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F7F0">
      <w:pPr>
        <w:pStyle w:val="5"/>
        <w:jc w:val="right"/>
        <w:rPr>
          <w:rStyle w:val="4"/>
          <w:b w:val="0"/>
          <w:sz w:val="28"/>
          <w:lang w:val="ru-RU"/>
        </w:rPr>
      </w:pPr>
    </w:p>
    <w:p w14:paraId="1CCFA066">
      <w:pPr>
        <w:pStyle w:val="5"/>
        <w:jc w:val="right"/>
        <w:rPr>
          <w:rStyle w:val="4"/>
          <w:b w:val="0"/>
          <w:sz w:val="28"/>
          <w:lang w:val="ru-RU"/>
        </w:rPr>
      </w:pPr>
    </w:p>
    <w:p w14:paraId="6993CDF1">
      <w:pPr>
        <w:pStyle w:val="5"/>
        <w:jc w:val="right"/>
        <w:rPr>
          <w:sz w:val="28"/>
          <w:lang w:val="ru-RU"/>
        </w:rPr>
      </w:pPr>
      <w:r>
        <w:rPr>
          <w:rStyle w:val="4"/>
          <w:b w:val="0"/>
          <w:sz w:val="28"/>
          <w:lang w:val="ru-RU"/>
        </w:rPr>
        <w:t>Ректорам высших учебных заведений</w:t>
      </w:r>
      <w:r>
        <w:rPr>
          <w:bCs/>
          <w:sz w:val="28"/>
          <w:lang w:val="ru-RU"/>
        </w:rPr>
        <w:br w:type="textWrapping"/>
      </w:r>
      <w:r>
        <w:rPr>
          <w:rStyle w:val="4"/>
          <w:b w:val="0"/>
          <w:sz w:val="28"/>
          <w:lang w:val="ru-RU"/>
        </w:rPr>
        <w:t>(по списку)</w:t>
      </w:r>
    </w:p>
    <w:p w14:paraId="07E1DB98">
      <w:pPr>
        <w:pStyle w:val="5"/>
        <w:spacing w:before="0" w:beforeAutospacing="0" w:after="0" w:afterAutospacing="0"/>
        <w:ind w:firstLine="709"/>
        <w:jc w:val="both"/>
        <w:rPr>
          <w:sz w:val="28"/>
          <w:lang w:val="ru-RU"/>
        </w:rPr>
      </w:pPr>
    </w:p>
    <w:p w14:paraId="75AD0753">
      <w:pPr>
        <w:pStyle w:val="5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В соответствии с рекомендациями по организации и проведению ежегодного Республиканского конкурса научно-исследовательских работ студентов высших учебных заведений Республики Казахстан Университет «Туран-Астана» (г</w:t>
      </w:r>
      <w:r>
        <w:rPr>
          <w:sz w:val="28"/>
          <w:szCs w:val="28"/>
          <w:lang w:val="ru-RU"/>
        </w:rPr>
        <w:t xml:space="preserve">. Астана) определён базовым вузом по проведению Республиканского конкурса научно-исследовательских работ студентов по образовательной программе </w:t>
      </w:r>
      <w:r>
        <w:rPr>
          <w:rStyle w:val="4"/>
          <w:b w:val="0"/>
          <w:sz w:val="28"/>
          <w:szCs w:val="28"/>
          <w:lang w:val="ru-RU"/>
        </w:rPr>
        <w:t>6В04105 - «Государственное и местное управление»</w:t>
      </w:r>
      <w:r>
        <w:rPr>
          <w:sz w:val="28"/>
          <w:szCs w:val="28"/>
          <w:lang w:val="ru-RU"/>
        </w:rPr>
        <w:t>.</w:t>
      </w:r>
    </w:p>
    <w:p w14:paraId="0B195A8D">
      <w:pPr>
        <w:pStyle w:val="5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участия во II этапе конкурса просим направить научно-исследовательские работы студентов </w:t>
      </w:r>
      <w:r>
        <w:rPr>
          <w:bCs/>
          <w:sz w:val="28"/>
          <w:szCs w:val="28"/>
          <w:lang w:val="ru-RU"/>
        </w:rPr>
        <w:t>до 13 апреля 2026 года</w:t>
      </w:r>
      <w:r>
        <w:rPr>
          <w:sz w:val="28"/>
          <w:szCs w:val="28"/>
          <w:lang w:val="ru-RU"/>
        </w:rPr>
        <w:t xml:space="preserve"> в печатном и электронном виде с пометкой «на Республиканский конкурс научно-исследовательских работ студентов» по следующему адресу: 010000, г. Астана, ул. Дукенулы, 29, Университет «Туран-Астана», кафедра «Бизнес-администрирование», электронная почта: </w:t>
      </w:r>
      <w:r>
        <w:fldChar w:fldCharType="begin"/>
      </w:r>
      <w:r>
        <w:instrText xml:space="preserve"> HYPERLINK "mailto:d.sugir@tau-edu.kz" </w:instrText>
      </w:r>
      <w:r>
        <w:fldChar w:fldCharType="separate"/>
      </w:r>
      <w:r>
        <w:rPr>
          <w:sz w:val="28"/>
          <w:szCs w:val="28"/>
          <w:lang w:val="ru-RU"/>
        </w:rPr>
        <w:t>d.sugir@tau-edu.kz</w:t>
      </w:r>
      <w:r>
        <w:rPr>
          <w:sz w:val="28"/>
          <w:szCs w:val="28"/>
          <w:lang w:val="ru-RU"/>
        </w:rPr>
        <w:fldChar w:fldCharType="end"/>
      </w:r>
      <w:r>
        <w:rPr>
          <w:bCs/>
          <w:sz w:val="28"/>
          <w:szCs w:val="28"/>
          <w:lang w:val="ru-RU"/>
        </w:rPr>
        <w:t>.</w:t>
      </w:r>
    </w:p>
    <w:p w14:paraId="5201E2E8">
      <w:pPr>
        <w:pStyle w:val="5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Ответственное лицо: </w:t>
      </w:r>
      <w:r>
        <w:rPr>
          <w:bCs/>
          <w:sz w:val="28"/>
          <w:szCs w:val="28"/>
          <w:lang w:val="ru-RU"/>
        </w:rPr>
        <w:t>Сугир Динара Сарсенбаевна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 w:type="textWrapping"/>
      </w:r>
      <w:r>
        <w:rPr>
          <w:sz w:val="28"/>
          <w:szCs w:val="28"/>
          <w:lang w:val="ru-RU"/>
        </w:rPr>
        <w:t xml:space="preserve">контактный телефон: </w:t>
      </w:r>
      <w:r>
        <w:rPr>
          <w:bCs/>
          <w:sz w:val="28"/>
          <w:szCs w:val="28"/>
          <w:lang w:val="ru-RU"/>
        </w:rPr>
        <w:t>+7747-717-31-71</w:t>
      </w:r>
      <w:r>
        <w:rPr>
          <w:sz w:val="28"/>
          <w:szCs w:val="28"/>
          <w:lang w:val="ru-RU"/>
        </w:rPr>
        <w:t>.</w:t>
      </w:r>
    </w:p>
    <w:p w14:paraId="2A953012">
      <w:pPr>
        <w:pStyle w:val="5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Приложение:</w:t>
      </w:r>
      <w:r>
        <w:rPr>
          <w:sz w:val="28"/>
          <w:szCs w:val="28"/>
          <w:lang w:val="ru-RU"/>
        </w:rPr>
        <w:t xml:space="preserve"> Положение о проведении Республиканского конкурса научно-исследовательских работ студентов по образовательной программе </w:t>
      </w:r>
      <w:r>
        <w:rPr>
          <w:bCs/>
          <w:sz w:val="28"/>
          <w:szCs w:val="28"/>
          <w:lang w:val="ru-RU"/>
        </w:rPr>
        <w:t>6В04105 – «Государственное и местное управление»</w:t>
      </w:r>
      <w:r>
        <w:rPr>
          <w:sz w:val="28"/>
          <w:szCs w:val="28"/>
          <w:lang w:val="ru-RU"/>
        </w:rPr>
        <w:t>.</w:t>
      </w:r>
    </w:p>
    <w:p w14:paraId="0A6B0241">
      <w:pPr>
        <w:rPr>
          <w:sz w:val="28"/>
          <w:szCs w:val="28"/>
          <w:lang w:val="ru-RU"/>
        </w:rPr>
      </w:pPr>
    </w:p>
    <w:p w14:paraId="41AEFC8A">
      <w:pPr>
        <w:rPr>
          <w:sz w:val="28"/>
          <w:szCs w:val="28"/>
          <w:lang w:val="ru-RU"/>
        </w:rPr>
      </w:pPr>
    </w:p>
    <w:p w14:paraId="0DA37395">
      <w:pPr>
        <w:rPr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>Ректор                                                                         Г.А. Джапарова</w:t>
      </w:r>
      <w:r>
        <w:rPr>
          <w:lang w:val="kk-KZ"/>
        </w:rPr>
        <w:br w:type="textWrapping"/>
      </w:r>
    </w:p>
    <w:p w14:paraId="75EF8EF5">
      <w:pPr>
        <w:rPr>
          <w:sz w:val="28"/>
          <w:szCs w:val="28"/>
          <w:lang w:val="ru-RU"/>
        </w:rPr>
      </w:pPr>
    </w:p>
    <w:p w14:paraId="62B56791">
      <w:pPr>
        <w:rPr>
          <w:sz w:val="28"/>
          <w:szCs w:val="28"/>
          <w:lang w:val="ru-RU"/>
        </w:rPr>
      </w:pPr>
    </w:p>
    <w:p w14:paraId="1424294F">
      <w:pPr>
        <w:rPr>
          <w:sz w:val="28"/>
          <w:szCs w:val="28"/>
          <w:lang w:val="ru-RU"/>
        </w:rPr>
      </w:pPr>
    </w:p>
    <w:p w14:paraId="4DBDAE29">
      <w:pPr>
        <w:rPr>
          <w:sz w:val="28"/>
          <w:szCs w:val="28"/>
          <w:lang w:val="ru-RU"/>
        </w:rPr>
      </w:pPr>
    </w:p>
    <w:p w14:paraId="261655FB">
      <w:pPr>
        <w:rPr>
          <w:sz w:val="28"/>
          <w:szCs w:val="28"/>
          <w:lang w:val="ru-RU"/>
        </w:rPr>
      </w:pPr>
    </w:p>
    <w:p w14:paraId="01E0FB12">
      <w:pPr>
        <w:rPr>
          <w:sz w:val="28"/>
          <w:szCs w:val="28"/>
          <w:lang w:val="ru-RU"/>
        </w:rPr>
      </w:pPr>
    </w:p>
    <w:p w14:paraId="7176CC38">
      <w:pPr>
        <w:rPr>
          <w:sz w:val="28"/>
          <w:szCs w:val="28"/>
          <w:lang w:val="ru-RU"/>
        </w:rPr>
      </w:pPr>
    </w:p>
    <w:p w14:paraId="558207EA">
      <w:pPr>
        <w:rPr>
          <w:sz w:val="28"/>
          <w:szCs w:val="28"/>
          <w:lang w:val="ru-RU"/>
        </w:rPr>
      </w:pPr>
    </w:p>
    <w:p w14:paraId="0A9BA908">
      <w:pPr>
        <w:rPr>
          <w:sz w:val="28"/>
          <w:szCs w:val="28"/>
          <w:lang w:val="ru-RU"/>
        </w:rPr>
      </w:pPr>
    </w:p>
    <w:p w14:paraId="2A140F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ЖОО  ректорларына</w:t>
      </w:r>
    </w:p>
    <w:p w14:paraId="438016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тізім бойынша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B4B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A91D7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325E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Қазақстан Республикасы жоғары оқу орындары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студенттердің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ғылыми-зерттеу жұмыстарының жыл сайынғы конкурсын ұйымдастыру және өткізу бойынша ұсыныстарына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сәйкес, Астана қаласының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Тұран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-Астана» университеті 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6В04105 -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Мемлекеттік және жергілікті басқару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білім беру бағдарламасы бойынша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ң ғылыми‑зерттеу жұмыстарының республикалық конкурсын өткізу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бойынша базалық жоғары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оқу орны болып анықталды.</w:t>
      </w:r>
    </w:p>
    <w:p w14:paraId="17580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Конкурстың II кезеңіне қатысу үшін студенттердің  ғылыми‑зерттеу жұмыстарын 2026 жылдың 13 сәуірге дейін қағаз және электронды түрде «студенттердің ғылыми‑зерттеу жұмыстарының республикалық конкурсына» белгісімен келесі мекенжайға жіберулеріңізді сұраймыз. </w:t>
      </w:r>
    </w:p>
    <w:p w14:paraId="16961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Hlk164351939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010000, Астана қ., Дүкенұлы 29, «Тұран-Астана университеті»,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Бизнес-әкімшілігі» кафедрасы, электрондық пошта: d.sugir@tau-edu.kz.</w:t>
      </w:r>
    </w:p>
    <w:p w14:paraId="406EE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Жауапты тұлға Сугир Динара Сарсенбаевна, байланыс телефоны +77477173171. </w:t>
      </w:r>
    </w:p>
    <w:bookmarkEnd w:id="0"/>
    <w:p w14:paraId="0F281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«6В04105-Мемлекеттік және жергілікті басқару»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бағдарламасы бойынша білім алатын студенттердің ғылыми-зерттеу жұмыстарының республикалық байқауын  өткізу Ережесі. </w:t>
      </w:r>
    </w:p>
    <w:p w14:paraId="6AF45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</w:p>
    <w:p w14:paraId="2C53F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3E35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F739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Ректор                                                                         Г.А. Джапарова</w:t>
      </w:r>
    </w:p>
    <w:p w14:paraId="5DBEC3A5">
      <w:pPr>
        <w:rPr>
          <w:sz w:val="28"/>
          <w:szCs w:val="28"/>
          <w:lang w:val="ru-RU"/>
        </w:rPr>
      </w:pPr>
    </w:p>
    <w:p w14:paraId="0AB3D4CE"/>
    <w:p w14:paraId="2E2EF605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53B755D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1AC7"/>
    <w:rsid w:val="5592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2026-03-30T05:59:00Z</dcterms:created>
  <dc:creator>Chuwi</dc:creator>
  <cp:lastModifiedBy>Chuwi</cp:lastModifiedBy>
  <dcterms:modified xsi:type="dcterms:W3CDTF">2026-03-30T06:00:17Z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B0AC713D981244D7B248A0B576D3E2C6_11</vt:lpwstr>
  </property>
</Properties>
</file>