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DD" w:rsidRDefault="002917DD">
      <w:pPr>
        <w:spacing w:after="0" w:line="240" w:lineRule="auto"/>
        <w:ind w:firstLine="709"/>
        <w:jc w:val="right"/>
        <w:rPr>
          <w:rFonts w:ascii="Times New Roman" w:hAnsi="Times New Roman" w:cs="Times New Roman"/>
          <w:b/>
          <w:sz w:val="28"/>
          <w:szCs w:val="28"/>
        </w:rPr>
      </w:pPr>
    </w:p>
    <w:p w:rsidR="003D493B" w:rsidRPr="003D493B" w:rsidRDefault="003D493B" w:rsidP="003D493B">
      <w:pPr>
        <w:tabs>
          <w:tab w:val="left" w:pos="6311"/>
        </w:tabs>
        <w:spacing w:after="0" w:line="240" w:lineRule="auto"/>
        <w:ind w:firstLine="709"/>
        <w:jc w:val="right"/>
        <w:rPr>
          <w:rFonts w:ascii="Times New Roman" w:hAnsi="Times New Roman" w:cs="Times New Roman"/>
          <w:b/>
          <w:sz w:val="28"/>
          <w:szCs w:val="28"/>
          <w:lang w:val="en-US"/>
        </w:rPr>
      </w:pPr>
      <w:r>
        <w:rPr>
          <w:rFonts w:ascii="Times New Roman" w:hAnsi="Times New Roman" w:cs="Times New Roman"/>
          <w:b/>
          <w:sz w:val="28"/>
          <w:szCs w:val="28"/>
        </w:rPr>
        <w:tab/>
      </w:r>
      <w:r w:rsidRPr="003D493B">
        <w:rPr>
          <w:rFonts w:ascii="Times New Roman" w:hAnsi="Times New Roman" w:cs="Times New Roman"/>
          <w:b/>
          <w:sz w:val="28"/>
          <w:szCs w:val="28"/>
          <w:lang w:val="en-US"/>
        </w:rPr>
        <w:t>APPROVED</w:t>
      </w:r>
    </w:p>
    <w:p w:rsidR="003D493B" w:rsidRPr="003D493B" w:rsidRDefault="003D493B" w:rsidP="003D493B">
      <w:pPr>
        <w:tabs>
          <w:tab w:val="left" w:pos="6311"/>
        </w:tabs>
        <w:spacing w:after="0" w:line="240" w:lineRule="auto"/>
        <w:ind w:firstLine="709"/>
        <w:jc w:val="right"/>
        <w:rPr>
          <w:rFonts w:ascii="Times New Roman" w:hAnsi="Times New Roman" w:cs="Times New Roman"/>
          <w:b/>
          <w:sz w:val="28"/>
          <w:szCs w:val="28"/>
          <w:lang w:val="en-US"/>
        </w:rPr>
      </w:pPr>
      <w:r w:rsidRPr="003D493B">
        <w:rPr>
          <w:rFonts w:ascii="Times New Roman" w:hAnsi="Times New Roman" w:cs="Times New Roman"/>
          <w:b/>
          <w:sz w:val="28"/>
          <w:szCs w:val="28"/>
          <w:lang w:val="en-US"/>
        </w:rPr>
        <w:t>Rector of the Institution</w:t>
      </w:r>
    </w:p>
    <w:p w:rsidR="003D493B" w:rsidRPr="003D493B" w:rsidRDefault="003D493B" w:rsidP="003D493B">
      <w:pPr>
        <w:tabs>
          <w:tab w:val="left" w:pos="6311"/>
        </w:tabs>
        <w:spacing w:after="0" w:line="240" w:lineRule="auto"/>
        <w:ind w:firstLine="709"/>
        <w:jc w:val="right"/>
        <w:rPr>
          <w:rFonts w:ascii="Times New Roman" w:hAnsi="Times New Roman" w:cs="Times New Roman"/>
          <w:b/>
          <w:sz w:val="28"/>
          <w:szCs w:val="28"/>
          <w:lang w:val="en-US"/>
        </w:rPr>
      </w:pPr>
      <w:r w:rsidRPr="003D493B">
        <w:rPr>
          <w:rFonts w:ascii="Times New Roman" w:hAnsi="Times New Roman" w:cs="Times New Roman"/>
          <w:b/>
          <w:sz w:val="28"/>
          <w:szCs w:val="28"/>
          <w:lang w:val="en-US"/>
        </w:rPr>
        <w:t>"University" Turan-Astana "</w:t>
      </w:r>
    </w:p>
    <w:p w:rsidR="003D493B" w:rsidRPr="0009781F" w:rsidRDefault="003D493B" w:rsidP="003D493B">
      <w:pPr>
        <w:tabs>
          <w:tab w:val="left" w:pos="6311"/>
        </w:tabs>
        <w:spacing w:after="0" w:line="240" w:lineRule="auto"/>
        <w:ind w:firstLine="709"/>
        <w:jc w:val="right"/>
        <w:rPr>
          <w:rFonts w:ascii="Times New Roman" w:hAnsi="Times New Roman" w:cs="Times New Roman"/>
          <w:b/>
          <w:sz w:val="28"/>
          <w:szCs w:val="28"/>
          <w:lang w:val="en-US"/>
        </w:rPr>
      </w:pPr>
      <w:r w:rsidRPr="0009781F">
        <w:rPr>
          <w:rFonts w:ascii="Times New Roman" w:hAnsi="Times New Roman" w:cs="Times New Roman"/>
          <w:b/>
          <w:sz w:val="28"/>
          <w:szCs w:val="28"/>
          <w:lang w:val="en-US"/>
        </w:rPr>
        <w:t>__________ G. Dzhaparova</w:t>
      </w:r>
    </w:p>
    <w:p w:rsidR="002917DD" w:rsidRDefault="003D493B" w:rsidP="003D493B">
      <w:pPr>
        <w:tabs>
          <w:tab w:val="left" w:pos="6311"/>
        </w:tabs>
        <w:spacing w:after="0" w:line="240" w:lineRule="auto"/>
        <w:ind w:firstLine="709"/>
        <w:jc w:val="right"/>
        <w:rPr>
          <w:rFonts w:ascii="Times New Roman" w:hAnsi="Times New Roman" w:cs="Times New Roman"/>
          <w:b/>
          <w:sz w:val="28"/>
          <w:szCs w:val="28"/>
        </w:rPr>
      </w:pPr>
      <w:r w:rsidRPr="003D493B">
        <w:rPr>
          <w:rFonts w:ascii="Times New Roman" w:hAnsi="Times New Roman" w:cs="Times New Roman"/>
          <w:b/>
          <w:sz w:val="28"/>
          <w:szCs w:val="28"/>
        </w:rPr>
        <w:t>___October 2018</w:t>
      </w:r>
    </w:p>
    <w:p w:rsidR="002917DD" w:rsidRDefault="002917DD">
      <w:pPr>
        <w:spacing w:after="0" w:line="240" w:lineRule="auto"/>
        <w:ind w:firstLine="709"/>
        <w:jc w:val="right"/>
        <w:rPr>
          <w:rFonts w:ascii="Times New Roman" w:hAnsi="Times New Roman" w:cs="Times New Roman"/>
          <w:b/>
          <w:sz w:val="28"/>
          <w:szCs w:val="28"/>
        </w:rPr>
      </w:pPr>
    </w:p>
    <w:p w:rsidR="002917DD" w:rsidRDefault="002917DD">
      <w:pPr>
        <w:spacing w:after="0" w:line="240" w:lineRule="auto"/>
        <w:ind w:firstLine="709"/>
        <w:jc w:val="right"/>
        <w:rPr>
          <w:rFonts w:ascii="Times New Roman" w:hAnsi="Times New Roman" w:cs="Times New Roman"/>
          <w:b/>
          <w:sz w:val="28"/>
          <w:szCs w:val="28"/>
        </w:rPr>
      </w:pPr>
    </w:p>
    <w:p w:rsidR="002917DD" w:rsidRDefault="002917DD">
      <w:pPr>
        <w:spacing w:after="0" w:line="240" w:lineRule="auto"/>
        <w:ind w:firstLine="709"/>
        <w:jc w:val="right"/>
        <w:rPr>
          <w:rFonts w:ascii="Times New Roman" w:hAnsi="Times New Roman" w:cs="Times New Roman"/>
          <w:b/>
          <w:sz w:val="28"/>
          <w:szCs w:val="28"/>
        </w:rPr>
      </w:pPr>
    </w:p>
    <w:p w:rsidR="002917DD" w:rsidRDefault="002917DD">
      <w:pPr>
        <w:spacing w:after="0" w:line="240" w:lineRule="auto"/>
        <w:ind w:firstLine="709"/>
        <w:jc w:val="right"/>
        <w:rPr>
          <w:rFonts w:ascii="Times New Roman" w:hAnsi="Times New Roman" w:cs="Times New Roman"/>
          <w:b/>
          <w:sz w:val="28"/>
          <w:szCs w:val="28"/>
        </w:rPr>
      </w:pPr>
    </w:p>
    <w:p w:rsidR="002917DD" w:rsidRDefault="002917DD">
      <w:pPr>
        <w:spacing w:after="0" w:line="240" w:lineRule="auto"/>
        <w:ind w:firstLine="709"/>
        <w:jc w:val="right"/>
        <w:rPr>
          <w:rFonts w:ascii="Times New Roman" w:hAnsi="Times New Roman" w:cs="Times New Roman"/>
          <w:b/>
          <w:sz w:val="28"/>
          <w:szCs w:val="28"/>
        </w:rPr>
      </w:pPr>
    </w:p>
    <w:p w:rsidR="002917DD" w:rsidRDefault="002917DD" w:rsidP="002917DD">
      <w:pPr>
        <w:spacing w:after="0" w:line="240" w:lineRule="auto"/>
        <w:ind w:firstLine="709"/>
        <w:jc w:val="center"/>
        <w:rPr>
          <w:rFonts w:ascii="Times New Roman" w:hAnsi="Times New Roman" w:cs="Times New Roman"/>
          <w:b/>
          <w:sz w:val="28"/>
          <w:szCs w:val="28"/>
        </w:rPr>
      </w:pPr>
    </w:p>
    <w:p w:rsidR="002917DD" w:rsidRDefault="002917DD" w:rsidP="002917DD">
      <w:pPr>
        <w:spacing w:after="0" w:line="240" w:lineRule="auto"/>
        <w:ind w:firstLine="709"/>
        <w:jc w:val="center"/>
        <w:rPr>
          <w:rFonts w:ascii="Times New Roman" w:hAnsi="Times New Roman" w:cs="Times New Roman"/>
          <w:b/>
          <w:sz w:val="28"/>
          <w:szCs w:val="28"/>
        </w:rPr>
      </w:pPr>
    </w:p>
    <w:p w:rsidR="002917DD" w:rsidRDefault="002917DD" w:rsidP="002917DD">
      <w:pPr>
        <w:spacing w:after="0" w:line="240" w:lineRule="auto"/>
        <w:ind w:firstLine="709"/>
        <w:jc w:val="center"/>
        <w:rPr>
          <w:rFonts w:ascii="Times New Roman" w:hAnsi="Times New Roman" w:cs="Times New Roman"/>
          <w:b/>
          <w:sz w:val="28"/>
          <w:szCs w:val="28"/>
        </w:rPr>
      </w:pPr>
    </w:p>
    <w:p w:rsidR="003325B7" w:rsidRPr="003325B7" w:rsidRDefault="003325B7" w:rsidP="003D493B">
      <w:pPr>
        <w:spacing w:after="0" w:line="240" w:lineRule="auto"/>
        <w:ind w:firstLine="709"/>
        <w:jc w:val="center"/>
        <w:rPr>
          <w:rFonts w:ascii="Times New Roman" w:hAnsi="Times New Roman" w:cs="Times New Roman"/>
          <w:b/>
          <w:sz w:val="28"/>
          <w:szCs w:val="28"/>
          <w:lang w:eastAsia="ko-KR"/>
        </w:rPr>
      </w:pPr>
      <w:r w:rsidRPr="003325B7">
        <w:rPr>
          <w:rFonts w:ascii="Times New Roman" w:hAnsi="Times New Roman" w:cs="Times New Roman"/>
          <w:b/>
          <w:sz w:val="28"/>
          <w:szCs w:val="28"/>
        </w:rPr>
        <w:t>CODE</w:t>
      </w:r>
      <w:r>
        <w:rPr>
          <w:rFonts w:ascii="Times New Roman" w:hAnsi="Times New Roman" w:cs="Times New Roman" w:hint="eastAsia"/>
          <w:b/>
          <w:sz w:val="28"/>
          <w:szCs w:val="28"/>
          <w:lang w:eastAsia="ko-KR"/>
        </w:rPr>
        <w:t xml:space="preserve"> of</w:t>
      </w:r>
    </w:p>
    <w:p w:rsidR="003D493B" w:rsidRDefault="003D493B" w:rsidP="003D493B">
      <w:pPr>
        <w:tabs>
          <w:tab w:val="left" w:pos="6311"/>
        </w:tabs>
        <w:spacing w:after="0" w:line="240" w:lineRule="auto"/>
        <w:ind w:firstLine="709"/>
        <w:jc w:val="center"/>
        <w:rPr>
          <w:rFonts w:ascii="Times New Roman" w:hAnsi="Times New Roman" w:cs="Times New Roman"/>
          <w:b/>
          <w:sz w:val="28"/>
          <w:szCs w:val="28"/>
          <w:lang w:val="en-US" w:eastAsia="ko-KR"/>
        </w:rPr>
      </w:pPr>
      <w:r w:rsidRPr="003D493B">
        <w:rPr>
          <w:rFonts w:ascii="Times New Roman" w:hAnsi="Times New Roman" w:cs="Times New Roman" w:hint="eastAsia"/>
          <w:b/>
          <w:sz w:val="28"/>
          <w:szCs w:val="28"/>
          <w:lang w:val="en-US" w:eastAsia="ko-KR"/>
        </w:rPr>
        <w:t>a</w:t>
      </w:r>
      <w:r w:rsidR="003325B7" w:rsidRPr="003325B7">
        <w:rPr>
          <w:rFonts w:ascii="Times New Roman" w:hAnsi="Times New Roman" w:cs="Times New Roman"/>
          <w:b/>
          <w:sz w:val="28"/>
          <w:szCs w:val="28"/>
          <w:lang w:val="en-US"/>
        </w:rPr>
        <w:t>cademic</w:t>
      </w:r>
      <w:r w:rsidR="003325B7">
        <w:rPr>
          <w:rFonts w:ascii="Times New Roman" w:hAnsi="Times New Roman" w:cs="Times New Roman" w:hint="eastAsia"/>
          <w:b/>
          <w:sz w:val="28"/>
          <w:szCs w:val="28"/>
          <w:lang w:val="en-US" w:eastAsia="ko-KR"/>
        </w:rPr>
        <w:t xml:space="preserve"> honesty</w:t>
      </w:r>
      <w:r w:rsidR="003325B7" w:rsidRPr="003325B7">
        <w:rPr>
          <w:rFonts w:ascii="Times New Roman" w:hAnsi="Times New Roman" w:cs="Times New Roman"/>
          <w:b/>
          <w:sz w:val="28"/>
          <w:szCs w:val="28"/>
          <w:lang w:val="en-US"/>
        </w:rPr>
        <w:t xml:space="preserve"> of t</w:t>
      </w:r>
      <w:r w:rsidR="003325B7">
        <w:rPr>
          <w:rFonts w:ascii="Times New Roman" w:hAnsi="Times New Roman" w:cs="Times New Roman"/>
          <w:b/>
          <w:sz w:val="28"/>
          <w:szCs w:val="28"/>
          <w:lang w:val="en-US"/>
        </w:rPr>
        <w:t>he faculty, staff and students</w:t>
      </w:r>
    </w:p>
    <w:p w:rsidR="003D493B" w:rsidRPr="003D493B" w:rsidRDefault="003325B7" w:rsidP="003D493B">
      <w:pPr>
        <w:tabs>
          <w:tab w:val="left" w:pos="6311"/>
        </w:tabs>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hint="eastAsia"/>
          <w:b/>
          <w:sz w:val="28"/>
          <w:szCs w:val="28"/>
          <w:lang w:val="en-US" w:eastAsia="ko-KR"/>
        </w:rPr>
        <w:t xml:space="preserve">of </w:t>
      </w:r>
      <w:r w:rsidR="003D493B" w:rsidRPr="003D493B">
        <w:rPr>
          <w:rFonts w:ascii="Times New Roman" w:hAnsi="Times New Roman" w:cs="Times New Roman"/>
          <w:b/>
          <w:sz w:val="28"/>
          <w:szCs w:val="28"/>
          <w:lang w:val="en-US"/>
        </w:rPr>
        <w:t>the Institution</w:t>
      </w:r>
      <w:r w:rsidR="003D493B">
        <w:rPr>
          <w:rFonts w:ascii="Times New Roman" w:hAnsi="Times New Roman" w:cs="Times New Roman" w:hint="eastAsia"/>
          <w:b/>
          <w:sz w:val="28"/>
          <w:szCs w:val="28"/>
          <w:lang w:val="en-US" w:eastAsia="ko-KR"/>
        </w:rPr>
        <w:t xml:space="preserve"> </w:t>
      </w:r>
      <w:r w:rsidR="003D493B" w:rsidRPr="003D493B">
        <w:rPr>
          <w:rFonts w:ascii="Times New Roman" w:hAnsi="Times New Roman" w:cs="Times New Roman"/>
          <w:b/>
          <w:sz w:val="28"/>
          <w:szCs w:val="28"/>
          <w:lang w:val="en-US"/>
        </w:rPr>
        <w:t>"University" Turan-Astana "</w:t>
      </w:r>
    </w:p>
    <w:p w:rsidR="002917DD" w:rsidRPr="003325B7" w:rsidRDefault="002917DD" w:rsidP="003D493B">
      <w:pPr>
        <w:spacing w:after="0" w:line="240" w:lineRule="auto"/>
        <w:ind w:firstLine="709"/>
        <w:jc w:val="center"/>
        <w:rPr>
          <w:rFonts w:ascii="Times New Roman" w:hAnsi="Times New Roman" w:cs="Times New Roman"/>
          <w:b/>
          <w:sz w:val="28"/>
          <w:szCs w:val="28"/>
          <w:lang w:val="en-US"/>
        </w:rPr>
      </w:pPr>
    </w:p>
    <w:p w:rsidR="002917DD" w:rsidRPr="003325B7" w:rsidRDefault="002917DD" w:rsidP="003D493B">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Pr="003325B7" w:rsidRDefault="002917DD" w:rsidP="002917DD">
      <w:pPr>
        <w:spacing w:after="0" w:line="240" w:lineRule="auto"/>
        <w:ind w:firstLine="709"/>
        <w:jc w:val="center"/>
        <w:rPr>
          <w:rFonts w:ascii="Times New Roman" w:hAnsi="Times New Roman" w:cs="Times New Roman"/>
          <w:b/>
          <w:sz w:val="28"/>
          <w:szCs w:val="28"/>
          <w:lang w:val="en-US"/>
        </w:rPr>
      </w:pPr>
    </w:p>
    <w:p w:rsidR="002917DD" w:rsidRDefault="002917DD" w:rsidP="002917DD">
      <w:pPr>
        <w:spacing w:after="0" w:line="240" w:lineRule="auto"/>
        <w:ind w:firstLine="709"/>
        <w:jc w:val="center"/>
        <w:rPr>
          <w:rFonts w:ascii="Times New Roman" w:hAnsi="Times New Roman" w:cs="Times New Roman"/>
          <w:b/>
          <w:sz w:val="28"/>
          <w:szCs w:val="28"/>
          <w:lang w:val="en-US" w:eastAsia="ko-KR"/>
        </w:rPr>
      </w:pPr>
    </w:p>
    <w:p w:rsidR="003325B7" w:rsidRDefault="003325B7" w:rsidP="002917DD">
      <w:pPr>
        <w:spacing w:after="0" w:line="240" w:lineRule="auto"/>
        <w:ind w:firstLine="709"/>
        <w:jc w:val="center"/>
        <w:rPr>
          <w:rFonts w:ascii="Times New Roman" w:hAnsi="Times New Roman" w:cs="Times New Roman"/>
          <w:b/>
          <w:sz w:val="28"/>
          <w:szCs w:val="28"/>
          <w:lang w:val="en-US" w:eastAsia="ko-KR"/>
        </w:rPr>
      </w:pPr>
    </w:p>
    <w:p w:rsidR="003325B7" w:rsidRDefault="003325B7"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09781F" w:rsidRDefault="0009781F" w:rsidP="002917DD">
      <w:pPr>
        <w:spacing w:after="0" w:line="240" w:lineRule="auto"/>
        <w:ind w:firstLine="709"/>
        <w:jc w:val="center"/>
        <w:rPr>
          <w:rFonts w:ascii="Times New Roman" w:hAnsi="Times New Roman" w:cs="Times New Roman"/>
          <w:b/>
          <w:sz w:val="28"/>
          <w:szCs w:val="28"/>
          <w:lang w:val="en-US" w:eastAsia="ko-KR"/>
        </w:rPr>
      </w:pPr>
    </w:p>
    <w:p w:rsidR="003325B7" w:rsidRDefault="003325B7" w:rsidP="002917DD">
      <w:pPr>
        <w:spacing w:after="0" w:line="240" w:lineRule="auto"/>
        <w:ind w:firstLine="709"/>
        <w:jc w:val="center"/>
        <w:rPr>
          <w:rFonts w:ascii="Times New Roman" w:hAnsi="Times New Roman" w:cs="Times New Roman"/>
          <w:b/>
          <w:sz w:val="28"/>
          <w:szCs w:val="28"/>
          <w:lang w:val="en-US" w:eastAsia="ko-KR"/>
        </w:rPr>
      </w:pPr>
    </w:p>
    <w:p w:rsidR="003325B7" w:rsidRDefault="003D493B" w:rsidP="002917DD">
      <w:pPr>
        <w:spacing w:after="0" w:line="240" w:lineRule="auto"/>
        <w:ind w:firstLine="709"/>
        <w:jc w:val="center"/>
        <w:rPr>
          <w:rFonts w:ascii="Times New Roman" w:hAnsi="Times New Roman" w:cs="Times New Roman"/>
          <w:b/>
          <w:sz w:val="28"/>
          <w:szCs w:val="28"/>
          <w:lang w:val="en-US" w:eastAsia="ko-KR"/>
        </w:rPr>
      </w:pPr>
      <w:r w:rsidRPr="003D493B">
        <w:rPr>
          <w:rFonts w:ascii="Times New Roman" w:hAnsi="Times New Roman" w:cs="Times New Roman"/>
          <w:b/>
          <w:sz w:val="28"/>
          <w:szCs w:val="28"/>
          <w:lang w:val="en-US" w:eastAsia="ko-KR"/>
        </w:rPr>
        <w:t>ASTANA - 2018</w:t>
      </w:r>
    </w:p>
    <w:p w:rsidR="003D493B" w:rsidRPr="003D493B" w:rsidRDefault="003325B7" w:rsidP="003D493B">
      <w:pPr>
        <w:pStyle w:val="a9"/>
        <w:numPr>
          <w:ilvl w:val="0"/>
          <w:numId w:val="14"/>
        </w:numPr>
        <w:spacing w:after="0" w:line="240" w:lineRule="auto"/>
        <w:jc w:val="both"/>
        <w:rPr>
          <w:rStyle w:val="0pt"/>
          <w:rFonts w:eastAsiaTheme="minorEastAsia"/>
          <w:sz w:val="28"/>
          <w:szCs w:val="28"/>
          <w:lang w:val="en-US" w:eastAsia="ko-KR"/>
        </w:rPr>
      </w:pPr>
      <w:r w:rsidRPr="003D493B">
        <w:rPr>
          <w:rStyle w:val="0pt"/>
          <w:rFonts w:eastAsiaTheme="minorHAnsi"/>
          <w:sz w:val="28"/>
          <w:szCs w:val="28"/>
          <w:lang w:val="en-US"/>
        </w:rPr>
        <w:lastRenderedPageBreak/>
        <w:t>General Provisions</w:t>
      </w:r>
      <w:r w:rsidR="003D493B" w:rsidRPr="003D493B">
        <w:rPr>
          <w:rStyle w:val="0pt"/>
          <w:rFonts w:eastAsiaTheme="minorHAnsi"/>
          <w:sz w:val="28"/>
          <w:szCs w:val="28"/>
          <w:lang w:val="en-US"/>
        </w:rPr>
        <w:t xml:space="preserve"> </w:t>
      </w:r>
    </w:p>
    <w:p w:rsidR="003325B7" w:rsidRPr="003D493B" w:rsidRDefault="003325B7" w:rsidP="0009781F">
      <w:pPr>
        <w:tabs>
          <w:tab w:val="left" w:pos="6311"/>
        </w:tabs>
        <w:spacing w:after="0" w:line="240" w:lineRule="auto"/>
        <w:ind w:firstLine="709"/>
        <w:rPr>
          <w:rStyle w:val="0pt"/>
          <w:rFonts w:eastAsiaTheme="minorHAnsi"/>
          <w:b w:val="0"/>
          <w:sz w:val="28"/>
          <w:szCs w:val="28"/>
          <w:lang w:val="en-US"/>
        </w:rPr>
      </w:pPr>
      <w:r w:rsidRPr="003D493B">
        <w:rPr>
          <w:rStyle w:val="0pt"/>
          <w:rFonts w:eastAsiaTheme="minorHAnsi"/>
          <w:b w:val="0"/>
          <w:sz w:val="28"/>
          <w:szCs w:val="28"/>
          <w:lang w:val="en-US"/>
        </w:rPr>
        <w:t xml:space="preserve">The code of </w:t>
      </w:r>
      <w:r w:rsidR="008856C8" w:rsidRPr="008856C8">
        <w:rPr>
          <w:rStyle w:val="0pt"/>
          <w:rFonts w:eastAsiaTheme="minorHAnsi"/>
          <w:b w:val="0"/>
          <w:sz w:val="28"/>
          <w:szCs w:val="28"/>
          <w:lang w:val="en-US"/>
        </w:rPr>
        <w:t xml:space="preserve">academic honesty </w:t>
      </w:r>
      <w:r w:rsidRPr="003D493B">
        <w:rPr>
          <w:rStyle w:val="0pt"/>
          <w:rFonts w:eastAsiaTheme="minorHAnsi"/>
          <w:b w:val="0"/>
          <w:sz w:val="28"/>
          <w:szCs w:val="28"/>
          <w:lang w:val="en-US"/>
        </w:rPr>
        <w:t>of the faculty,</w:t>
      </w:r>
      <w:r w:rsidR="0009781F" w:rsidRPr="0009781F">
        <w:rPr>
          <w:rFonts w:ascii="Times New Roman" w:eastAsia="Times New Roman" w:hAnsi="Times New Roman" w:cs="Times New Roman"/>
          <w:bCs/>
          <w:sz w:val="28"/>
          <w:szCs w:val="28"/>
          <w:lang w:val="en-US"/>
        </w:rPr>
        <w:t xml:space="preserve"> </w:t>
      </w:r>
      <w:r w:rsidR="0009781F" w:rsidRPr="00733A2F">
        <w:rPr>
          <w:rFonts w:ascii="Times New Roman" w:eastAsia="Times New Roman" w:hAnsi="Times New Roman" w:cs="Times New Roman"/>
          <w:bCs/>
          <w:sz w:val="28"/>
          <w:szCs w:val="28"/>
          <w:lang w:val="en-US"/>
        </w:rPr>
        <w:t>administration</w:t>
      </w:r>
      <w:r w:rsidR="0009781F">
        <w:rPr>
          <w:rFonts w:ascii="Times New Roman" w:hAnsi="Times New Roman" w:cs="Times New Roman" w:hint="eastAsia"/>
          <w:bCs/>
          <w:sz w:val="28"/>
          <w:szCs w:val="28"/>
          <w:lang w:val="en-US" w:eastAsia="ko-KR"/>
        </w:rPr>
        <w:t>,</w:t>
      </w:r>
      <w:r w:rsidRPr="003D493B">
        <w:rPr>
          <w:rStyle w:val="0pt"/>
          <w:rFonts w:eastAsiaTheme="minorHAnsi"/>
          <w:b w:val="0"/>
          <w:sz w:val="28"/>
          <w:szCs w:val="28"/>
          <w:lang w:val="en-US"/>
        </w:rPr>
        <w:t xml:space="preserve"> </w:t>
      </w:r>
      <w:r w:rsidR="0009781F" w:rsidRPr="00733A2F">
        <w:rPr>
          <w:rFonts w:ascii="Times New Roman" w:eastAsia="Times New Roman" w:hAnsi="Times New Roman" w:cs="Times New Roman"/>
          <w:bCs/>
          <w:sz w:val="28"/>
          <w:szCs w:val="28"/>
          <w:lang w:val="en-US"/>
        </w:rPr>
        <w:t>technical</w:t>
      </w:r>
      <w:r w:rsidR="0009781F" w:rsidRPr="003D493B">
        <w:rPr>
          <w:rStyle w:val="0pt"/>
          <w:rFonts w:eastAsiaTheme="minorHAnsi"/>
          <w:b w:val="0"/>
          <w:sz w:val="28"/>
          <w:szCs w:val="28"/>
          <w:lang w:val="en-US"/>
        </w:rPr>
        <w:t xml:space="preserve"> </w:t>
      </w:r>
      <w:r w:rsidRPr="003D493B">
        <w:rPr>
          <w:rStyle w:val="0pt"/>
          <w:rFonts w:eastAsiaTheme="minorHAnsi"/>
          <w:b w:val="0"/>
          <w:sz w:val="28"/>
          <w:szCs w:val="28"/>
          <w:lang w:val="en-US"/>
        </w:rPr>
        <w:t xml:space="preserve">staff and students of </w:t>
      </w:r>
      <w:r w:rsidR="0009781F" w:rsidRPr="0009781F">
        <w:rPr>
          <w:rFonts w:ascii="Times New Roman" w:hAnsi="Times New Roman" w:cs="Times New Roman"/>
          <w:sz w:val="28"/>
          <w:szCs w:val="28"/>
          <w:lang w:val="en-US"/>
        </w:rPr>
        <w:t>the Institution</w:t>
      </w:r>
      <w:r w:rsidR="0009781F" w:rsidRPr="0009781F">
        <w:rPr>
          <w:rFonts w:ascii="Times New Roman" w:hAnsi="Times New Roman" w:cs="Times New Roman" w:hint="eastAsia"/>
          <w:sz w:val="28"/>
          <w:szCs w:val="28"/>
          <w:lang w:val="en-US" w:eastAsia="ko-KR"/>
        </w:rPr>
        <w:t xml:space="preserve"> </w:t>
      </w:r>
      <w:r w:rsidR="0009781F" w:rsidRPr="0009781F">
        <w:rPr>
          <w:rFonts w:ascii="Times New Roman" w:hAnsi="Times New Roman" w:cs="Times New Roman"/>
          <w:sz w:val="28"/>
          <w:szCs w:val="28"/>
          <w:lang w:val="en-US"/>
        </w:rPr>
        <w:t>"University" Turan-Astana "</w:t>
      </w:r>
      <w:r w:rsidR="0009781F">
        <w:rPr>
          <w:rFonts w:ascii="Times New Roman" w:hAnsi="Times New Roman" w:cs="Times New Roman" w:hint="eastAsia"/>
          <w:sz w:val="28"/>
          <w:szCs w:val="28"/>
          <w:lang w:val="en-US" w:eastAsia="ko-KR"/>
        </w:rPr>
        <w:t xml:space="preserve"> </w:t>
      </w:r>
      <w:r w:rsidRPr="003D493B">
        <w:rPr>
          <w:rStyle w:val="0pt"/>
          <w:rFonts w:eastAsiaTheme="minorHAnsi"/>
          <w:b w:val="0"/>
          <w:sz w:val="28"/>
          <w:szCs w:val="28"/>
          <w:lang w:val="en-US"/>
        </w:rPr>
        <w:t xml:space="preserve"> (hereinafter - the Code) was developed in accordance with:</w:t>
      </w:r>
    </w:p>
    <w:p w:rsidR="003325B7" w:rsidRPr="003D493B" w:rsidRDefault="003325B7" w:rsidP="003325B7">
      <w:pPr>
        <w:spacing w:after="0" w:line="240" w:lineRule="auto"/>
        <w:ind w:firstLine="709"/>
        <w:jc w:val="both"/>
        <w:rPr>
          <w:rStyle w:val="0pt"/>
          <w:rFonts w:eastAsiaTheme="minorHAnsi"/>
          <w:b w:val="0"/>
          <w:sz w:val="28"/>
          <w:szCs w:val="28"/>
          <w:lang w:val="en-US"/>
        </w:rPr>
      </w:pPr>
      <w:r w:rsidRPr="003D493B">
        <w:rPr>
          <w:rStyle w:val="0pt"/>
          <w:rFonts w:eastAsiaTheme="minorHAnsi"/>
          <w:b w:val="0"/>
          <w:sz w:val="28"/>
          <w:szCs w:val="28"/>
          <w:lang w:val="en-US"/>
        </w:rPr>
        <w:t xml:space="preserve">- </w:t>
      </w:r>
      <w:r w:rsidR="0009781F">
        <w:rPr>
          <w:rStyle w:val="0pt"/>
          <w:rFonts w:eastAsiaTheme="minorEastAsia" w:hint="eastAsia"/>
          <w:b w:val="0"/>
          <w:sz w:val="28"/>
          <w:szCs w:val="28"/>
          <w:lang w:val="en-US" w:eastAsia="ko-KR"/>
        </w:rPr>
        <w:t>t</w:t>
      </w:r>
      <w:r w:rsidR="0009781F" w:rsidRPr="003D493B">
        <w:rPr>
          <w:rStyle w:val="0pt"/>
          <w:rFonts w:eastAsiaTheme="minorHAnsi"/>
          <w:b w:val="0"/>
          <w:sz w:val="28"/>
          <w:szCs w:val="28"/>
          <w:lang w:val="en-US"/>
        </w:rPr>
        <w:t>he</w:t>
      </w:r>
      <w:r w:rsidRPr="003D493B">
        <w:rPr>
          <w:rStyle w:val="0pt"/>
          <w:rFonts w:eastAsiaTheme="minorHAnsi"/>
          <w:b w:val="0"/>
          <w:sz w:val="28"/>
          <w:szCs w:val="28"/>
          <w:lang w:val="en-US"/>
        </w:rPr>
        <w:t xml:space="preserve"> Constitution of the Republic of Kazakhstan (RK);</w:t>
      </w:r>
    </w:p>
    <w:p w:rsidR="003325B7" w:rsidRPr="003D493B" w:rsidRDefault="003325B7" w:rsidP="003325B7">
      <w:pPr>
        <w:spacing w:after="0" w:line="240" w:lineRule="auto"/>
        <w:ind w:firstLine="709"/>
        <w:jc w:val="both"/>
        <w:rPr>
          <w:rStyle w:val="0pt"/>
          <w:rFonts w:eastAsiaTheme="minorHAnsi"/>
          <w:b w:val="0"/>
          <w:sz w:val="28"/>
          <w:szCs w:val="28"/>
          <w:lang w:val="en-US"/>
        </w:rPr>
      </w:pPr>
      <w:r w:rsidRPr="003D493B">
        <w:rPr>
          <w:rStyle w:val="0pt"/>
          <w:rFonts w:eastAsiaTheme="minorHAnsi"/>
          <w:b w:val="0"/>
          <w:sz w:val="28"/>
          <w:szCs w:val="28"/>
          <w:lang w:val="en-US"/>
        </w:rPr>
        <w:t>-</w:t>
      </w:r>
      <w:r w:rsidR="0009781F" w:rsidRPr="0009781F">
        <w:rPr>
          <w:rStyle w:val="0pt"/>
          <w:rFonts w:eastAsiaTheme="minorHAnsi"/>
          <w:b w:val="0"/>
          <w:sz w:val="28"/>
          <w:szCs w:val="28"/>
          <w:lang w:val="en-US"/>
        </w:rPr>
        <w:t xml:space="preserve"> </w:t>
      </w:r>
      <w:r w:rsidR="0009781F">
        <w:rPr>
          <w:rStyle w:val="0pt"/>
          <w:rFonts w:eastAsiaTheme="minorEastAsia" w:hint="eastAsia"/>
          <w:b w:val="0"/>
          <w:sz w:val="28"/>
          <w:szCs w:val="28"/>
          <w:lang w:val="en-US" w:eastAsia="ko-KR"/>
        </w:rPr>
        <w:t>t</w:t>
      </w:r>
      <w:r w:rsidR="0009781F" w:rsidRPr="003D493B">
        <w:rPr>
          <w:rStyle w:val="0pt"/>
          <w:rFonts w:eastAsiaTheme="minorHAnsi"/>
          <w:b w:val="0"/>
          <w:sz w:val="28"/>
          <w:szCs w:val="28"/>
          <w:lang w:val="en-US"/>
        </w:rPr>
        <w:t>he</w:t>
      </w:r>
      <w:r w:rsidRPr="003D493B">
        <w:rPr>
          <w:rStyle w:val="0pt"/>
          <w:rFonts w:eastAsiaTheme="minorHAnsi"/>
          <w:b w:val="0"/>
          <w:sz w:val="28"/>
          <w:szCs w:val="28"/>
          <w:lang w:val="en-US"/>
        </w:rPr>
        <w:t xml:space="preserve"> Law of the Republic of Kazakhstan "On Education";</w:t>
      </w:r>
    </w:p>
    <w:p w:rsidR="003325B7" w:rsidRPr="003D493B" w:rsidRDefault="003325B7" w:rsidP="003325B7">
      <w:pPr>
        <w:spacing w:after="0" w:line="240" w:lineRule="auto"/>
        <w:ind w:firstLine="709"/>
        <w:jc w:val="both"/>
        <w:rPr>
          <w:rStyle w:val="0pt"/>
          <w:rFonts w:eastAsiaTheme="minorHAnsi"/>
          <w:b w:val="0"/>
          <w:sz w:val="28"/>
          <w:szCs w:val="28"/>
          <w:lang w:val="en-US"/>
        </w:rPr>
      </w:pPr>
      <w:r w:rsidRPr="003D493B">
        <w:rPr>
          <w:rStyle w:val="0pt"/>
          <w:rFonts w:eastAsiaTheme="minorHAnsi"/>
          <w:b w:val="0"/>
          <w:sz w:val="28"/>
          <w:szCs w:val="28"/>
          <w:lang w:val="en-US"/>
        </w:rPr>
        <w:t xml:space="preserve">- </w:t>
      </w:r>
      <w:r w:rsidR="0009781F">
        <w:rPr>
          <w:rStyle w:val="0pt"/>
          <w:rFonts w:eastAsiaTheme="minorEastAsia" w:hint="eastAsia"/>
          <w:b w:val="0"/>
          <w:sz w:val="28"/>
          <w:szCs w:val="28"/>
          <w:lang w:val="en-US" w:eastAsia="ko-KR"/>
        </w:rPr>
        <w:t>t</w:t>
      </w:r>
      <w:r w:rsidRPr="003D493B">
        <w:rPr>
          <w:rStyle w:val="0pt"/>
          <w:rFonts w:eastAsiaTheme="minorHAnsi"/>
          <w:b w:val="0"/>
          <w:sz w:val="28"/>
          <w:szCs w:val="28"/>
          <w:lang w:val="en-US"/>
        </w:rPr>
        <w:t>he Law of the Republic of Kazakhstan “On Science”;</w:t>
      </w:r>
    </w:p>
    <w:p w:rsidR="003325B7" w:rsidRPr="003D493B" w:rsidRDefault="003325B7" w:rsidP="003325B7">
      <w:pPr>
        <w:spacing w:after="0" w:line="240" w:lineRule="auto"/>
        <w:ind w:firstLine="709"/>
        <w:jc w:val="both"/>
        <w:rPr>
          <w:rStyle w:val="0pt"/>
          <w:rFonts w:eastAsiaTheme="minorHAnsi"/>
          <w:b w:val="0"/>
          <w:sz w:val="28"/>
          <w:szCs w:val="28"/>
          <w:lang w:val="en-US"/>
        </w:rPr>
      </w:pPr>
      <w:r w:rsidRPr="003D493B">
        <w:rPr>
          <w:rStyle w:val="0pt"/>
          <w:rFonts w:eastAsiaTheme="minorHAnsi"/>
          <w:b w:val="0"/>
          <w:sz w:val="28"/>
          <w:szCs w:val="28"/>
          <w:lang w:val="en-US"/>
        </w:rPr>
        <w:t xml:space="preserve">- </w:t>
      </w:r>
      <w:r w:rsidR="0009781F">
        <w:rPr>
          <w:rStyle w:val="0pt"/>
          <w:rFonts w:eastAsiaTheme="minorEastAsia" w:hint="eastAsia"/>
          <w:b w:val="0"/>
          <w:sz w:val="28"/>
          <w:szCs w:val="28"/>
          <w:lang w:val="en-US" w:eastAsia="ko-KR"/>
        </w:rPr>
        <w:t>t</w:t>
      </w:r>
      <w:r w:rsidRPr="003D493B">
        <w:rPr>
          <w:rStyle w:val="0pt"/>
          <w:rFonts w:eastAsiaTheme="minorHAnsi"/>
          <w:b w:val="0"/>
          <w:sz w:val="28"/>
          <w:szCs w:val="28"/>
          <w:lang w:val="en-US"/>
        </w:rPr>
        <w:t xml:space="preserve">he Law of the Republic of Kazakhstan “On </w:t>
      </w:r>
      <w:r w:rsidR="008856C8" w:rsidRPr="008856C8">
        <w:rPr>
          <w:rStyle w:val="0pt"/>
          <w:rFonts w:eastAsiaTheme="minorHAnsi"/>
          <w:b w:val="0"/>
          <w:sz w:val="28"/>
          <w:szCs w:val="28"/>
          <w:lang w:val="en-US"/>
        </w:rPr>
        <w:t>Anticorruption</w:t>
      </w:r>
      <w:r w:rsidRPr="003D493B">
        <w:rPr>
          <w:rStyle w:val="0pt"/>
          <w:rFonts w:eastAsiaTheme="minorHAnsi"/>
          <w:b w:val="0"/>
          <w:sz w:val="28"/>
          <w:szCs w:val="28"/>
          <w:lang w:val="en-US"/>
        </w:rPr>
        <w:t>”;</w:t>
      </w:r>
    </w:p>
    <w:p w:rsidR="003325B7" w:rsidRPr="003D493B" w:rsidRDefault="008856C8" w:rsidP="003325B7">
      <w:pPr>
        <w:spacing w:after="0" w:line="240" w:lineRule="auto"/>
        <w:ind w:firstLine="709"/>
        <w:jc w:val="both"/>
        <w:rPr>
          <w:rStyle w:val="0pt"/>
          <w:rFonts w:eastAsiaTheme="minorHAnsi"/>
          <w:b w:val="0"/>
          <w:sz w:val="28"/>
          <w:szCs w:val="28"/>
          <w:lang w:val="en-US"/>
        </w:rPr>
      </w:pPr>
      <w:r>
        <w:rPr>
          <w:rStyle w:val="0pt"/>
          <w:rFonts w:eastAsiaTheme="minorHAnsi"/>
          <w:b w:val="0"/>
          <w:sz w:val="28"/>
          <w:szCs w:val="28"/>
          <w:lang w:val="en-US"/>
        </w:rPr>
        <w:t>-</w:t>
      </w:r>
      <w:r w:rsidR="0009781F">
        <w:rPr>
          <w:rStyle w:val="0pt"/>
          <w:rFonts w:eastAsiaTheme="minorEastAsia" w:hint="eastAsia"/>
          <w:b w:val="0"/>
          <w:sz w:val="28"/>
          <w:szCs w:val="28"/>
          <w:lang w:val="en-US" w:eastAsia="ko-KR"/>
        </w:rPr>
        <w:t>t</w:t>
      </w:r>
      <w:r w:rsidR="003325B7" w:rsidRPr="003D493B">
        <w:rPr>
          <w:rStyle w:val="0pt"/>
          <w:rFonts w:eastAsiaTheme="minorHAnsi"/>
          <w:b w:val="0"/>
          <w:sz w:val="28"/>
          <w:szCs w:val="28"/>
          <w:lang w:val="en-US"/>
        </w:rPr>
        <w:t xml:space="preserve">he </w:t>
      </w:r>
      <w:r w:rsidR="00B86431" w:rsidRPr="00B86431">
        <w:rPr>
          <w:rStyle w:val="0pt"/>
          <w:rFonts w:eastAsiaTheme="minorEastAsia"/>
          <w:b w:val="0"/>
          <w:sz w:val="28"/>
          <w:szCs w:val="28"/>
          <w:lang w:val="en-US" w:eastAsia="ko-KR"/>
        </w:rPr>
        <w:t>Model Regulations</w:t>
      </w:r>
      <w:r w:rsidR="00B86431">
        <w:rPr>
          <w:rStyle w:val="0pt"/>
          <w:rFonts w:eastAsiaTheme="minorHAnsi"/>
          <w:b w:val="0"/>
          <w:sz w:val="28"/>
          <w:szCs w:val="28"/>
          <w:lang w:val="en-US"/>
        </w:rPr>
        <w:t xml:space="preserve"> for the </w:t>
      </w:r>
      <w:r w:rsidR="00B86431">
        <w:rPr>
          <w:rStyle w:val="0pt"/>
          <w:rFonts w:eastAsiaTheme="minorEastAsia" w:hint="eastAsia"/>
          <w:b w:val="0"/>
          <w:sz w:val="28"/>
          <w:szCs w:val="28"/>
          <w:lang w:val="en-US" w:eastAsia="ko-KR"/>
        </w:rPr>
        <w:t>a</w:t>
      </w:r>
      <w:r w:rsidR="003325B7" w:rsidRPr="003D493B">
        <w:rPr>
          <w:rStyle w:val="0pt"/>
          <w:rFonts w:eastAsiaTheme="minorHAnsi"/>
          <w:b w:val="0"/>
          <w:sz w:val="28"/>
          <w:szCs w:val="28"/>
          <w:lang w:val="en-US"/>
        </w:rPr>
        <w:t xml:space="preserve">ctivities of </w:t>
      </w:r>
      <w:r w:rsidR="00B86431">
        <w:rPr>
          <w:rStyle w:val="0pt"/>
          <w:rFonts w:eastAsiaTheme="minorEastAsia" w:hint="eastAsia"/>
          <w:b w:val="0"/>
          <w:sz w:val="28"/>
          <w:szCs w:val="28"/>
          <w:lang w:val="en-US" w:eastAsia="ko-KR"/>
        </w:rPr>
        <w:t>e</w:t>
      </w:r>
      <w:r w:rsidR="00B86431">
        <w:rPr>
          <w:rStyle w:val="0pt"/>
          <w:rFonts w:eastAsiaTheme="minorHAnsi"/>
          <w:b w:val="0"/>
          <w:sz w:val="28"/>
          <w:szCs w:val="28"/>
          <w:lang w:val="en-US"/>
        </w:rPr>
        <w:t xml:space="preserve">ducational </w:t>
      </w:r>
      <w:r w:rsidR="00B86431">
        <w:rPr>
          <w:rStyle w:val="0pt"/>
          <w:rFonts w:eastAsiaTheme="minorEastAsia" w:hint="eastAsia"/>
          <w:b w:val="0"/>
          <w:sz w:val="28"/>
          <w:szCs w:val="28"/>
          <w:lang w:val="en-US" w:eastAsia="ko-KR"/>
        </w:rPr>
        <w:t>o</w:t>
      </w:r>
      <w:r w:rsidR="003325B7" w:rsidRPr="003D493B">
        <w:rPr>
          <w:rStyle w:val="0pt"/>
          <w:rFonts w:eastAsiaTheme="minorHAnsi"/>
          <w:b w:val="0"/>
          <w:sz w:val="28"/>
          <w:szCs w:val="28"/>
          <w:lang w:val="en-US"/>
        </w:rPr>
        <w:t xml:space="preserve">rganizations </w:t>
      </w:r>
      <w:r w:rsidR="00B86431">
        <w:rPr>
          <w:rStyle w:val="0pt"/>
          <w:rFonts w:eastAsiaTheme="minorEastAsia" w:hint="eastAsia"/>
          <w:b w:val="0"/>
          <w:sz w:val="28"/>
          <w:szCs w:val="28"/>
          <w:lang w:val="en-US" w:eastAsia="ko-KR"/>
        </w:rPr>
        <w:t>i</w:t>
      </w:r>
      <w:r w:rsidR="003325B7" w:rsidRPr="003D493B">
        <w:rPr>
          <w:rStyle w:val="0pt"/>
          <w:rFonts w:eastAsiaTheme="minorHAnsi"/>
          <w:b w:val="0"/>
          <w:sz w:val="28"/>
          <w:szCs w:val="28"/>
          <w:lang w:val="en-US"/>
        </w:rPr>
        <w:t xml:space="preserve">mplementing </w:t>
      </w:r>
      <w:r w:rsidR="00B86431">
        <w:rPr>
          <w:rStyle w:val="0pt"/>
          <w:rFonts w:eastAsiaTheme="minorEastAsia" w:hint="eastAsia"/>
          <w:b w:val="0"/>
          <w:sz w:val="28"/>
          <w:szCs w:val="28"/>
          <w:lang w:val="en-US" w:eastAsia="ko-KR"/>
        </w:rPr>
        <w:t>e</w:t>
      </w:r>
      <w:r w:rsidR="003325B7" w:rsidRPr="003D493B">
        <w:rPr>
          <w:rStyle w:val="0pt"/>
          <w:rFonts w:eastAsiaTheme="minorHAnsi"/>
          <w:b w:val="0"/>
          <w:sz w:val="28"/>
          <w:szCs w:val="28"/>
          <w:lang w:val="en-US"/>
        </w:rPr>
        <w:t xml:space="preserve">ducational </w:t>
      </w:r>
      <w:r w:rsidR="00B86431">
        <w:rPr>
          <w:rStyle w:val="0pt"/>
          <w:rFonts w:eastAsiaTheme="minorEastAsia" w:hint="eastAsia"/>
          <w:b w:val="0"/>
          <w:sz w:val="28"/>
          <w:szCs w:val="28"/>
          <w:lang w:val="en-US" w:eastAsia="ko-KR"/>
        </w:rPr>
        <w:t>p</w:t>
      </w:r>
      <w:r w:rsidR="003325B7" w:rsidRPr="003D493B">
        <w:rPr>
          <w:rStyle w:val="0pt"/>
          <w:rFonts w:eastAsiaTheme="minorHAnsi"/>
          <w:b w:val="0"/>
          <w:sz w:val="28"/>
          <w:szCs w:val="28"/>
          <w:lang w:val="en-US"/>
        </w:rPr>
        <w:t xml:space="preserve">rograms of </w:t>
      </w:r>
      <w:r w:rsidR="00B86431">
        <w:rPr>
          <w:rStyle w:val="0pt"/>
          <w:rFonts w:eastAsiaTheme="minorEastAsia" w:hint="eastAsia"/>
          <w:b w:val="0"/>
          <w:sz w:val="28"/>
          <w:szCs w:val="28"/>
          <w:lang w:val="en-US" w:eastAsia="ko-KR"/>
        </w:rPr>
        <w:t>h</w:t>
      </w:r>
      <w:r w:rsidR="003325B7" w:rsidRPr="003D493B">
        <w:rPr>
          <w:rStyle w:val="0pt"/>
          <w:rFonts w:eastAsiaTheme="minorHAnsi"/>
          <w:b w:val="0"/>
          <w:sz w:val="28"/>
          <w:szCs w:val="28"/>
          <w:lang w:val="en-US"/>
        </w:rPr>
        <w:t xml:space="preserve">igher and </w:t>
      </w:r>
      <w:r w:rsidR="00B86431">
        <w:rPr>
          <w:rStyle w:val="0pt"/>
          <w:rFonts w:eastAsiaTheme="minorEastAsia" w:hint="eastAsia"/>
          <w:b w:val="0"/>
          <w:sz w:val="28"/>
          <w:szCs w:val="28"/>
          <w:lang w:val="en-US" w:eastAsia="ko-KR"/>
        </w:rPr>
        <w:t>p</w:t>
      </w:r>
      <w:r w:rsidR="003325B7" w:rsidRPr="003D493B">
        <w:rPr>
          <w:rStyle w:val="0pt"/>
          <w:rFonts w:eastAsiaTheme="minorHAnsi"/>
          <w:b w:val="0"/>
          <w:sz w:val="28"/>
          <w:szCs w:val="28"/>
          <w:lang w:val="en-US"/>
        </w:rPr>
        <w:t xml:space="preserve">ostgraduate </w:t>
      </w:r>
      <w:r w:rsidR="00B86431">
        <w:rPr>
          <w:rStyle w:val="0pt"/>
          <w:rFonts w:eastAsiaTheme="minorEastAsia" w:hint="eastAsia"/>
          <w:b w:val="0"/>
          <w:sz w:val="28"/>
          <w:szCs w:val="28"/>
          <w:lang w:val="en-US" w:eastAsia="ko-KR"/>
        </w:rPr>
        <w:t>e</w:t>
      </w:r>
      <w:r w:rsidR="003325B7" w:rsidRPr="003D493B">
        <w:rPr>
          <w:rStyle w:val="0pt"/>
          <w:rFonts w:eastAsiaTheme="minorHAnsi"/>
          <w:b w:val="0"/>
          <w:sz w:val="28"/>
          <w:szCs w:val="28"/>
          <w:lang w:val="en-US"/>
        </w:rPr>
        <w:t xml:space="preserve">ducation, approved by the </w:t>
      </w:r>
      <w:r w:rsidR="00B86431">
        <w:rPr>
          <w:rStyle w:val="0pt"/>
          <w:rFonts w:eastAsiaTheme="minorEastAsia" w:hint="eastAsia"/>
          <w:b w:val="0"/>
          <w:sz w:val="28"/>
          <w:szCs w:val="28"/>
          <w:lang w:val="en-US" w:eastAsia="ko-KR"/>
        </w:rPr>
        <w:t>g</w:t>
      </w:r>
      <w:r w:rsidR="003325B7" w:rsidRPr="003D493B">
        <w:rPr>
          <w:rStyle w:val="0pt"/>
          <w:rFonts w:eastAsiaTheme="minorHAnsi"/>
          <w:b w:val="0"/>
          <w:sz w:val="28"/>
          <w:szCs w:val="28"/>
          <w:lang w:val="en-US"/>
        </w:rPr>
        <w:t>overnment of the Republic of Kazakhstan dated May 17, 2013 No. 499 (</w:t>
      </w:r>
      <w:r w:rsidR="00B86431" w:rsidRPr="00B86431">
        <w:rPr>
          <w:rStyle w:val="0pt"/>
          <w:rFonts w:eastAsiaTheme="minorHAnsi"/>
          <w:b w:val="0"/>
          <w:sz w:val="28"/>
          <w:szCs w:val="28"/>
          <w:lang w:val="en-US"/>
        </w:rPr>
        <w:t xml:space="preserve">as amended and supplemented </w:t>
      </w:r>
      <w:r w:rsidR="003325B7" w:rsidRPr="003D493B">
        <w:rPr>
          <w:rStyle w:val="0pt"/>
          <w:rFonts w:eastAsiaTheme="minorHAnsi"/>
          <w:b w:val="0"/>
          <w:sz w:val="28"/>
          <w:szCs w:val="28"/>
          <w:lang w:val="en-US"/>
        </w:rPr>
        <w:t>by April 7, 2017);</w:t>
      </w:r>
    </w:p>
    <w:p w:rsidR="003325B7" w:rsidRPr="003D493B" w:rsidRDefault="003325B7" w:rsidP="003325B7">
      <w:pPr>
        <w:spacing w:after="0" w:line="240" w:lineRule="auto"/>
        <w:ind w:firstLine="709"/>
        <w:jc w:val="both"/>
        <w:rPr>
          <w:rStyle w:val="0pt"/>
          <w:rFonts w:eastAsiaTheme="minorHAnsi"/>
          <w:b w:val="0"/>
          <w:sz w:val="28"/>
          <w:szCs w:val="28"/>
          <w:lang w:val="en-US"/>
        </w:rPr>
      </w:pPr>
      <w:r w:rsidRPr="003D493B">
        <w:rPr>
          <w:rStyle w:val="0pt"/>
          <w:rFonts w:eastAsiaTheme="minorHAnsi"/>
          <w:b w:val="0"/>
          <w:sz w:val="28"/>
          <w:szCs w:val="28"/>
          <w:lang w:val="en-US"/>
        </w:rPr>
        <w:t xml:space="preserve">- </w:t>
      </w:r>
      <w:r w:rsidR="00B86431" w:rsidRPr="00B86431">
        <w:rPr>
          <w:rStyle w:val="0pt"/>
          <w:rFonts w:eastAsiaTheme="minorEastAsia"/>
          <w:b w:val="0"/>
          <w:sz w:val="28"/>
          <w:szCs w:val="28"/>
          <w:lang w:val="en-US" w:eastAsia="ko-KR"/>
        </w:rPr>
        <w:t>Model Regulations</w:t>
      </w:r>
      <w:r w:rsidRPr="003D493B">
        <w:rPr>
          <w:rStyle w:val="0pt"/>
          <w:rFonts w:eastAsiaTheme="minorHAnsi"/>
          <w:b w:val="0"/>
          <w:sz w:val="28"/>
          <w:szCs w:val="28"/>
          <w:lang w:val="en-US"/>
        </w:rPr>
        <w:t xml:space="preserve"> for the ongoing monitoring of progress, </w:t>
      </w:r>
      <w:r w:rsidR="00733A2F" w:rsidRPr="00733A2F">
        <w:rPr>
          <w:rStyle w:val="0pt"/>
          <w:rFonts w:eastAsiaTheme="minorHAnsi"/>
          <w:b w:val="0"/>
          <w:sz w:val="28"/>
          <w:szCs w:val="28"/>
          <w:lang w:val="en-US"/>
        </w:rPr>
        <w:t xml:space="preserve">midterm </w:t>
      </w:r>
      <w:r w:rsidRPr="003D493B">
        <w:rPr>
          <w:rStyle w:val="0pt"/>
          <w:rFonts w:eastAsiaTheme="minorHAnsi"/>
          <w:b w:val="0"/>
          <w:sz w:val="28"/>
          <w:szCs w:val="28"/>
          <w:lang w:val="en-US"/>
        </w:rPr>
        <w:t xml:space="preserve">and </w:t>
      </w:r>
      <w:r w:rsidR="00733A2F" w:rsidRPr="00733A2F">
        <w:rPr>
          <w:rStyle w:val="0pt"/>
          <w:rFonts w:eastAsiaTheme="minorHAnsi"/>
          <w:b w:val="0"/>
          <w:sz w:val="28"/>
          <w:szCs w:val="28"/>
          <w:lang w:val="en-US"/>
        </w:rPr>
        <w:t xml:space="preserve">end-of-course assessment </w:t>
      </w:r>
      <w:r w:rsidRPr="003D493B">
        <w:rPr>
          <w:rStyle w:val="0pt"/>
          <w:rFonts w:eastAsiaTheme="minorHAnsi"/>
          <w:b w:val="0"/>
          <w:sz w:val="28"/>
          <w:szCs w:val="28"/>
          <w:lang w:val="en-US"/>
        </w:rPr>
        <w:t>of students in higher educational institutions, approved by order of the Ministry of Education and Science of the Republic of Kazakhstan dated March 18, 2008 No. 125 (</w:t>
      </w:r>
      <w:r w:rsidR="00B86431" w:rsidRPr="00B86431">
        <w:rPr>
          <w:rStyle w:val="0pt"/>
          <w:rFonts w:eastAsiaTheme="minorHAnsi"/>
          <w:b w:val="0"/>
          <w:sz w:val="28"/>
          <w:szCs w:val="28"/>
          <w:lang w:val="en-US"/>
        </w:rPr>
        <w:t xml:space="preserve">as amended and supplemented </w:t>
      </w:r>
      <w:r w:rsidRPr="003D493B">
        <w:rPr>
          <w:rStyle w:val="0pt"/>
          <w:rFonts w:eastAsiaTheme="minorHAnsi"/>
          <w:b w:val="0"/>
          <w:sz w:val="28"/>
          <w:szCs w:val="28"/>
          <w:lang w:val="en-US"/>
        </w:rPr>
        <w:t>dated March 31, 2017);</w:t>
      </w:r>
    </w:p>
    <w:p w:rsidR="003325B7" w:rsidRPr="003D493B" w:rsidRDefault="003325B7" w:rsidP="003325B7">
      <w:pPr>
        <w:spacing w:after="0" w:line="240" w:lineRule="auto"/>
        <w:ind w:firstLine="709"/>
        <w:jc w:val="both"/>
        <w:rPr>
          <w:rStyle w:val="0pt"/>
          <w:rFonts w:eastAsiaTheme="minorHAnsi"/>
          <w:b w:val="0"/>
          <w:sz w:val="28"/>
          <w:szCs w:val="28"/>
          <w:lang w:val="en-US"/>
        </w:rPr>
      </w:pPr>
      <w:r w:rsidRPr="003D493B">
        <w:rPr>
          <w:rStyle w:val="0pt"/>
          <w:rFonts w:eastAsiaTheme="minorHAnsi"/>
          <w:b w:val="0"/>
          <w:sz w:val="28"/>
          <w:szCs w:val="28"/>
          <w:lang w:val="en-US"/>
        </w:rPr>
        <w:t>- Charter of the Institution "University" Turan-Astana "(hereinafter - the University);</w:t>
      </w:r>
    </w:p>
    <w:p w:rsidR="003325B7" w:rsidRPr="0009781F" w:rsidRDefault="003325B7" w:rsidP="003325B7">
      <w:pPr>
        <w:spacing w:after="0" w:line="240" w:lineRule="auto"/>
        <w:ind w:firstLine="709"/>
        <w:jc w:val="both"/>
        <w:rPr>
          <w:rStyle w:val="0pt"/>
          <w:rFonts w:eastAsiaTheme="minorEastAsia"/>
          <w:b w:val="0"/>
          <w:sz w:val="28"/>
          <w:szCs w:val="28"/>
          <w:lang w:val="en-US" w:eastAsia="ko-KR"/>
        </w:rPr>
      </w:pPr>
      <w:r w:rsidRPr="0009781F">
        <w:rPr>
          <w:rStyle w:val="0pt"/>
          <w:rFonts w:eastAsiaTheme="minorHAnsi"/>
          <w:b w:val="0"/>
          <w:sz w:val="28"/>
          <w:szCs w:val="28"/>
          <w:lang w:val="en-US"/>
        </w:rPr>
        <w:t>- Order of the University “On Approval of the Corporate Culture Code” dated November 23, 2017 No. 134.</w:t>
      </w:r>
    </w:p>
    <w:p w:rsidR="0009781F" w:rsidRDefault="0009781F" w:rsidP="00CB66AB">
      <w:pPr>
        <w:spacing w:after="0" w:line="240" w:lineRule="auto"/>
        <w:ind w:firstLine="709"/>
        <w:jc w:val="both"/>
        <w:outlineLvl w:val="2"/>
        <w:rPr>
          <w:rFonts w:ascii="Times New Roman" w:hAnsi="Times New Roman" w:cs="Times New Roman"/>
          <w:b/>
          <w:bCs/>
          <w:sz w:val="28"/>
          <w:szCs w:val="28"/>
          <w:lang w:val="en-US" w:eastAsia="ko-KR"/>
        </w:rPr>
      </w:pPr>
    </w:p>
    <w:p w:rsidR="00B337FB" w:rsidRPr="00733A2F" w:rsidRDefault="00B337FB" w:rsidP="00CB66AB">
      <w:pPr>
        <w:spacing w:after="0" w:line="240" w:lineRule="auto"/>
        <w:ind w:firstLine="709"/>
        <w:jc w:val="both"/>
        <w:outlineLvl w:val="2"/>
        <w:rPr>
          <w:rFonts w:ascii="Times New Roman" w:hAnsi="Times New Roman" w:cs="Times New Roman"/>
          <w:bCs/>
          <w:sz w:val="28"/>
          <w:szCs w:val="28"/>
          <w:lang w:val="en-US" w:eastAsia="ko-KR"/>
        </w:rPr>
      </w:pPr>
      <w:r w:rsidRPr="00B337FB">
        <w:rPr>
          <w:rFonts w:ascii="Times New Roman" w:eastAsia="Times New Roman" w:hAnsi="Times New Roman" w:cs="Times New Roman"/>
          <w:b/>
          <w:bCs/>
          <w:sz w:val="28"/>
          <w:szCs w:val="28"/>
          <w:lang w:val="en-US"/>
        </w:rPr>
        <w:t xml:space="preserve">The purpose of this Code is </w:t>
      </w:r>
      <w:r w:rsidRPr="00733A2F">
        <w:rPr>
          <w:rFonts w:ascii="Times New Roman" w:eastAsia="Times New Roman" w:hAnsi="Times New Roman" w:cs="Times New Roman"/>
          <w:bCs/>
          <w:sz w:val="28"/>
          <w:szCs w:val="28"/>
          <w:lang w:val="en-US"/>
        </w:rPr>
        <w:t xml:space="preserve">to establish fair and open relations at the university between all subjects of the educational process (students, teachers, administration, technical staff and others) in order to provide conscious support for the strategy and main programs of the university aimed at improving the quality of education and </w:t>
      </w:r>
      <w:r w:rsidRPr="00733A2F">
        <w:rPr>
          <w:rFonts w:ascii="Times New Roman" w:hAnsi="Times New Roman" w:cs="Times New Roman" w:hint="eastAsia"/>
          <w:bCs/>
          <w:sz w:val="28"/>
          <w:szCs w:val="28"/>
          <w:lang w:val="en-US" w:eastAsia="ko-KR"/>
        </w:rPr>
        <w:t>increasing</w:t>
      </w:r>
      <w:r w:rsidRPr="00733A2F">
        <w:rPr>
          <w:rFonts w:ascii="Times New Roman" w:eastAsia="Times New Roman" w:hAnsi="Times New Roman" w:cs="Times New Roman"/>
          <w:bCs/>
          <w:sz w:val="28"/>
          <w:szCs w:val="28"/>
          <w:lang w:val="en-US"/>
        </w:rPr>
        <w:t xml:space="preserve"> the image of the university.</w:t>
      </w:r>
    </w:p>
    <w:p w:rsidR="00B337FB" w:rsidRDefault="00B337FB" w:rsidP="00CB66AB">
      <w:pPr>
        <w:spacing w:after="0" w:line="240" w:lineRule="auto"/>
        <w:ind w:firstLine="709"/>
        <w:jc w:val="both"/>
        <w:outlineLvl w:val="2"/>
        <w:rPr>
          <w:rFonts w:ascii="Times New Roman" w:hAnsi="Times New Roman" w:cs="Times New Roman"/>
          <w:b/>
          <w:bCs/>
          <w:sz w:val="28"/>
          <w:szCs w:val="28"/>
          <w:lang w:val="en-US" w:eastAsia="ko-KR"/>
        </w:rPr>
      </w:pPr>
    </w:p>
    <w:p w:rsidR="00B337FB" w:rsidRPr="00B337FB" w:rsidRDefault="00B337FB" w:rsidP="00B337FB">
      <w:pPr>
        <w:spacing w:after="0" w:line="240" w:lineRule="auto"/>
        <w:ind w:firstLine="709"/>
        <w:jc w:val="both"/>
        <w:outlineLvl w:val="2"/>
        <w:rPr>
          <w:rFonts w:ascii="Times New Roman" w:eastAsia="Times New Roman" w:hAnsi="Times New Roman" w:cs="Times New Roman"/>
          <w:b/>
          <w:bCs/>
          <w:sz w:val="28"/>
          <w:szCs w:val="28"/>
          <w:lang w:val="en-US"/>
        </w:rPr>
      </w:pPr>
      <w:r w:rsidRPr="00B337FB">
        <w:rPr>
          <w:rFonts w:ascii="Times New Roman" w:eastAsia="Times New Roman" w:hAnsi="Times New Roman" w:cs="Times New Roman"/>
          <w:b/>
          <w:bCs/>
          <w:sz w:val="28"/>
          <w:szCs w:val="28"/>
          <w:lang w:val="en-US"/>
        </w:rPr>
        <w:t>Objectives of implementing the policy of academic</w:t>
      </w:r>
      <w:r w:rsidRPr="0049286F">
        <w:rPr>
          <w:rFonts w:ascii="Times New Roman" w:eastAsia="Times New Roman" w:hAnsi="Times New Roman" w:cs="Times New Roman"/>
          <w:b/>
          <w:bCs/>
          <w:sz w:val="28"/>
          <w:szCs w:val="28"/>
          <w:lang w:val="en-US"/>
        </w:rPr>
        <w:t xml:space="preserve"> </w:t>
      </w:r>
      <w:r w:rsidR="0049286F" w:rsidRPr="0049286F">
        <w:rPr>
          <w:rStyle w:val="0pt"/>
          <w:rFonts w:eastAsiaTheme="minorHAnsi"/>
          <w:sz w:val="28"/>
          <w:szCs w:val="28"/>
          <w:lang w:val="en-US"/>
        </w:rPr>
        <w:t>honesty</w:t>
      </w:r>
      <w:r w:rsidRPr="00B337FB">
        <w:rPr>
          <w:rFonts w:ascii="Times New Roman" w:eastAsia="Times New Roman" w:hAnsi="Times New Roman" w:cs="Times New Roman"/>
          <w:b/>
          <w:bCs/>
          <w:sz w:val="28"/>
          <w:szCs w:val="28"/>
          <w:lang w:val="en-US"/>
        </w:rPr>
        <w:t>:</w:t>
      </w:r>
    </w:p>
    <w:p w:rsidR="00B337FB"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p>
    <w:p w:rsidR="00B337FB"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xml:space="preserve">- prevention and elimination of facts of academic fraud, corruption offenses among faculty members, </w:t>
      </w:r>
      <w:r w:rsidR="0049286F" w:rsidRPr="00733A2F">
        <w:rPr>
          <w:rFonts w:ascii="Times New Roman" w:eastAsia="Times New Roman" w:hAnsi="Times New Roman" w:cs="Times New Roman"/>
          <w:bCs/>
          <w:sz w:val="28"/>
          <w:szCs w:val="28"/>
          <w:lang w:val="en-US"/>
        </w:rPr>
        <w:t>administration, technical staff</w:t>
      </w:r>
      <w:r w:rsidRPr="00B337FB">
        <w:rPr>
          <w:rFonts w:ascii="Times New Roman" w:eastAsia="Times New Roman" w:hAnsi="Times New Roman" w:cs="Times New Roman"/>
          <w:bCs/>
          <w:sz w:val="28"/>
          <w:szCs w:val="28"/>
          <w:lang w:val="en-US"/>
        </w:rPr>
        <w:t xml:space="preserve"> and students of the University;</w:t>
      </w:r>
    </w:p>
    <w:p w:rsidR="00B337FB"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formation of a negative attitude towards corruption manifestations in faculty, staff and students of the University;</w:t>
      </w:r>
    </w:p>
    <w:p w:rsidR="00B337FB"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xml:space="preserve">- the formation and promotion of the idea of </w:t>
      </w:r>
      <w:r w:rsidRPr="00024A9E">
        <w:rPr>
          <w:rFonts w:ascii="Times New Roman" w:eastAsia="Times New Roman" w:hAnsi="Times New Roman" w:cs="Times New Roman"/>
          <w:bCs/>
          <w:sz w:val="28"/>
          <w:szCs w:val="28"/>
          <w:highlight w:val="yellow"/>
          <w:lang w:val="en-US"/>
        </w:rPr>
        <w:t>​​</w:t>
      </w:r>
      <w:r w:rsidR="0009781F" w:rsidRPr="00024A9E">
        <w:rPr>
          <w:rFonts w:ascii="Times New Roman" w:hAnsi="Times New Roman" w:cs="Times New Roman" w:hint="eastAsia"/>
          <w:bCs/>
          <w:sz w:val="28"/>
          <w:szCs w:val="28"/>
          <w:lang w:val="en-US" w:eastAsia="ko-KR"/>
        </w:rPr>
        <w:t>obtaining</w:t>
      </w:r>
      <w:r w:rsidRPr="00B337FB">
        <w:rPr>
          <w:rFonts w:ascii="Times New Roman" w:eastAsia="Times New Roman" w:hAnsi="Times New Roman" w:cs="Times New Roman"/>
          <w:bCs/>
          <w:sz w:val="28"/>
          <w:szCs w:val="28"/>
          <w:lang w:val="en-US"/>
        </w:rPr>
        <w:t xml:space="preserve"> quality education among students of the University;</w:t>
      </w:r>
    </w:p>
    <w:p w:rsidR="00B337FB"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ensuring the ethical behavior of faculty, staff and students of the University;</w:t>
      </w:r>
    </w:p>
    <w:p w:rsidR="00B337FB"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xml:space="preserve">- </w:t>
      </w:r>
      <w:r w:rsidR="00C1441D" w:rsidRPr="00C1441D">
        <w:rPr>
          <w:rFonts w:ascii="Times New Roman" w:eastAsia="Times New Roman" w:hAnsi="Times New Roman" w:cs="Times New Roman"/>
          <w:bCs/>
          <w:sz w:val="28"/>
          <w:szCs w:val="28"/>
          <w:lang w:val="en-US"/>
        </w:rPr>
        <w:t>development</w:t>
      </w:r>
      <w:r w:rsidR="00C1441D" w:rsidRPr="00C1441D">
        <w:rPr>
          <w:rFonts w:ascii="Times New Roman" w:eastAsia="Times New Roman" w:hAnsi="Times New Roman" w:cs="Times New Roman" w:hint="eastAsia"/>
          <w:bCs/>
          <w:sz w:val="28"/>
          <w:szCs w:val="28"/>
          <w:lang w:val="en-US"/>
        </w:rPr>
        <w:t xml:space="preserve"> </w:t>
      </w:r>
      <w:r w:rsidR="0049286F">
        <w:rPr>
          <w:rFonts w:ascii="Times New Roman" w:hAnsi="Times New Roman" w:cs="Times New Roman" w:hint="eastAsia"/>
          <w:bCs/>
          <w:sz w:val="28"/>
          <w:szCs w:val="28"/>
          <w:lang w:val="en-US" w:eastAsia="ko-KR"/>
        </w:rPr>
        <w:t xml:space="preserve">of </w:t>
      </w:r>
      <w:r w:rsidRPr="00B337FB">
        <w:rPr>
          <w:rFonts w:ascii="Times New Roman" w:eastAsia="Times New Roman" w:hAnsi="Times New Roman" w:cs="Times New Roman"/>
          <w:bCs/>
          <w:sz w:val="28"/>
          <w:szCs w:val="28"/>
          <w:lang w:val="en-US"/>
        </w:rPr>
        <w:t>impatient attitude to plagiarism and copyright infringement, as defined by the current legislation of the Republic of Kazakhstan, among faculty, staff and students of the University;</w:t>
      </w:r>
    </w:p>
    <w:p w:rsidR="005B1CAD" w:rsidRPr="00B337FB"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xml:space="preserve">- carrying out continuous </w:t>
      </w:r>
      <w:r w:rsidR="00DB62DE" w:rsidRPr="00DB62DE">
        <w:rPr>
          <w:rFonts w:ascii="Times New Roman" w:eastAsia="Times New Roman" w:hAnsi="Times New Roman" w:cs="Times New Roman"/>
          <w:bCs/>
          <w:sz w:val="28"/>
          <w:szCs w:val="28"/>
          <w:lang w:val="en-US"/>
        </w:rPr>
        <w:t>focused effort</w:t>
      </w:r>
      <w:r w:rsidRPr="00B337FB">
        <w:rPr>
          <w:rFonts w:ascii="Times New Roman" w:eastAsia="Times New Roman" w:hAnsi="Times New Roman" w:cs="Times New Roman"/>
          <w:bCs/>
          <w:sz w:val="28"/>
          <w:szCs w:val="28"/>
          <w:lang w:val="en-US"/>
        </w:rPr>
        <w:t xml:space="preserve"> </w:t>
      </w:r>
      <w:r w:rsidR="00C1441D">
        <w:rPr>
          <w:rFonts w:ascii="Times New Roman" w:hAnsi="Times New Roman" w:cs="Times New Roman" w:hint="eastAsia"/>
          <w:bCs/>
          <w:sz w:val="28"/>
          <w:szCs w:val="28"/>
          <w:lang w:val="en-US" w:eastAsia="ko-KR"/>
        </w:rPr>
        <w:t xml:space="preserve">on </w:t>
      </w:r>
      <w:r w:rsidR="00C1441D" w:rsidRPr="00B337FB">
        <w:rPr>
          <w:rFonts w:ascii="Times New Roman" w:eastAsia="Times New Roman" w:hAnsi="Times New Roman" w:cs="Times New Roman"/>
          <w:bCs/>
          <w:sz w:val="28"/>
          <w:szCs w:val="28"/>
          <w:lang w:val="en-US"/>
        </w:rPr>
        <w:t>development</w:t>
      </w:r>
      <w:r w:rsidR="00C1441D" w:rsidRPr="00C1441D">
        <w:rPr>
          <w:rFonts w:ascii="Times New Roman" w:eastAsia="Times New Roman" w:hAnsi="Times New Roman" w:cs="Times New Roman"/>
          <w:bCs/>
          <w:sz w:val="28"/>
          <w:szCs w:val="28"/>
          <w:lang w:val="en-US"/>
        </w:rPr>
        <w:t xml:space="preserve"> </w:t>
      </w:r>
      <w:r w:rsidR="00C1441D" w:rsidRPr="00B337FB">
        <w:rPr>
          <w:rFonts w:ascii="Times New Roman" w:eastAsia="Times New Roman" w:hAnsi="Times New Roman" w:cs="Times New Roman"/>
          <w:bCs/>
          <w:sz w:val="28"/>
          <w:szCs w:val="28"/>
          <w:lang w:val="en-US"/>
        </w:rPr>
        <w:t xml:space="preserve">of </w:t>
      </w:r>
      <w:r w:rsidR="00DB62DE" w:rsidRPr="00B337FB">
        <w:rPr>
          <w:rFonts w:ascii="Times New Roman" w:eastAsia="Times New Roman" w:hAnsi="Times New Roman" w:cs="Times New Roman"/>
          <w:bCs/>
          <w:sz w:val="28"/>
          <w:szCs w:val="28"/>
          <w:lang w:val="en-US"/>
        </w:rPr>
        <w:t>faculty, staff and students</w:t>
      </w:r>
      <w:r w:rsidR="00DB62DE">
        <w:rPr>
          <w:rFonts w:ascii="Times New Roman" w:hAnsi="Times New Roman" w:cs="Times New Roman"/>
          <w:bCs/>
          <w:sz w:val="28"/>
          <w:szCs w:val="28"/>
          <w:lang w:val="en-US" w:eastAsia="ko-KR"/>
        </w:rPr>
        <w:t>’</w:t>
      </w:r>
      <w:r w:rsidR="00DB62DE">
        <w:rPr>
          <w:rFonts w:ascii="Times New Roman" w:hAnsi="Times New Roman" w:cs="Times New Roman" w:hint="eastAsia"/>
          <w:bCs/>
          <w:sz w:val="28"/>
          <w:szCs w:val="28"/>
          <w:lang w:val="en-US" w:eastAsia="ko-KR"/>
        </w:rPr>
        <w:t xml:space="preserve"> </w:t>
      </w:r>
      <w:r w:rsidR="00C1441D" w:rsidRPr="00B337FB">
        <w:rPr>
          <w:rFonts w:ascii="Times New Roman" w:eastAsia="Times New Roman" w:hAnsi="Times New Roman" w:cs="Times New Roman"/>
          <w:bCs/>
          <w:sz w:val="28"/>
          <w:szCs w:val="28"/>
          <w:lang w:val="en-US"/>
        </w:rPr>
        <w:t xml:space="preserve">academic </w:t>
      </w:r>
      <w:r w:rsidR="00C1441D" w:rsidRPr="00C1441D">
        <w:rPr>
          <w:rStyle w:val="0pt"/>
          <w:rFonts w:eastAsiaTheme="minorHAnsi"/>
          <w:b w:val="0"/>
          <w:sz w:val="28"/>
          <w:szCs w:val="28"/>
          <w:lang w:val="en-US"/>
        </w:rPr>
        <w:t>honesty</w:t>
      </w:r>
      <w:r w:rsidR="00DB62DE">
        <w:rPr>
          <w:rStyle w:val="0pt"/>
          <w:rFonts w:eastAsiaTheme="minorEastAsia" w:hint="eastAsia"/>
          <w:b w:val="0"/>
          <w:sz w:val="28"/>
          <w:szCs w:val="28"/>
          <w:lang w:val="en-US" w:eastAsia="ko-KR"/>
        </w:rPr>
        <w:t>.</w:t>
      </w:r>
      <w:r w:rsidR="00C1441D" w:rsidRPr="00B337FB">
        <w:rPr>
          <w:rFonts w:ascii="Times New Roman" w:eastAsia="Times New Roman" w:hAnsi="Times New Roman" w:cs="Times New Roman"/>
          <w:bCs/>
          <w:sz w:val="28"/>
          <w:szCs w:val="28"/>
          <w:lang w:val="en-US"/>
        </w:rPr>
        <w:t xml:space="preserve"> </w:t>
      </w:r>
    </w:p>
    <w:p w:rsidR="00D511F4" w:rsidRDefault="00D511F4" w:rsidP="00B337FB">
      <w:pPr>
        <w:pStyle w:val="a9"/>
        <w:spacing w:after="0" w:line="240" w:lineRule="auto"/>
        <w:ind w:firstLine="709"/>
        <w:jc w:val="both"/>
        <w:outlineLvl w:val="2"/>
        <w:rPr>
          <w:rFonts w:ascii="Times New Roman" w:hAnsi="Times New Roman" w:cs="Times New Roman"/>
          <w:b/>
          <w:bCs/>
          <w:sz w:val="28"/>
          <w:szCs w:val="28"/>
          <w:lang w:val="en-US" w:eastAsia="ko-KR"/>
        </w:rPr>
      </w:pPr>
    </w:p>
    <w:p w:rsidR="00D511F4" w:rsidRDefault="00D511F4" w:rsidP="00B337FB">
      <w:pPr>
        <w:pStyle w:val="a9"/>
        <w:spacing w:after="0" w:line="240" w:lineRule="auto"/>
        <w:ind w:firstLine="709"/>
        <w:jc w:val="both"/>
        <w:outlineLvl w:val="2"/>
        <w:rPr>
          <w:rFonts w:ascii="Times New Roman" w:hAnsi="Times New Roman" w:cs="Times New Roman"/>
          <w:b/>
          <w:bCs/>
          <w:sz w:val="28"/>
          <w:szCs w:val="28"/>
          <w:lang w:val="en-US" w:eastAsia="ko-KR"/>
        </w:rPr>
      </w:pPr>
    </w:p>
    <w:p w:rsidR="00B337FB" w:rsidRPr="00B337FB" w:rsidRDefault="00B337FB" w:rsidP="00B337FB">
      <w:pPr>
        <w:pStyle w:val="a9"/>
        <w:spacing w:after="0" w:line="240" w:lineRule="auto"/>
        <w:ind w:firstLine="709"/>
        <w:jc w:val="both"/>
        <w:outlineLvl w:val="2"/>
        <w:rPr>
          <w:rFonts w:ascii="Times New Roman" w:eastAsia="Times New Roman" w:hAnsi="Times New Roman" w:cs="Times New Roman"/>
          <w:b/>
          <w:bCs/>
          <w:sz w:val="28"/>
          <w:szCs w:val="28"/>
          <w:lang w:val="en-US"/>
        </w:rPr>
      </w:pPr>
      <w:r w:rsidRPr="00B337FB">
        <w:rPr>
          <w:rFonts w:ascii="Times New Roman" w:eastAsia="Times New Roman" w:hAnsi="Times New Roman" w:cs="Times New Roman"/>
          <w:b/>
          <w:bCs/>
          <w:sz w:val="28"/>
          <w:szCs w:val="28"/>
          <w:lang w:val="en-US"/>
        </w:rPr>
        <w:lastRenderedPageBreak/>
        <w:t xml:space="preserve">2. Principles of academic </w:t>
      </w:r>
      <w:r w:rsidR="00EB547E" w:rsidRPr="00EB547E">
        <w:rPr>
          <w:rStyle w:val="0pt"/>
          <w:rFonts w:eastAsiaTheme="minorHAnsi"/>
          <w:sz w:val="28"/>
          <w:szCs w:val="28"/>
          <w:lang w:val="en-US"/>
        </w:rPr>
        <w:t>honesty</w:t>
      </w:r>
    </w:p>
    <w:p w:rsidR="00B337FB" w:rsidRPr="00B337FB" w:rsidRDefault="00B337FB" w:rsidP="00B337FB">
      <w:pPr>
        <w:pStyle w:val="a9"/>
        <w:spacing w:after="0" w:line="240" w:lineRule="auto"/>
        <w:ind w:firstLine="709"/>
        <w:jc w:val="both"/>
        <w:outlineLvl w:val="2"/>
        <w:rPr>
          <w:rFonts w:ascii="Times New Roman" w:eastAsia="Times New Roman" w:hAnsi="Times New Roman" w:cs="Times New Roman"/>
          <w:bCs/>
          <w:sz w:val="28"/>
          <w:szCs w:val="28"/>
          <w:lang w:val="en-US"/>
        </w:rPr>
      </w:pPr>
    </w:p>
    <w:p w:rsidR="00B337FB" w:rsidRPr="0009781F" w:rsidRDefault="00B337FB" w:rsidP="0009781F">
      <w:pPr>
        <w:spacing w:after="0" w:line="240" w:lineRule="auto"/>
        <w:ind w:firstLine="708"/>
        <w:jc w:val="both"/>
        <w:outlineLvl w:val="2"/>
        <w:rPr>
          <w:rFonts w:ascii="Times New Roman" w:eastAsia="Times New Roman" w:hAnsi="Times New Roman" w:cs="Times New Roman"/>
          <w:bCs/>
          <w:sz w:val="28"/>
          <w:szCs w:val="28"/>
          <w:lang w:val="en-US"/>
        </w:rPr>
      </w:pPr>
      <w:r w:rsidRPr="0009781F">
        <w:rPr>
          <w:rFonts w:ascii="Times New Roman" w:eastAsia="Times New Roman" w:hAnsi="Times New Roman" w:cs="Times New Roman"/>
          <w:bCs/>
          <w:sz w:val="28"/>
          <w:szCs w:val="28"/>
          <w:lang w:val="en-US"/>
        </w:rPr>
        <w:t xml:space="preserve">The main principles of academic </w:t>
      </w:r>
      <w:r w:rsidR="005020A1" w:rsidRPr="0009781F">
        <w:rPr>
          <w:rStyle w:val="0pt"/>
          <w:rFonts w:eastAsiaTheme="minorHAnsi"/>
          <w:b w:val="0"/>
          <w:sz w:val="28"/>
          <w:szCs w:val="28"/>
          <w:lang w:val="en-US"/>
        </w:rPr>
        <w:t>honesty</w:t>
      </w:r>
      <w:r w:rsidRPr="0009781F">
        <w:rPr>
          <w:rFonts w:ascii="Times New Roman" w:eastAsia="Times New Roman" w:hAnsi="Times New Roman" w:cs="Times New Roman"/>
          <w:bCs/>
          <w:sz w:val="28"/>
          <w:szCs w:val="28"/>
          <w:lang w:val="en-US"/>
        </w:rPr>
        <w:t xml:space="preserve"> of faculty, staff and students of the University are:</w:t>
      </w:r>
    </w:p>
    <w:p w:rsidR="00B337FB" w:rsidRPr="0009781F" w:rsidRDefault="00B337FB" w:rsidP="0009781F">
      <w:pPr>
        <w:spacing w:after="0" w:line="240" w:lineRule="auto"/>
        <w:jc w:val="both"/>
        <w:outlineLvl w:val="2"/>
        <w:rPr>
          <w:rFonts w:ascii="Times New Roman" w:eastAsia="Times New Roman" w:hAnsi="Times New Roman" w:cs="Times New Roman"/>
          <w:bCs/>
          <w:sz w:val="28"/>
          <w:szCs w:val="28"/>
          <w:lang w:val="en-US"/>
        </w:rPr>
      </w:pPr>
      <w:r w:rsidRPr="0009781F">
        <w:rPr>
          <w:rFonts w:ascii="Times New Roman" w:eastAsia="Times New Roman" w:hAnsi="Times New Roman" w:cs="Times New Roman"/>
          <w:bCs/>
          <w:sz w:val="28"/>
          <w:szCs w:val="28"/>
          <w:lang w:val="en-US"/>
        </w:rPr>
        <w:t xml:space="preserve">- conscientiousness - honest and thorough performance of </w:t>
      </w:r>
      <w:r w:rsidR="005020A1" w:rsidRPr="0009781F">
        <w:rPr>
          <w:rFonts w:ascii="Times New Roman" w:eastAsia="Times New Roman" w:hAnsi="Times New Roman" w:cs="Times New Roman"/>
          <w:bCs/>
          <w:sz w:val="28"/>
          <w:szCs w:val="28"/>
          <w:lang w:val="en-US"/>
        </w:rPr>
        <w:t xml:space="preserve">the University </w:t>
      </w:r>
      <w:r w:rsidRPr="0009781F">
        <w:rPr>
          <w:rFonts w:ascii="Times New Roman" w:eastAsia="Times New Roman" w:hAnsi="Times New Roman" w:cs="Times New Roman"/>
          <w:bCs/>
          <w:sz w:val="28"/>
          <w:szCs w:val="28"/>
          <w:lang w:val="en-US"/>
        </w:rPr>
        <w:t>faculty, staff and students of their functional responsibilities. The main components of good faith are diligence and decency;</w:t>
      </w:r>
    </w:p>
    <w:p w:rsidR="00154AA6" w:rsidRPr="0009781F" w:rsidRDefault="00B337FB" w:rsidP="0009781F">
      <w:pPr>
        <w:spacing w:after="0" w:line="240" w:lineRule="auto"/>
        <w:jc w:val="both"/>
        <w:outlineLvl w:val="2"/>
        <w:rPr>
          <w:rFonts w:ascii="Times New Roman" w:hAnsi="Times New Roman" w:cs="Times New Roman"/>
          <w:bCs/>
          <w:sz w:val="28"/>
          <w:szCs w:val="28"/>
          <w:lang w:val="en-US" w:eastAsia="ko-KR"/>
        </w:rPr>
      </w:pPr>
      <w:r w:rsidRPr="0009781F">
        <w:rPr>
          <w:rFonts w:ascii="Times New Roman" w:eastAsia="Times New Roman" w:hAnsi="Times New Roman" w:cs="Times New Roman"/>
          <w:bCs/>
          <w:sz w:val="28"/>
          <w:szCs w:val="28"/>
          <w:lang w:val="en-US"/>
        </w:rPr>
        <w:t xml:space="preserve">- </w:t>
      </w:r>
      <w:r w:rsidR="00154AA6" w:rsidRPr="0009781F">
        <w:rPr>
          <w:rFonts w:ascii="Times New Roman" w:eastAsia="Times New Roman" w:hAnsi="Times New Roman" w:cs="Times New Roman"/>
          <w:bCs/>
          <w:sz w:val="28"/>
          <w:szCs w:val="28"/>
          <w:lang w:val="en-US"/>
        </w:rPr>
        <w:t>the implementation of the protection of the rights of the author and his legal successors - recognition of authorship and protection of works that are subject to copyright, through the correct transmission of someone else's speech, thoughts and indication of sources of information in all types of publications, scientific articles and methodological materials;</w:t>
      </w:r>
    </w:p>
    <w:p w:rsidR="00B337FB" w:rsidRPr="0009781F" w:rsidRDefault="00B337FB" w:rsidP="0009781F">
      <w:pPr>
        <w:spacing w:after="0" w:line="240" w:lineRule="auto"/>
        <w:jc w:val="both"/>
        <w:outlineLvl w:val="2"/>
        <w:rPr>
          <w:rFonts w:ascii="Times New Roman" w:eastAsia="Times New Roman" w:hAnsi="Times New Roman" w:cs="Times New Roman"/>
          <w:bCs/>
          <w:sz w:val="28"/>
          <w:szCs w:val="28"/>
          <w:lang w:val="en-US"/>
        </w:rPr>
      </w:pPr>
      <w:r w:rsidRPr="0009781F">
        <w:rPr>
          <w:rFonts w:ascii="Times New Roman" w:eastAsia="Times New Roman" w:hAnsi="Times New Roman" w:cs="Times New Roman"/>
          <w:bCs/>
          <w:sz w:val="28"/>
          <w:szCs w:val="28"/>
          <w:lang w:val="en-US"/>
        </w:rPr>
        <w:t>- openness and transparency, mutual trust, open exchange of information and ideas between faculty, staff and students of the University;</w:t>
      </w:r>
    </w:p>
    <w:p w:rsidR="00B337FB" w:rsidRPr="0009781F" w:rsidRDefault="00B337FB" w:rsidP="0009781F">
      <w:pPr>
        <w:spacing w:after="0" w:line="240" w:lineRule="auto"/>
        <w:jc w:val="both"/>
        <w:outlineLvl w:val="2"/>
        <w:rPr>
          <w:rFonts w:ascii="Times New Roman" w:eastAsia="Times New Roman" w:hAnsi="Times New Roman" w:cs="Times New Roman"/>
          <w:bCs/>
          <w:sz w:val="28"/>
          <w:szCs w:val="28"/>
          <w:lang w:val="en-US"/>
        </w:rPr>
      </w:pPr>
      <w:r w:rsidRPr="0009781F">
        <w:rPr>
          <w:rFonts w:ascii="Times New Roman" w:eastAsia="Times New Roman" w:hAnsi="Times New Roman" w:cs="Times New Roman"/>
          <w:bCs/>
          <w:sz w:val="28"/>
          <w:szCs w:val="28"/>
          <w:lang w:val="en-US"/>
        </w:rPr>
        <w:t>- respect for the rights and freedoms of faculty, staff and students of the University;</w:t>
      </w:r>
    </w:p>
    <w:p w:rsidR="00B337FB" w:rsidRPr="0009781F" w:rsidRDefault="00B337FB" w:rsidP="0009781F">
      <w:pPr>
        <w:spacing w:after="0" w:line="240" w:lineRule="auto"/>
        <w:jc w:val="both"/>
        <w:outlineLvl w:val="2"/>
        <w:rPr>
          <w:rFonts w:ascii="Times New Roman" w:eastAsia="Times New Roman" w:hAnsi="Times New Roman" w:cs="Times New Roman"/>
          <w:bCs/>
          <w:sz w:val="28"/>
          <w:szCs w:val="28"/>
          <w:lang w:val="en-US"/>
        </w:rPr>
      </w:pPr>
      <w:r w:rsidRPr="0009781F">
        <w:rPr>
          <w:rFonts w:ascii="Times New Roman" w:eastAsia="Times New Roman" w:hAnsi="Times New Roman" w:cs="Times New Roman"/>
          <w:bCs/>
          <w:sz w:val="28"/>
          <w:szCs w:val="28"/>
          <w:lang w:val="en-US"/>
        </w:rPr>
        <w:t>- the right to free expression of opinions and ideas of faculty, staff and students of the University;</w:t>
      </w:r>
    </w:p>
    <w:p w:rsidR="00B337FB" w:rsidRPr="0009781F" w:rsidRDefault="00B337FB" w:rsidP="0009781F">
      <w:pPr>
        <w:spacing w:after="0" w:line="240" w:lineRule="auto"/>
        <w:jc w:val="both"/>
        <w:outlineLvl w:val="2"/>
        <w:rPr>
          <w:rFonts w:ascii="Times New Roman" w:eastAsia="Times New Roman" w:hAnsi="Times New Roman" w:cs="Times New Roman"/>
          <w:bCs/>
          <w:sz w:val="28"/>
          <w:szCs w:val="28"/>
          <w:lang w:val="en-US"/>
        </w:rPr>
      </w:pPr>
      <w:r w:rsidRPr="0009781F">
        <w:rPr>
          <w:rFonts w:ascii="Times New Roman" w:eastAsia="Times New Roman" w:hAnsi="Times New Roman" w:cs="Times New Roman"/>
          <w:bCs/>
          <w:sz w:val="28"/>
          <w:szCs w:val="28"/>
          <w:lang w:val="en-US"/>
        </w:rPr>
        <w:t>- mutual respect, not allowing rudeness, profanity, infringement of the honor and dignity of faculty, staff and students of the University;</w:t>
      </w:r>
    </w:p>
    <w:p w:rsidR="005D79DC" w:rsidRPr="00B337FB" w:rsidRDefault="00B337FB" w:rsidP="0009781F">
      <w:pPr>
        <w:pStyle w:val="a9"/>
        <w:spacing w:after="0" w:line="240" w:lineRule="auto"/>
        <w:ind w:left="0"/>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the duty of faculty, staff and students of the University to comply with this Code and bear equal responsibility for the violation of its provisions.</w:t>
      </w:r>
    </w:p>
    <w:p w:rsidR="0009781F" w:rsidRDefault="0009781F" w:rsidP="00B337FB">
      <w:pPr>
        <w:spacing w:after="0" w:line="240" w:lineRule="auto"/>
        <w:ind w:firstLine="709"/>
        <w:jc w:val="both"/>
        <w:outlineLvl w:val="2"/>
        <w:rPr>
          <w:rFonts w:ascii="Times New Roman" w:hAnsi="Times New Roman" w:cs="Times New Roman"/>
          <w:b/>
          <w:bCs/>
          <w:sz w:val="28"/>
          <w:szCs w:val="28"/>
          <w:lang w:val="en-US" w:eastAsia="ko-KR"/>
        </w:rPr>
      </w:pPr>
    </w:p>
    <w:p w:rsidR="00B337FB" w:rsidRPr="00B337FB" w:rsidRDefault="00B337FB" w:rsidP="00B337FB">
      <w:pPr>
        <w:spacing w:after="0" w:line="240" w:lineRule="auto"/>
        <w:ind w:firstLine="709"/>
        <w:jc w:val="both"/>
        <w:outlineLvl w:val="2"/>
        <w:rPr>
          <w:rFonts w:ascii="Times New Roman" w:eastAsia="Times New Roman" w:hAnsi="Times New Roman" w:cs="Times New Roman"/>
          <w:b/>
          <w:bCs/>
          <w:sz w:val="28"/>
          <w:szCs w:val="28"/>
          <w:lang w:val="en-US"/>
        </w:rPr>
      </w:pPr>
      <w:r w:rsidRPr="00B337FB">
        <w:rPr>
          <w:rFonts w:ascii="Times New Roman" w:eastAsia="Times New Roman" w:hAnsi="Times New Roman" w:cs="Times New Roman"/>
          <w:b/>
          <w:bCs/>
          <w:sz w:val="28"/>
          <w:szCs w:val="28"/>
          <w:lang w:val="en-US"/>
        </w:rPr>
        <w:t xml:space="preserve">3. Duties of faculty, staff and students of the University in respect of academic </w:t>
      </w:r>
      <w:r w:rsidR="005D53F8" w:rsidRPr="00EB547E">
        <w:rPr>
          <w:rStyle w:val="0pt"/>
          <w:rFonts w:eastAsiaTheme="minorHAnsi"/>
          <w:sz w:val="28"/>
          <w:szCs w:val="28"/>
          <w:lang w:val="en-US"/>
        </w:rPr>
        <w:t>honesty</w:t>
      </w:r>
    </w:p>
    <w:p w:rsidR="00B337FB" w:rsidRPr="00B337FB" w:rsidRDefault="00B337FB" w:rsidP="00B337FB">
      <w:pPr>
        <w:spacing w:after="0" w:line="240" w:lineRule="auto"/>
        <w:ind w:firstLine="709"/>
        <w:jc w:val="both"/>
        <w:outlineLvl w:val="2"/>
        <w:rPr>
          <w:rFonts w:ascii="Times New Roman" w:eastAsia="Times New Roman" w:hAnsi="Times New Roman" w:cs="Times New Roman"/>
          <w:b/>
          <w:bCs/>
          <w:sz w:val="28"/>
          <w:szCs w:val="28"/>
          <w:lang w:val="en-US"/>
        </w:rPr>
      </w:pPr>
    </w:p>
    <w:p w:rsidR="00B337FB" w:rsidRPr="00EB547E"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EB547E">
        <w:rPr>
          <w:rFonts w:ascii="Times New Roman" w:eastAsia="Times New Roman" w:hAnsi="Times New Roman" w:cs="Times New Roman"/>
          <w:bCs/>
          <w:sz w:val="28"/>
          <w:szCs w:val="28"/>
          <w:lang w:val="en-US"/>
        </w:rPr>
        <w:t xml:space="preserve">Academic </w:t>
      </w:r>
      <w:r w:rsidR="00D511F4" w:rsidRPr="00D511F4">
        <w:rPr>
          <w:rStyle w:val="0pt"/>
          <w:rFonts w:eastAsiaTheme="minorHAnsi"/>
          <w:b w:val="0"/>
          <w:sz w:val="28"/>
          <w:szCs w:val="28"/>
          <w:lang w:val="en-US"/>
        </w:rPr>
        <w:t>honesty</w:t>
      </w:r>
      <w:r w:rsidRPr="00D511F4">
        <w:rPr>
          <w:rFonts w:ascii="Times New Roman" w:eastAsia="Times New Roman" w:hAnsi="Times New Roman" w:cs="Times New Roman"/>
          <w:b/>
          <w:bCs/>
          <w:sz w:val="28"/>
          <w:szCs w:val="28"/>
          <w:lang w:val="en-US"/>
        </w:rPr>
        <w:t xml:space="preserve"> </w:t>
      </w:r>
      <w:r w:rsidRPr="00EB547E">
        <w:rPr>
          <w:rFonts w:ascii="Times New Roman" w:eastAsia="Times New Roman" w:hAnsi="Times New Roman" w:cs="Times New Roman"/>
          <w:bCs/>
          <w:sz w:val="28"/>
          <w:szCs w:val="28"/>
          <w:lang w:val="en-US"/>
        </w:rPr>
        <w:t>is the basic principle of the relationship between faculty, staff and tutors of the University.</w:t>
      </w:r>
    </w:p>
    <w:p w:rsidR="00B337FB" w:rsidRPr="005D53F8" w:rsidRDefault="00B337FB" w:rsidP="00B337FB">
      <w:pPr>
        <w:spacing w:after="0" w:line="240" w:lineRule="auto"/>
        <w:ind w:firstLine="709"/>
        <w:jc w:val="both"/>
        <w:outlineLvl w:val="2"/>
        <w:rPr>
          <w:rFonts w:ascii="Times New Roman" w:eastAsia="Times New Roman" w:hAnsi="Times New Roman" w:cs="Times New Roman"/>
          <w:b/>
          <w:bCs/>
          <w:sz w:val="28"/>
          <w:szCs w:val="28"/>
          <w:lang w:val="en-US"/>
        </w:rPr>
      </w:pPr>
      <w:r w:rsidRPr="005D53F8">
        <w:rPr>
          <w:rFonts w:ascii="Times New Roman" w:eastAsia="Times New Roman" w:hAnsi="Times New Roman" w:cs="Times New Roman"/>
          <w:b/>
          <w:bCs/>
          <w:sz w:val="28"/>
          <w:szCs w:val="28"/>
          <w:lang w:val="en-US"/>
        </w:rPr>
        <w:t>Faculty and staff of the University must:</w:t>
      </w:r>
    </w:p>
    <w:p w:rsidR="00B337FB" w:rsidRPr="00EB547E"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EB547E">
        <w:rPr>
          <w:rFonts w:ascii="Times New Roman" w:eastAsia="Times New Roman" w:hAnsi="Times New Roman" w:cs="Times New Roman"/>
          <w:bCs/>
          <w:sz w:val="28"/>
          <w:szCs w:val="28"/>
          <w:lang w:val="en-US"/>
        </w:rPr>
        <w:t>- be a worthy representative of the University, share the strategy and tactics of university management, take responsibility for the implementation of the stated corporate goals and objectives of this Code in shaping the results of the University;</w:t>
      </w:r>
    </w:p>
    <w:p w:rsidR="00B337FB" w:rsidRPr="00CE7349"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EB547E">
        <w:rPr>
          <w:rFonts w:ascii="Times New Roman" w:eastAsia="Times New Roman" w:hAnsi="Times New Roman" w:cs="Times New Roman"/>
          <w:bCs/>
          <w:sz w:val="28"/>
          <w:szCs w:val="28"/>
          <w:lang w:val="en-US"/>
        </w:rPr>
        <w:t xml:space="preserve">- qualitatively conduct all types of classes, provide the necessary support to students of the University in the selection of reliable sources in preparing for classes </w:t>
      </w:r>
      <w:r w:rsidRPr="00CE7349">
        <w:rPr>
          <w:rFonts w:ascii="Times New Roman" w:eastAsia="Times New Roman" w:hAnsi="Times New Roman" w:cs="Times New Roman"/>
          <w:bCs/>
          <w:sz w:val="28"/>
          <w:szCs w:val="28"/>
          <w:lang w:val="en-US"/>
        </w:rPr>
        <w:t>and writing academic</w:t>
      </w:r>
      <w:r w:rsidR="00CE7349" w:rsidRPr="00CE7349">
        <w:rPr>
          <w:rFonts w:ascii="Times New Roman" w:hAnsi="Times New Roman" w:cs="Times New Roman"/>
          <w:sz w:val="28"/>
          <w:szCs w:val="28"/>
          <w:lang w:val="en-US"/>
        </w:rPr>
        <w:t xml:space="preserve"> </w:t>
      </w:r>
      <w:r w:rsidR="00CE7349" w:rsidRPr="00CE7349">
        <w:rPr>
          <w:rFonts w:ascii="Times New Roman" w:hAnsi="Times New Roman" w:cs="Times New Roman"/>
          <w:sz w:val="28"/>
          <w:szCs w:val="28"/>
          <w:lang w:val="en-US" w:eastAsia="ko-KR"/>
        </w:rPr>
        <w:t xml:space="preserve">works, </w:t>
      </w:r>
      <w:r w:rsidR="00CE7349" w:rsidRPr="00CE7349">
        <w:rPr>
          <w:rFonts w:ascii="Times New Roman" w:eastAsia="Times New Roman" w:hAnsi="Times New Roman" w:cs="Times New Roman"/>
          <w:bCs/>
          <w:sz w:val="28"/>
          <w:szCs w:val="28"/>
          <w:lang w:val="en-US"/>
        </w:rPr>
        <w:t>qualifying paper</w:t>
      </w:r>
      <w:r w:rsidR="00CE7349" w:rsidRPr="00CE7349">
        <w:rPr>
          <w:rFonts w:ascii="Times New Roman" w:hAnsi="Times New Roman" w:cs="Times New Roman"/>
          <w:bCs/>
          <w:sz w:val="28"/>
          <w:szCs w:val="28"/>
          <w:lang w:val="en-US" w:eastAsia="ko-KR"/>
        </w:rPr>
        <w:t>s</w:t>
      </w:r>
      <w:r w:rsidRPr="00CE7349">
        <w:rPr>
          <w:rFonts w:ascii="Times New Roman" w:eastAsia="Times New Roman" w:hAnsi="Times New Roman" w:cs="Times New Roman"/>
          <w:bCs/>
          <w:sz w:val="28"/>
          <w:szCs w:val="28"/>
          <w:lang w:val="en-US"/>
        </w:rPr>
        <w:t xml:space="preserve"> and </w:t>
      </w:r>
      <w:r w:rsidR="00CE7349" w:rsidRPr="00CE7349">
        <w:rPr>
          <w:rFonts w:ascii="Times New Roman" w:eastAsia="Times New Roman" w:hAnsi="Times New Roman" w:cs="Times New Roman"/>
          <w:bCs/>
          <w:sz w:val="28"/>
          <w:szCs w:val="28"/>
          <w:lang w:val="en-US"/>
        </w:rPr>
        <w:t>master's thesis research</w:t>
      </w:r>
      <w:r w:rsidR="00CE7349">
        <w:rPr>
          <w:rFonts w:ascii="Times New Roman" w:hAnsi="Times New Roman" w:cs="Times New Roman" w:hint="eastAsia"/>
          <w:bCs/>
          <w:sz w:val="28"/>
          <w:szCs w:val="28"/>
          <w:lang w:val="en-US" w:eastAsia="ko-KR"/>
        </w:rPr>
        <w:t>es</w:t>
      </w:r>
      <w:r w:rsidRPr="00CE7349">
        <w:rPr>
          <w:rFonts w:ascii="Times New Roman" w:eastAsia="Times New Roman" w:hAnsi="Times New Roman" w:cs="Times New Roman"/>
          <w:bCs/>
          <w:sz w:val="28"/>
          <w:szCs w:val="28"/>
          <w:lang w:val="en-US"/>
        </w:rPr>
        <w:t>;</w:t>
      </w:r>
    </w:p>
    <w:p w:rsidR="00B337FB" w:rsidRPr="00EB547E" w:rsidRDefault="00B337FB" w:rsidP="00B337FB">
      <w:pPr>
        <w:spacing w:after="0" w:line="240" w:lineRule="auto"/>
        <w:ind w:firstLine="709"/>
        <w:jc w:val="both"/>
        <w:outlineLvl w:val="2"/>
        <w:rPr>
          <w:rFonts w:ascii="Times New Roman" w:eastAsia="Times New Roman" w:hAnsi="Times New Roman" w:cs="Times New Roman"/>
          <w:bCs/>
          <w:sz w:val="28"/>
          <w:szCs w:val="28"/>
          <w:lang w:val="en-US"/>
        </w:rPr>
      </w:pPr>
      <w:r w:rsidRPr="00EB547E">
        <w:rPr>
          <w:rFonts w:ascii="Times New Roman" w:eastAsia="Times New Roman" w:hAnsi="Times New Roman" w:cs="Times New Roman"/>
          <w:bCs/>
          <w:sz w:val="28"/>
          <w:szCs w:val="28"/>
          <w:lang w:val="en-US"/>
        </w:rPr>
        <w:t>- to ensure that all students of the University fulfill the application of methods for the designation of fo</w:t>
      </w:r>
      <w:r w:rsidR="00E14AEC">
        <w:rPr>
          <w:rFonts w:ascii="Times New Roman" w:eastAsia="Times New Roman" w:hAnsi="Times New Roman" w:cs="Times New Roman"/>
          <w:bCs/>
          <w:sz w:val="28"/>
          <w:szCs w:val="28"/>
          <w:lang w:val="en-US"/>
        </w:rPr>
        <w:t>otnotes, references</w:t>
      </w:r>
      <w:r w:rsidRPr="00EB547E">
        <w:rPr>
          <w:rFonts w:ascii="Times New Roman" w:eastAsia="Times New Roman" w:hAnsi="Times New Roman" w:cs="Times New Roman"/>
          <w:bCs/>
          <w:sz w:val="28"/>
          <w:szCs w:val="28"/>
          <w:lang w:val="en-US"/>
        </w:rPr>
        <w:t xml:space="preserve"> in accordance with the established procedure, indicating the authorship of all cited authors;</w:t>
      </w:r>
    </w:p>
    <w:p w:rsidR="00B337FB" w:rsidRPr="00EB547E" w:rsidRDefault="00B337FB" w:rsidP="00B337FB">
      <w:pPr>
        <w:spacing w:after="0" w:line="240" w:lineRule="auto"/>
        <w:ind w:firstLine="709"/>
        <w:jc w:val="both"/>
        <w:outlineLvl w:val="2"/>
        <w:rPr>
          <w:rFonts w:ascii="Times New Roman" w:hAnsi="Times New Roman" w:cs="Times New Roman"/>
          <w:bCs/>
          <w:sz w:val="28"/>
          <w:szCs w:val="28"/>
          <w:lang w:val="en-US" w:eastAsia="ko-KR"/>
        </w:rPr>
      </w:pPr>
      <w:r w:rsidRPr="00EB547E">
        <w:rPr>
          <w:rFonts w:ascii="Times New Roman" w:eastAsia="Times New Roman" w:hAnsi="Times New Roman" w:cs="Times New Roman"/>
          <w:bCs/>
          <w:sz w:val="28"/>
          <w:szCs w:val="28"/>
          <w:lang w:val="en-US"/>
        </w:rPr>
        <w:t>- prevent any possibility of violation of the requirements established by this Code among colleagues and students of the University;</w:t>
      </w:r>
    </w:p>
    <w:p w:rsidR="00B337FB" w:rsidRPr="00D511F4" w:rsidRDefault="00B337FB" w:rsidP="00D511F4">
      <w:pPr>
        <w:spacing w:before="100" w:beforeAutospacing="1" w:after="100" w:afterAutospacing="1"/>
        <w:ind w:firstLine="708"/>
        <w:jc w:val="both"/>
        <w:outlineLvl w:val="2"/>
        <w:rPr>
          <w:rFonts w:ascii="Times New Roman" w:eastAsia="Times New Roman" w:hAnsi="Times New Roman" w:cs="Times New Roman"/>
          <w:b/>
          <w:bCs/>
          <w:sz w:val="28"/>
          <w:szCs w:val="28"/>
          <w:lang w:val="en-US"/>
        </w:rPr>
      </w:pPr>
      <w:r w:rsidRPr="00D511F4">
        <w:rPr>
          <w:rFonts w:ascii="Times New Roman" w:eastAsia="Times New Roman" w:hAnsi="Times New Roman" w:cs="Times New Roman"/>
          <w:b/>
          <w:bCs/>
          <w:sz w:val="28"/>
          <w:szCs w:val="28"/>
          <w:lang w:val="en-US"/>
        </w:rPr>
        <w:t>Students must:</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 read the text of this Code and know the consequences of its violation;</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lastRenderedPageBreak/>
        <w:t xml:space="preserve">- strictly observe academic integrity when writing </w:t>
      </w:r>
      <w:r w:rsidR="00E14AEC" w:rsidRPr="00D511F4">
        <w:rPr>
          <w:rFonts w:ascii="Times New Roman" w:eastAsia="Times New Roman" w:hAnsi="Times New Roman" w:cs="Times New Roman"/>
          <w:bCs/>
          <w:sz w:val="28"/>
          <w:szCs w:val="28"/>
          <w:lang w:val="en-US"/>
        </w:rPr>
        <w:t>academic</w:t>
      </w:r>
      <w:r w:rsidR="00E14AEC" w:rsidRPr="00D511F4">
        <w:rPr>
          <w:rFonts w:ascii="Times New Roman" w:hAnsi="Times New Roman" w:cs="Times New Roman"/>
          <w:sz w:val="28"/>
          <w:szCs w:val="28"/>
          <w:lang w:val="en-US"/>
        </w:rPr>
        <w:t xml:space="preserve"> </w:t>
      </w:r>
      <w:r w:rsidR="00E14AEC" w:rsidRPr="00D511F4">
        <w:rPr>
          <w:rFonts w:ascii="Times New Roman" w:hAnsi="Times New Roman" w:cs="Times New Roman"/>
          <w:sz w:val="28"/>
          <w:szCs w:val="28"/>
          <w:lang w:val="en-US" w:eastAsia="ko-KR"/>
        </w:rPr>
        <w:t xml:space="preserve">works, </w:t>
      </w:r>
      <w:r w:rsidR="00E14AEC" w:rsidRPr="00D511F4">
        <w:rPr>
          <w:rFonts w:ascii="Times New Roman" w:eastAsia="Times New Roman" w:hAnsi="Times New Roman" w:cs="Times New Roman"/>
          <w:bCs/>
          <w:sz w:val="28"/>
          <w:szCs w:val="28"/>
          <w:lang w:val="en-US"/>
        </w:rPr>
        <w:t>qualifying paper</w:t>
      </w:r>
      <w:r w:rsidR="00E14AEC" w:rsidRPr="00D511F4">
        <w:rPr>
          <w:rFonts w:ascii="Times New Roman" w:hAnsi="Times New Roman" w:cs="Times New Roman"/>
          <w:bCs/>
          <w:sz w:val="28"/>
          <w:szCs w:val="28"/>
          <w:lang w:val="en-US" w:eastAsia="ko-KR"/>
        </w:rPr>
        <w:t>s</w:t>
      </w:r>
      <w:r w:rsidR="00E14AEC" w:rsidRPr="00D511F4">
        <w:rPr>
          <w:rFonts w:ascii="Times New Roman" w:eastAsia="Times New Roman" w:hAnsi="Times New Roman" w:cs="Times New Roman"/>
          <w:bCs/>
          <w:sz w:val="28"/>
          <w:szCs w:val="28"/>
          <w:lang w:val="en-US"/>
        </w:rPr>
        <w:t xml:space="preserve"> and master's thesis research</w:t>
      </w:r>
      <w:r w:rsidR="00E14AEC" w:rsidRPr="00D511F4">
        <w:rPr>
          <w:rFonts w:ascii="Times New Roman" w:hAnsi="Times New Roman" w:cs="Times New Roman" w:hint="eastAsia"/>
          <w:bCs/>
          <w:sz w:val="28"/>
          <w:szCs w:val="28"/>
          <w:lang w:val="en-US" w:eastAsia="ko-KR"/>
        </w:rPr>
        <w:t>es</w:t>
      </w:r>
      <w:r w:rsidRPr="00D511F4">
        <w:rPr>
          <w:rFonts w:ascii="Times New Roman" w:eastAsia="Times New Roman" w:hAnsi="Times New Roman" w:cs="Times New Roman"/>
          <w:bCs/>
          <w:sz w:val="28"/>
          <w:szCs w:val="28"/>
          <w:lang w:val="en-US"/>
        </w:rPr>
        <w:t>;</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 xml:space="preserve">- use the established procedure for the </w:t>
      </w:r>
      <w:r w:rsidR="00E14AEC" w:rsidRPr="00D511F4">
        <w:rPr>
          <w:rFonts w:ascii="Times New Roman" w:hAnsi="Times New Roman" w:cs="Times New Roman" w:hint="eastAsia"/>
          <w:bCs/>
          <w:sz w:val="28"/>
          <w:szCs w:val="28"/>
          <w:lang w:val="en-US" w:eastAsia="ko-KR"/>
        </w:rPr>
        <w:t>delivering</w:t>
      </w:r>
      <w:r w:rsidRPr="00D511F4">
        <w:rPr>
          <w:rFonts w:ascii="Times New Roman" w:eastAsia="Times New Roman" w:hAnsi="Times New Roman" w:cs="Times New Roman"/>
          <w:bCs/>
          <w:sz w:val="28"/>
          <w:szCs w:val="28"/>
          <w:lang w:val="en-US"/>
        </w:rPr>
        <w:t xml:space="preserve"> of someone else's speech and thought when writing </w:t>
      </w:r>
      <w:r w:rsidR="00E14AEC" w:rsidRPr="00D511F4">
        <w:rPr>
          <w:rFonts w:ascii="Times New Roman" w:eastAsia="Times New Roman" w:hAnsi="Times New Roman" w:cs="Times New Roman"/>
          <w:bCs/>
          <w:sz w:val="28"/>
          <w:szCs w:val="28"/>
          <w:lang w:val="en-US"/>
        </w:rPr>
        <w:t>academic</w:t>
      </w:r>
      <w:r w:rsidR="00E14AEC" w:rsidRPr="00D511F4">
        <w:rPr>
          <w:rFonts w:ascii="Times New Roman" w:hAnsi="Times New Roman" w:cs="Times New Roman"/>
          <w:sz w:val="28"/>
          <w:szCs w:val="28"/>
          <w:lang w:val="en-US"/>
        </w:rPr>
        <w:t xml:space="preserve"> </w:t>
      </w:r>
      <w:r w:rsidR="00E14AEC" w:rsidRPr="00D511F4">
        <w:rPr>
          <w:rFonts w:ascii="Times New Roman" w:hAnsi="Times New Roman" w:cs="Times New Roman"/>
          <w:sz w:val="28"/>
          <w:szCs w:val="28"/>
          <w:lang w:val="en-US" w:eastAsia="ko-KR"/>
        </w:rPr>
        <w:t xml:space="preserve">works, </w:t>
      </w:r>
      <w:r w:rsidR="00E14AEC" w:rsidRPr="00D511F4">
        <w:rPr>
          <w:rFonts w:ascii="Times New Roman" w:eastAsia="Times New Roman" w:hAnsi="Times New Roman" w:cs="Times New Roman"/>
          <w:bCs/>
          <w:sz w:val="28"/>
          <w:szCs w:val="28"/>
          <w:lang w:val="en-US"/>
        </w:rPr>
        <w:t>qualifying paper</w:t>
      </w:r>
      <w:r w:rsidR="00E14AEC" w:rsidRPr="00D511F4">
        <w:rPr>
          <w:rFonts w:ascii="Times New Roman" w:hAnsi="Times New Roman" w:cs="Times New Roman"/>
          <w:bCs/>
          <w:sz w:val="28"/>
          <w:szCs w:val="28"/>
          <w:lang w:val="en-US" w:eastAsia="ko-KR"/>
        </w:rPr>
        <w:t>s</w:t>
      </w:r>
      <w:r w:rsidR="00E14AEC" w:rsidRPr="00D511F4">
        <w:rPr>
          <w:rFonts w:ascii="Times New Roman" w:eastAsia="Times New Roman" w:hAnsi="Times New Roman" w:cs="Times New Roman"/>
          <w:bCs/>
          <w:sz w:val="28"/>
          <w:szCs w:val="28"/>
          <w:lang w:val="en-US"/>
        </w:rPr>
        <w:t xml:space="preserve"> and master's thesis research</w:t>
      </w:r>
      <w:r w:rsidR="00E14AEC" w:rsidRPr="00D511F4">
        <w:rPr>
          <w:rFonts w:ascii="Times New Roman" w:hAnsi="Times New Roman" w:cs="Times New Roman" w:hint="eastAsia"/>
          <w:bCs/>
          <w:sz w:val="28"/>
          <w:szCs w:val="28"/>
          <w:lang w:val="en-US" w:eastAsia="ko-KR"/>
        </w:rPr>
        <w:t xml:space="preserve">es </w:t>
      </w:r>
      <w:r w:rsidRPr="00D511F4">
        <w:rPr>
          <w:rFonts w:ascii="Times New Roman" w:eastAsia="Times New Roman" w:hAnsi="Times New Roman" w:cs="Times New Roman"/>
          <w:bCs/>
          <w:sz w:val="28"/>
          <w:szCs w:val="28"/>
          <w:lang w:val="en-US"/>
        </w:rPr>
        <w:t>with the indication of the author, name of work, year and place of publication and pages;</w:t>
      </w:r>
    </w:p>
    <w:p w:rsidR="00E14AEC"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 xml:space="preserve">- </w:t>
      </w:r>
      <w:r w:rsidR="00E14AEC" w:rsidRPr="00D511F4">
        <w:rPr>
          <w:rFonts w:ascii="Times New Roman" w:eastAsia="Times New Roman" w:hAnsi="Times New Roman" w:cs="Times New Roman"/>
          <w:bCs/>
          <w:sz w:val="28"/>
          <w:szCs w:val="28"/>
          <w:lang w:val="en-US"/>
        </w:rPr>
        <w:t xml:space="preserve">to indicate in the prescribed manner the list of references </w:t>
      </w:r>
      <w:r w:rsidRPr="00D511F4">
        <w:rPr>
          <w:rFonts w:ascii="Times New Roman" w:eastAsia="Times New Roman" w:hAnsi="Times New Roman" w:cs="Times New Roman"/>
          <w:bCs/>
          <w:sz w:val="28"/>
          <w:szCs w:val="28"/>
          <w:lang w:val="en-US"/>
        </w:rPr>
        <w:t xml:space="preserve">at the end of </w:t>
      </w:r>
      <w:r w:rsidR="00E14AEC" w:rsidRPr="00D511F4">
        <w:rPr>
          <w:rFonts w:ascii="Times New Roman" w:eastAsia="Times New Roman" w:hAnsi="Times New Roman" w:cs="Times New Roman"/>
          <w:bCs/>
          <w:sz w:val="28"/>
          <w:szCs w:val="28"/>
          <w:lang w:val="en-US"/>
        </w:rPr>
        <w:t>academic</w:t>
      </w:r>
      <w:r w:rsidR="00E14AEC" w:rsidRPr="00D511F4">
        <w:rPr>
          <w:rFonts w:ascii="Times New Roman" w:hAnsi="Times New Roman" w:cs="Times New Roman"/>
          <w:sz w:val="28"/>
          <w:szCs w:val="28"/>
          <w:lang w:val="en-US"/>
        </w:rPr>
        <w:t xml:space="preserve"> </w:t>
      </w:r>
      <w:r w:rsidR="00E14AEC" w:rsidRPr="00D511F4">
        <w:rPr>
          <w:rFonts w:ascii="Times New Roman" w:hAnsi="Times New Roman" w:cs="Times New Roman"/>
          <w:sz w:val="28"/>
          <w:szCs w:val="28"/>
          <w:lang w:val="en-US" w:eastAsia="ko-KR"/>
        </w:rPr>
        <w:t xml:space="preserve">works, </w:t>
      </w:r>
      <w:r w:rsidR="00E14AEC" w:rsidRPr="00D511F4">
        <w:rPr>
          <w:rFonts w:ascii="Times New Roman" w:eastAsia="Times New Roman" w:hAnsi="Times New Roman" w:cs="Times New Roman"/>
          <w:bCs/>
          <w:sz w:val="28"/>
          <w:szCs w:val="28"/>
          <w:lang w:val="en-US"/>
        </w:rPr>
        <w:t>qualifying paper</w:t>
      </w:r>
      <w:r w:rsidR="00E14AEC" w:rsidRPr="00D511F4">
        <w:rPr>
          <w:rFonts w:ascii="Times New Roman" w:hAnsi="Times New Roman" w:cs="Times New Roman"/>
          <w:bCs/>
          <w:sz w:val="28"/>
          <w:szCs w:val="28"/>
          <w:lang w:val="en-US" w:eastAsia="ko-KR"/>
        </w:rPr>
        <w:t>s</w:t>
      </w:r>
      <w:r w:rsidR="00E14AEC" w:rsidRPr="00D511F4">
        <w:rPr>
          <w:rFonts w:ascii="Times New Roman" w:eastAsia="Times New Roman" w:hAnsi="Times New Roman" w:cs="Times New Roman"/>
          <w:bCs/>
          <w:sz w:val="28"/>
          <w:szCs w:val="28"/>
          <w:lang w:val="en-US"/>
        </w:rPr>
        <w:t xml:space="preserve"> and master's thesis research</w:t>
      </w:r>
      <w:r w:rsidR="00E14AEC" w:rsidRPr="00D511F4">
        <w:rPr>
          <w:rFonts w:ascii="Times New Roman" w:hAnsi="Times New Roman" w:cs="Times New Roman" w:hint="eastAsia"/>
          <w:bCs/>
          <w:sz w:val="28"/>
          <w:szCs w:val="28"/>
          <w:lang w:val="en-US" w:eastAsia="ko-KR"/>
        </w:rPr>
        <w:t>es</w:t>
      </w:r>
      <w:r w:rsidR="00E14AEC" w:rsidRPr="00D511F4">
        <w:rPr>
          <w:rFonts w:ascii="Times New Roman" w:eastAsia="Times New Roman" w:hAnsi="Times New Roman" w:cs="Times New Roman"/>
          <w:bCs/>
          <w:sz w:val="28"/>
          <w:szCs w:val="28"/>
          <w:lang w:val="en-US"/>
        </w:rPr>
        <w:t>;</w:t>
      </w:r>
    </w:p>
    <w:p w:rsidR="00E14AEC" w:rsidRPr="00D511F4" w:rsidRDefault="00B337FB" w:rsidP="00D511F4">
      <w:pPr>
        <w:spacing w:before="100" w:beforeAutospacing="1" w:after="100" w:afterAutospacing="1"/>
        <w:jc w:val="both"/>
        <w:outlineLvl w:val="2"/>
        <w:rPr>
          <w:rFonts w:ascii="Times New Roman" w:hAnsi="Times New Roman" w:cs="Times New Roman"/>
          <w:bCs/>
          <w:sz w:val="28"/>
          <w:szCs w:val="28"/>
          <w:lang w:val="en-US" w:eastAsia="ko-KR"/>
        </w:rPr>
      </w:pPr>
      <w:r w:rsidRPr="00D511F4">
        <w:rPr>
          <w:rFonts w:ascii="Times New Roman" w:eastAsia="Times New Roman" w:hAnsi="Times New Roman" w:cs="Times New Roman"/>
          <w:bCs/>
          <w:sz w:val="28"/>
          <w:szCs w:val="28"/>
          <w:lang w:val="en-US"/>
        </w:rPr>
        <w:t xml:space="preserve">- use reliable sources of information when writing </w:t>
      </w:r>
      <w:r w:rsidR="00E14AEC" w:rsidRPr="00D511F4">
        <w:rPr>
          <w:rFonts w:ascii="Times New Roman" w:eastAsia="Times New Roman" w:hAnsi="Times New Roman" w:cs="Times New Roman"/>
          <w:bCs/>
          <w:sz w:val="28"/>
          <w:szCs w:val="28"/>
          <w:lang w:val="en-US"/>
        </w:rPr>
        <w:t>academic</w:t>
      </w:r>
      <w:r w:rsidR="00E14AEC" w:rsidRPr="00D511F4">
        <w:rPr>
          <w:rFonts w:ascii="Times New Roman" w:hAnsi="Times New Roman" w:cs="Times New Roman"/>
          <w:sz w:val="28"/>
          <w:szCs w:val="28"/>
          <w:lang w:val="en-US"/>
        </w:rPr>
        <w:t xml:space="preserve"> </w:t>
      </w:r>
      <w:r w:rsidR="00E14AEC" w:rsidRPr="00D511F4">
        <w:rPr>
          <w:rFonts w:ascii="Times New Roman" w:hAnsi="Times New Roman" w:cs="Times New Roman"/>
          <w:sz w:val="28"/>
          <w:szCs w:val="28"/>
          <w:lang w:val="en-US" w:eastAsia="ko-KR"/>
        </w:rPr>
        <w:t xml:space="preserve">works, </w:t>
      </w:r>
      <w:r w:rsidR="00E14AEC" w:rsidRPr="00D511F4">
        <w:rPr>
          <w:rFonts w:ascii="Times New Roman" w:eastAsia="Times New Roman" w:hAnsi="Times New Roman" w:cs="Times New Roman"/>
          <w:bCs/>
          <w:sz w:val="28"/>
          <w:szCs w:val="28"/>
          <w:lang w:val="en-US"/>
        </w:rPr>
        <w:t>qualifying paper</w:t>
      </w:r>
      <w:r w:rsidR="00E14AEC" w:rsidRPr="00D511F4">
        <w:rPr>
          <w:rFonts w:ascii="Times New Roman" w:hAnsi="Times New Roman" w:cs="Times New Roman"/>
          <w:bCs/>
          <w:sz w:val="28"/>
          <w:szCs w:val="28"/>
          <w:lang w:val="en-US" w:eastAsia="ko-KR"/>
        </w:rPr>
        <w:t>s</w:t>
      </w:r>
      <w:r w:rsidR="00E14AEC" w:rsidRPr="00D511F4">
        <w:rPr>
          <w:rFonts w:ascii="Times New Roman" w:eastAsia="Times New Roman" w:hAnsi="Times New Roman" w:cs="Times New Roman"/>
          <w:bCs/>
          <w:sz w:val="28"/>
          <w:szCs w:val="28"/>
          <w:lang w:val="en-US"/>
        </w:rPr>
        <w:t xml:space="preserve"> and master's thesis research</w:t>
      </w:r>
      <w:r w:rsidR="00E14AEC" w:rsidRPr="00D511F4">
        <w:rPr>
          <w:rFonts w:ascii="Times New Roman" w:hAnsi="Times New Roman" w:cs="Times New Roman" w:hint="eastAsia"/>
          <w:bCs/>
          <w:sz w:val="28"/>
          <w:szCs w:val="28"/>
          <w:lang w:val="en-US" w:eastAsia="ko-KR"/>
        </w:rPr>
        <w:t>es</w:t>
      </w:r>
      <w:r w:rsidR="00E14AEC" w:rsidRPr="00D511F4">
        <w:rPr>
          <w:rFonts w:ascii="Times New Roman" w:eastAsia="Times New Roman" w:hAnsi="Times New Roman" w:cs="Times New Roman"/>
          <w:bCs/>
          <w:sz w:val="28"/>
          <w:szCs w:val="28"/>
          <w:lang w:val="en-US"/>
        </w:rPr>
        <w:t>;</w:t>
      </w:r>
      <w:r w:rsidR="00E14AEC" w:rsidRPr="00D511F4">
        <w:rPr>
          <w:rFonts w:ascii="Times New Roman" w:hAnsi="Times New Roman" w:cs="Times New Roman" w:hint="eastAsia"/>
          <w:bCs/>
          <w:sz w:val="28"/>
          <w:szCs w:val="28"/>
          <w:lang w:val="en-US" w:eastAsia="ko-KR"/>
        </w:rPr>
        <w:t xml:space="preserve"> </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 xml:space="preserve">- </w:t>
      </w:r>
      <w:r w:rsidR="00E14AEC" w:rsidRPr="00D511F4">
        <w:rPr>
          <w:rFonts w:ascii="Times New Roman" w:eastAsia="Times New Roman" w:hAnsi="Times New Roman" w:cs="Times New Roman"/>
          <w:bCs/>
          <w:sz w:val="28"/>
          <w:szCs w:val="28"/>
          <w:lang w:val="en-US"/>
        </w:rPr>
        <w:t>respect and comply with the basic principles of using the intellectual property of others</w:t>
      </w:r>
      <w:r w:rsidRPr="00D511F4">
        <w:rPr>
          <w:rFonts w:ascii="Times New Roman" w:eastAsia="Times New Roman" w:hAnsi="Times New Roman" w:cs="Times New Roman"/>
          <w:bCs/>
          <w:sz w:val="28"/>
          <w:szCs w:val="28"/>
          <w:lang w:val="en-US"/>
        </w:rPr>
        <w:t>;</w:t>
      </w:r>
    </w:p>
    <w:p w:rsidR="00B337FB" w:rsidRPr="00D511F4" w:rsidRDefault="00B337FB" w:rsidP="00D511F4">
      <w:pPr>
        <w:spacing w:before="100" w:beforeAutospacing="1" w:after="100" w:afterAutospacing="1"/>
        <w:jc w:val="both"/>
        <w:outlineLvl w:val="2"/>
        <w:rPr>
          <w:rFonts w:ascii="Times New Roman" w:hAnsi="Times New Roman" w:cs="Times New Roman"/>
          <w:bCs/>
          <w:sz w:val="28"/>
          <w:szCs w:val="28"/>
          <w:lang w:val="en-US" w:eastAsia="ko-KR"/>
        </w:rPr>
      </w:pPr>
      <w:r w:rsidRPr="00D511F4">
        <w:rPr>
          <w:rFonts w:ascii="Times New Roman" w:eastAsia="Times New Roman" w:hAnsi="Times New Roman" w:cs="Times New Roman"/>
          <w:bCs/>
          <w:sz w:val="28"/>
          <w:szCs w:val="28"/>
          <w:lang w:val="en-US"/>
        </w:rPr>
        <w:t>- be aware of the responsibility for the manifestation of academic dishonesty, and be prepared for the fact that, in the case of these violations, there will be established measures taken within the framework of this Code.</w:t>
      </w:r>
    </w:p>
    <w:p w:rsidR="00B337FB" w:rsidRPr="00EB547E" w:rsidRDefault="00B337FB" w:rsidP="00D511F4">
      <w:pPr>
        <w:spacing w:before="100" w:beforeAutospacing="1" w:after="100" w:afterAutospacing="1"/>
        <w:ind w:firstLine="708"/>
        <w:jc w:val="both"/>
        <w:outlineLvl w:val="2"/>
        <w:rPr>
          <w:rFonts w:ascii="Times New Roman" w:eastAsia="Times New Roman" w:hAnsi="Times New Roman" w:cs="Times New Roman"/>
          <w:b/>
          <w:bCs/>
          <w:sz w:val="28"/>
          <w:szCs w:val="28"/>
          <w:lang w:val="en-US"/>
        </w:rPr>
      </w:pPr>
      <w:r w:rsidRPr="00EB547E">
        <w:rPr>
          <w:rFonts w:ascii="Times New Roman" w:eastAsia="Times New Roman" w:hAnsi="Times New Roman" w:cs="Times New Roman"/>
          <w:b/>
          <w:bCs/>
          <w:sz w:val="28"/>
          <w:szCs w:val="28"/>
          <w:lang w:val="en-US"/>
        </w:rPr>
        <w:t>4. Responsibilities of</w:t>
      </w:r>
      <w:r w:rsidR="00E14AEC" w:rsidRPr="00E14AEC">
        <w:rPr>
          <w:rFonts w:ascii="Times New Roman" w:eastAsia="Times New Roman" w:hAnsi="Times New Roman" w:cs="Times New Roman"/>
          <w:b/>
          <w:bCs/>
          <w:sz w:val="28"/>
          <w:szCs w:val="28"/>
          <w:lang w:val="en-US"/>
        </w:rPr>
        <w:t xml:space="preserve"> </w:t>
      </w:r>
      <w:r w:rsidR="00E14AEC" w:rsidRPr="00EB547E">
        <w:rPr>
          <w:rFonts w:ascii="Times New Roman" w:eastAsia="Times New Roman" w:hAnsi="Times New Roman" w:cs="Times New Roman"/>
          <w:b/>
          <w:bCs/>
          <w:sz w:val="28"/>
          <w:szCs w:val="28"/>
          <w:lang w:val="en-US"/>
        </w:rPr>
        <w:t>University</w:t>
      </w:r>
      <w:r w:rsidRPr="00EB547E">
        <w:rPr>
          <w:rFonts w:ascii="Times New Roman" w:eastAsia="Times New Roman" w:hAnsi="Times New Roman" w:cs="Times New Roman"/>
          <w:b/>
          <w:bCs/>
          <w:sz w:val="28"/>
          <w:szCs w:val="28"/>
          <w:lang w:val="en-US"/>
        </w:rPr>
        <w:t xml:space="preserve"> faculty, staff</w:t>
      </w:r>
      <w:r w:rsidR="00EB547E" w:rsidRPr="00EB547E">
        <w:rPr>
          <w:rFonts w:ascii="Times New Roman" w:hAnsi="Times New Roman" w:cs="Times New Roman" w:hint="eastAsia"/>
          <w:b/>
          <w:bCs/>
          <w:sz w:val="28"/>
          <w:szCs w:val="28"/>
          <w:lang w:val="en-US" w:eastAsia="ko-KR"/>
        </w:rPr>
        <w:t xml:space="preserve"> </w:t>
      </w:r>
      <w:r w:rsidRPr="00EB547E">
        <w:rPr>
          <w:rFonts w:ascii="Times New Roman" w:eastAsia="Times New Roman" w:hAnsi="Times New Roman" w:cs="Times New Roman"/>
          <w:b/>
          <w:bCs/>
          <w:sz w:val="28"/>
          <w:szCs w:val="28"/>
          <w:lang w:val="en-US"/>
        </w:rPr>
        <w:t>and students for failure to comply with the Code of Academic Integrity</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4.1. Teaching staff, employees and students for violation of the requirements of this Code may be brought to disciplinary and other types of responsibility in accordance with the requirements of the current legislation of the Republic of Kazakhstan.</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4.2. Teaching staff, employees and students are subject to disciplinary responsibility and other types of liability in accordance with the norms of the current legislation of the Republic of Kazakhstan for the occurrence of situations involving a conflict of interest.</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4.3. The faculty and staff of the University, in accordance with the requirements of the current legislation of the Republic of Kazakhstan, may be brought to disciplinary and other types of responsibility for the unlawful use of their official position for personal gain, to assist members of their families and close friends.</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Such behavior is considered unacceptable, discredits the honor and dignity of faculty and staff of the University.</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t xml:space="preserve">4.4. University </w:t>
      </w:r>
      <w:r w:rsidRPr="00024A9E">
        <w:rPr>
          <w:rFonts w:ascii="Times New Roman" w:eastAsia="Times New Roman" w:hAnsi="Times New Roman" w:cs="Times New Roman"/>
          <w:bCs/>
          <w:sz w:val="28"/>
          <w:szCs w:val="28"/>
          <w:lang w:val="en-US"/>
        </w:rPr>
        <w:t>students for any illegal actions involving:</w:t>
      </w:r>
    </w:p>
    <w:p w:rsidR="00B337FB" w:rsidRPr="00D511F4"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D511F4">
        <w:rPr>
          <w:rFonts w:ascii="Times New Roman" w:eastAsia="Times New Roman" w:hAnsi="Times New Roman" w:cs="Times New Roman"/>
          <w:bCs/>
          <w:sz w:val="28"/>
          <w:szCs w:val="28"/>
          <w:lang w:val="en-US"/>
        </w:rPr>
        <w:lastRenderedPageBreak/>
        <w:t>deception, dishonesty, cheating or misleading teachers during the exams;</w:t>
      </w:r>
    </w:p>
    <w:p w:rsidR="00D511F4" w:rsidRDefault="00B337FB" w:rsidP="00D511F4">
      <w:pPr>
        <w:spacing w:before="100" w:beforeAutospacing="1" w:after="100" w:afterAutospacing="1"/>
        <w:jc w:val="both"/>
        <w:outlineLvl w:val="2"/>
        <w:rPr>
          <w:rFonts w:ascii="Times New Roman" w:hAnsi="Times New Roman" w:cs="Times New Roman"/>
          <w:bCs/>
          <w:sz w:val="28"/>
          <w:szCs w:val="28"/>
          <w:lang w:val="en-US" w:eastAsia="ko-KR"/>
        </w:rPr>
      </w:pPr>
      <w:r w:rsidRPr="00D511F4">
        <w:rPr>
          <w:rFonts w:ascii="Times New Roman" w:eastAsia="Times New Roman" w:hAnsi="Times New Roman" w:cs="Times New Roman"/>
          <w:bCs/>
          <w:sz w:val="28"/>
          <w:szCs w:val="28"/>
          <w:lang w:val="en-US"/>
        </w:rPr>
        <w:t xml:space="preserve">the identification of the facts of plagiarism or compilation in the writing and protection of </w:t>
      </w:r>
      <w:r w:rsidR="00082929" w:rsidRPr="00D511F4">
        <w:rPr>
          <w:rFonts w:ascii="Times New Roman" w:eastAsia="Times New Roman" w:hAnsi="Times New Roman" w:cs="Times New Roman"/>
          <w:bCs/>
          <w:sz w:val="28"/>
          <w:szCs w:val="28"/>
          <w:lang w:val="en-US"/>
        </w:rPr>
        <w:t>academic</w:t>
      </w:r>
      <w:r w:rsidR="00082929" w:rsidRPr="00D511F4">
        <w:rPr>
          <w:rFonts w:ascii="Times New Roman" w:hAnsi="Times New Roman" w:cs="Times New Roman"/>
          <w:sz w:val="28"/>
          <w:szCs w:val="28"/>
          <w:lang w:val="en-US"/>
        </w:rPr>
        <w:t xml:space="preserve"> </w:t>
      </w:r>
      <w:r w:rsidR="00082929" w:rsidRPr="00D511F4">
        <w:rPr>
          <w:rFonts w:ascii="Times New Roman" w:hAnsi="Times New Roman" w:cs="Times New Roman"/>
          <w:sz w:val="28"/>
          <w:szCs w:val="28"/>
          <w:lang w:val="en-US" w:eastAsia="ko-KR"/>
        </w:rPr>
        <w:t xml:space="preserve">works, </w:t>
      </w:r>
      <w:r w:rsidR="00082929" w:rsidRPr="00D511F4">
        <w:rPr>
          <w:rFonts w:ascii="Times New Roman" w:eastAsia="Times New Roman" w:hAnsi="Times New Roman" w:cs="Times New Roman"/>
          <w:bCs/>
          <w:sz w:val="28"/>
          <w:szCs w:val="28"/>
          <w:lang w:val="en-US"/>
        </w:rPr>
        <w:t>qualifying paper</w:t>
      </w:r>
      <w:r w:rsidR="00082929" w:rsidRPr="00D511F4">
        <w:rPr>
          <w:rFonts w:ascii="Times New Roman" w:hAnsi="Times New Roman" w:cs="Times New Roman"/>
          <w:bCs/>
          <w:sz w:val="28"/>
          <w:szCs w:val="28"/>
          <w:lang w:val="en-US" w:eastAsia="ko-KR"/>
        </w:rPr>
        <w:t>s</w:t>
      </w:r>
      <w:r w:rsidR="00082929" w:rsidRPr="00D511F4">
        <w:rPr>
          <w:rFonts w:ascii="Times New Roman" w:eastAsia="Times New Roman" w:hAnsi="Times New Roman" w:cs="Times New Roman"/>
          <w:bCs/>
          <w:sz w:val="28"/>
          <w:szCs w:val="28"/>
          <w:lang w:val="en-US"/>
        </w:rPr>
        <w:t xml:space="preserve"> and master's thesis research</w:t>
      </w:r>
      <w:r w:rsidR="00082929" w:rsidRPr="00D511F4">
        <w:rPr>
          <w:rFonts w:ascii="Times New Roman" w:hAnsi="Times New Roman" w:cs="Times New Roman" w:hint="eastAsia"/>
          <w:bCs/>
          <w:sz w:val="28"/>
          <w:szCs w:val="28"/>
          <w:lang w:val="en-US" w:eastAsia="ko-KR"/>
        </w:rPr>
        <w:t>es</w:t>
      </w:r>
      <w:r w:rsidRPr="00D511F4">
        <w:rPr>
          <w:rFonts w:ascii="Times New Roman" w:eastAsia="Times New Roman" w:hAnsi="Times New Roman" w:cs="Times New Roman"/>
          <w:bCs/>
          <w:sz w:val="28"/>
          <w:szCs w:val="28"/>
          <w:lang w:val="en-US"/>
        </w:rPr>
        <w:t>,</w:t>
      </w:r>
    </w:p>
    <w:p w:rsidR="00373224" w:rsidRPr="00B337FB" w:rsidRDefault="00B337FB" w:rsidP="00D511F4">
      <w:pPr>
        <w:spacing w:before="100" w:beforeAutospacing="1" w:after="100" w:afterAutospacing="1"/>
        <w:jc w:val="both"/>
        <w:outlineLvl w:val="2"/>
        <w:rPr>
          <w:rFonts w:ascii="Times New Roman" w:eastAsia="Times New Roman" w:hAnsi="Times New Roman" w:cs="Times New Roman"/>
          <w:bCs/>
          <w:sz w:val="28"/>
          <w:szCs w:val="28"/>
          <w:lang w:val="en-US"/>
        </w:rPr>
      </w:pPr>
      <w:r w:rsidRPr="00B337FB">
        <w:rPr>
          <w:rFonts w:ascii="Times New Roman" w:eastAsia="Times New Roman" w:hAnsi="Times New Roman" w:cs="Times New Roman"/>
          <w:bCs/>
          <w:sz w:val="28"/>
          <w:szCs w:val="28"/>
          <w:lang w:val="en-US"/>
        </w:rPr>
        <w:t> - are subject to disciplinary liability up to expulsion from the University on the basis of a written act, drawn up and signed by the University staff in the prescribed manner.</w:t>
      </w:r>
    </w:p>
    <w:p w:rsidR="00B337FB" w:rsidRPr="00024A9E" w:rsidRDefault="00B337FB" w:rsidP="00B337FB">
      <w:pPr>
        <w:spacing w:after="0" w:line="240" w:lineRule="auto"/>
        <w:rPr>
          <w:rFonts w:ascii="Times New Roman" w:hAnsi="Times New Roman"/>
          <w:b/>
          <w:color w:val="000000"/>
          <w:sz w:val="28"/>
          <w:szCs w:val="28"/>
          <w:lang w:val="en-US"/>
        </w:rPr>
      </w:pPr>
      <w:r w:rsidRPr="00024A9E">
        <w:rPr>
          <w:rFonts w:ascii="Times New Roman" w:hAnsi="Times New Roman"/>
          <w:b/>
          <w:color w:val="000000"/>
          <w:sz w:val="28"/>
          <w:szCs w:val="28"/>
          <w:lang w:val="en-US"/>
        </w:rPr>
        <w:t>Agreed:</w:t>
      </w:r>
    </w:p>
    <w:p w:rsidR="00B337FB" w:rsidRPr="00B337FB" w:rsidRDefault="00B337FB" w:rsidP="00B337FB">
      <w:pPr>
        <w:spacing w:after="0" w:line="240" w:lineRule="auto"/>
        <w:rPr>
          <w:rFonts w:ascii="Times New Roman" w:hAnsi="Times New Roman"/>
          <w:color w:val="000000"/>
          <w:sz w:val="28"/>
          <w:szCs w:val="28"/>
          <w:lang w:val="en-US"/>
        </w:rPr>
      </w:pPr>
    </w:p>
    <w:p w:rsidR="00B337FB" w:rsidRPr="00B337FB" w:rsidRDefault="00B337FB" w:rsidP="00B337FB">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First Vice Rector</w:t>
      </w:r>
      <w:r w:rsidR="00082929">
        <w:rPr>
          <w:rFonts w:ascii="Times New Roman" w:hAnsi="Times New Roman" w:hint="eastAsia"/>
          <w:color w:val="000000"/>
          <w:sz w:val="28"/>
          <w:szCs w:val="28"/>
          <w:lang w:val="en-US" w:eastAsia="ko-KR"/>
        </w:rPr>
        <w:t xml:space="preserve">                                                                 </w:t>
      </w:r>
      <w:r w:rsidR="00024A9E">
        <w:rPr>
          <w:rFonts w:ascii="Times New Roman" w:hAnsi="Times New Roman" w:hint="eastAsia"/>
          <w:color w:val="000000"/>
          <w:sz w:val="28"/>
          <w:szCs w:val="28"/>
          <w:lang w:val="en-US" w:eastAsia="ko-KR"/>
        </w:rPr>
        <w:t xml:space="preserve">    </w:t>
      </w:r>
      <w:r w:rsidRPr="00B337FB">
        <w:rPr>
          <w:rFonts w:ascii="Times New Roman" w:hAnsi="Times New Roman"/>
          <w:color w:val="000000"/>
          <w:sz w:val="28"/>
          <w:szCs w:val="28"/>
          <w:lang w:val="en-US"/>
        </w:rPr>
        <w:t>K.Zh. Daubayev</w:t>
      </w:r>
    </w:p>
    <w:p w:rsidR="00B337FB" w:rsidRPr="00B337FB" w:rsidRDefault="00B337FB" w:rsidP="00B337FB">
      <w:pPr>
        <w:spacing w:after="0" w:line="240" w:lineRule="auto"/>
        <w:rPr>
          <w:rFonts w:ascii="Times New Roman" w:hAnsi="Times New Roman"/>
          <w:color w:val="000000"/>
          <w:sz w:val="28"/>
          <w:szCs w:val="28"/>
          <w:lang w:val="en-US"/>
        </w:rPr>
      </w:pPr>
    </w:p>
    <w:p w:rsidR="00B337FB" w:rsidRPr="00B337FB" w:rsidRDefault="00B337FB" w:rsidP="00B337FB">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 xml:space="preserve">Vice Rector for Social and </w:t>
      </w:r>
      <w:r w:rsidR="00082929" w:rsidRPr="00B337FB">
        <w:rPr>
          <w:rFonts w:ascii="Times New Roman" w:hAnsi="Times New Roman"/>
          <w:color w:val="000000"/>
          <w:sz w:val="28"/>
          <w:szCs w:val="28"/>
          <w:lang w:val="en-US"/>
        </w:rPr>
        <w:t>youth policy</w:t>
      </w:r>
      <w:r w:rsidR="00082929">
        <w:rPr>
          <w:rFonts w:ascii="Times New Roman" w:hAnsi="Times New Roman" w:hint="eastAsia"/>
          <w:color w:val="000000"/>
          <w:sz w:val="28"/>
          <w:szCs w:val="28"/>
          <w:lang w:val="en-US" w:eastAsia="ko-KR"/>
        </w:rPr>
        <w:t xml:space="preserve">                             </w:t>
      </w:r>
      <w:r w:rsidR="00024A9E">
        <w:rPr>
          <w:rFonts w:ascii="Times New Roman" w:hAnsi="Times New Roman" w:hint="eastAsia"/>
          <w:color w:val="000000"/>
          <w:sz w:val="28"/>
          <w:szCs w:val="28"/>
          <w:lang w:val="en-US" w:eastAsia="ko-KR"/>
        </w:rPr>
        <w:t xml:space="preserve">    </w:t>
      </w:r>
      <w:r w:rsidRPr="00B337FB">
        <w:rPr>
          <w:rFonts w:ascii="Times New Roman" w:hAnsi="Times New Roman"/>
          <w:color w:val="000000"/>
          <w:sz w:val="28"/>
          <w:szCs w:val="28"/>
          <w:lang w:val="en-US"/>
        </w:rPr>
        <w:t>S.E. Nurpeisov</w:t>
      </w:r>
    </w:p>
    <w:p w:rsidR="00B337FB" w:rsidRPr="00B337FB" w:rsidRDefault="00B337FB" w:rsidP="00B337FB">
      <w:pPr>
        <w:spacing w:after="0" w:line="240" w:lineRule="auto"/>
        <w:rPr>
          <w:rFonts w:ascii="Times New Roman" w:hAnsi="Times New Roman"/>
          <w:color w:val="000000"/>
          <w:sz w:val="28"/>
          <w:szCs w:val="28"/>
          <w:lang w:val="en-US"/>
        </w:rPr>
      </w:pPr>
    </w:p>
    <w:p w:rsidR="00B337FB" w:rsidRPr="00B337FB" w:rsidRDefault="00B337FB" w:rsidP="00B337FB">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Director of the Department for</w:t>
      </w:r>
      <w:r w:rsidR="00082929" w:rsidRPr="00082929">
        <w:rPr>
          <w:rFonts w:ascii="Times New Roman" w:hAnsi="Times New Roman"/>
          <w:color w:val="000000"/>
          <w:sz w:val="28"/>
          <w:szCs w:val="28"/>
          <w:lang w:val="en-US"/>
        </w:rPr>
        <w:t xml:space="preserve"> </w:t>
      </w:r>
      <w:r w:rsidR="00082929" w:rsidRPr="00B337FB">
        <w:rPr>
          <w:rFonts w:ascii="Times New Roman" w:hAnsi="Times New Roman"/>
          <w:color w:val="000000"/>
          <w:sz w:val="28"/>
          <w:szCs w:val="28"/>
          <w:lang w:val="en-US"/>
        </w:rPr>
        <w:t>academic issues</w:t>
      </w:r>
      <w:r w:rsidR="00082929">
        <w:rPr>
          <w:rFonts w:ascii="Times New Roman" w:hAnsi="Times New Roman" w:hint="eastAsia"/>
          <w:color w:val="000000"/>
          <w:sz w:val="28"/>
          <w:szCs w:val="28"/>
          <w:lang w:val="en-US" w:eastAsia="ko-KR"/>
        </w:rPr>
        <w:t xml:space="preserve">     </w:t>
      </w:r>
      <w:r w:rsidRPr="00B337FB">
        <w:rPr>
          <w:rFonts w:ascii="Times New Roman" w:hAnsi="Times New Roman"/>
          <w:color w:val="000000"/>
          <w:sz w:val="28"/>
          <w:szCs w:val="28"/>
          <w:lang w:val="en-US"/>
        </w:rPr>
        <w:t xml:space="preserve"> </w:t>
      </w:r>
      <w:r w:rsidR="00082929">
        <w:rPr>
          <w:rFonts w:ascii="Times New Roman" w:hAnsi="Times New Roman" w:hint="eastAsia"/>
          <w:color w:val="000000"/>
          <w:sz w:val="28"/>
          <w:szCs w:val="28"/>
          <w:lang w:val="en-US" w:eastAsia="ko-KR"/>
        </w:rPr>
        <w:t xml:space="preserve">           </w:t>
      </w:r>
      <w:r w:rsidR="00024A9E">
        <w:rPr>
          <w:rFonts w:ascii="Times New Roman" w:hAnsi="Times New Roman" w:hint="eastAsia"/>
          <w:color w:val="000000"/>
          <w:sz w:val="28"/>
          <w:szCs w:val="28"/>
          <w:lang w:val="en-US" w:eastAsia="ko-KR"/>
        </w:rPr>
        <w:t xml:space="preserve">    </w:t>
      </w:r>
      <w:r w:rsidRPr="00B337FB">
        <w:rPr>
          <w:rFonts w:ascii="Times New Roman" w:hAnsi="Times New Roman"/>
          <w:color w:val="000000"/>
          <w:sz w:val="28"/>
          <w:szCs w:val="28"/>
          <w:lang w:val="en-US"/>
        </w:rPr>
        <w:t>A.S. Dayrabaeva</w:t>
      </w:r>
    </w:p>
    <w:p w:rsidR="00B337FB" w:rsidRPr="00B337FB" w:rsidRDefault="00B337FB" w:rsidP="00B337FB">
      <w:pPr>
        <w:spacing w:after="0" w:line="240" w:lineRule="auto"/>
        <w:rPr>
          <w:rFonts w:ascii="Times New Roman" w:hAnsi="Times New Roman"/>
          <w:color w:val="000000"/>
          <w:sz w:val="28"/>
          <w:szCs w:val="28"/>
          <w:lang w:val="en-US"/>
        </w:rPr>
      </w:pPr>
    </w:p>
    <w:p w:rsidR="00024A9E" w:rsidRPr="00B337FB" w:rsidRDefault="00B337FB" w:rsidP="00024A9E">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Director of the Department of Science</w:t>
      </w:r>
      <w:r w:rsidR="00082929" w:rsidRPr="00082929">
        <w:rPr>
          <w:rFonts w:ascii="Times New Roman" w:hAnsi="Times New Roman"/>
          <w:color w:val="000000"/>
          <w:sz w:val="28"/>
          <w:szCs w:val="28"/>
          <w:lang w:val="en-US"/>
        </w:rPr>
        <w:t xml:space="preserve"> </w:t>
      </w:r>
      <w:r w:rsidR="00024A9E">
        <w:rPr>
          <w:rFonts w:ascii="Times New Roman" w:hAnsi="Times New Roman" w:hint="eastAsia"/>
          <w:color w:val="000000"/>
          <w:sz w:val="28"/>
          <w:szCs w:val="28"/>
          <w:lang w:val="en-US" w:eastAsia="ko-KR"/>
        </w:rPr>
        <w:t xml:space="preserve">                                  R.U.</w:t>
      </w:r>
      <w:r w:rsidR="00024A9E" w:rsidRPr="00B337FB">
        <w:rPr>
          <w:rFonts w:ascii="Times New Roman" w:hAnsi="Times New Roman"/>
          <w:color w:val="000000"/>
          <w:sz w:val="28"/>
          <w:szCs w:val="28"/>
          <w:lang w:val="en-US"/>
        </w:rPr>
        <w:t>Rakhmetova</w:t>
      </w:r>
    </w:p>
    <w:p w:rsidR="00024A9E" w:rsidRDefault="00082929" w:rsidP="00B337FB">
      <w:pPr>
        <w:spacing w:after="0" w:line="240" w:lineRule="auto"/>
        <w:rPr>
          <w:rFonts w:ascii="Times New Roman" w:hAnsi="Times New Roman"/>
          <w:color w:val="000000"/>
          <w:sz w:val="28"/>
          <w:szCs w:val="28"/>
          <w:lang w:val="en-US" w:eastAsia="ko-KR"/>
        </w:rPr>
      </w:pPr>
      <w:r w:rsidRPr="00B337FB">
        <w:rPr>
          <w:rFonts w:ascii="Times New Roman" w:hAnsi="Times New Roman"/>
          <w:color w:val="000000"/>
          <w:sz w:val="28"/>
          <w:szCs w:val="28"/>
          <w:lang w:val="en-US"/>
        </w:rPr>
        <w:t>and commercialization</w:t>
      </w:r>
      <w:r>
        <w:rPr>
          <w:rFonts w:ascii="Times New Roman" w:hAnsi="Times New Roman" w:hint="eastAsia"/>
          <w:color w:val="000000"/>
          <w:sz w:val="28"/>
          <w:szCs w:val="28"/>
          <w:lang w:val="en-US" w:eastAsia="ko-KR"/>
        </w:rPr>
        <w:t xml:space="preserve"> </w:t>
      </w:r>
      <w:r w:rsidR="00B337FB" w:rsidRPr="00B337FB">
        <w:rPr>
          <w:rFonts w:ascii="Times New Roman" w:hAnsi="Times New Roman"/>
          <w:color w:val="000000"/>
          <w:sz w:val="28"/>
          <w:szCs w:val="28"/>
          <w:lang w:val="en-US"/>
        </w:rPr>
        <w:t xml:space="preserve"> </w:t>
      </w:r>
    </w:p>
    <w:p w:rsidR="00024A9E" w:rsidRDefault="00024A9E" w:rsidP="00B337FB">
      <w:pPr>
        <w:spacing w:after="0" w:line="240" w:lineRule="auto"/>
        <w:rPr>
          <w:rFonts w:ascii="Times New Roman" w:hAnsi="Times New Roman"/>
          <w:color w:val="000000"/>
          <w:sz w:val="28"/>
          <w:szCs w:val="28"/>
          <w:lang w:val="en-US" w:eastAsia="ko-KR"/>
        </w:rPr>
      </w:pPr>
    </w:p>
    <w:p w:rsidR="00B337FB" w:rsidRPr="00B337FB" w:rsidRDefault="00B337FB" w:rsidP="00B337FB">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 xml:space="preserve">Director TSUKAR </w:t>
      </w:r>
      <w:r w:rsidR="00082929">
        <w:rPr>
          <w:rFonts w:ascii="Times New Roman" w:hAnsi="Times New Roman" w:hint="eastAsia"/>
          <w:color w:val="000000"/>
          <w:sz w:val="28"/>
          <w:szCs w:val="28"/>
          <w:lang w:val="en-US" w:eastAsia="ko-KR"/>
        </w:rPr>
        <w:t xml:space="preserve">                                                            </w:t>
      </w:r>
      <w:r w:rsidR="00024A9E">
        <w:rPr>
          <w:rFonts w:ascii="Times New Roman" w:hAnsi="Times New Roman" w:hint="eastAsia"/>
          <w:color w:val="000000"/>
          <w:sz w:val="28"/>
          <w:szCs w:val="28"/>
          <w:lang w:val="en-US" w:eastAsia="ko-KR"/>
        </w:rPr>
        <w:t xml:space="preserve">     </w:t>
      </w:r>
      <w:r w:rsidRPr="00B337FB">
        <w:rPr>
          <w:rFonts w:ascii="Times New Roman" w:hAnsi="Times New Roman"/>
          <w:color w:val="000000"/>
          <w:sz w:val="28"/>
          <w:szCs w:val="28"/>
          <w:lang w:val="en-US"/>
        </w:rPr>
        <w:t>R.G. Seidakhmetova</w:t>
      </w:r>
    </w:p>
    <w:p w:rsidR="00B337FB" w:rsidRPr="00B337FB" w:rsidRDefault="00B337FB" w:rsidP="00B337FB">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 </w:t>
      </w:r>
    </w:p>
    <w:p w:rsidR="00B337FB" w:rsidRPr="00B337FB" w:rsidRDefault="00B337FB" w:rsidP="00B337FB">
      <w:pPr>
        <w:spacing w:after="0" w:line="240" w:lineRule="auto"/>
        <w:rPr>
          <w:rFonts w:ascii="Times New Roman" w:hAnsi="Times New Roman"/>
          <w:color w:val="000000"/>
          <w:sz w:val="28"/>
          <w:szCs w:val="28"/>
          <w:lang w:val="en-US"/>
        </w:rPr>
      </w:pPr>
      <w:r w:rsidRPr="00B337FB">
        <w:rPr>
          <w:rFonts w:ascii="Times New Roman" w:hAnsi="Times New Roman"/>
          <w:color w:val="000000"/>
          <w:sz w:val="28"/>
          <w:szCs w:val="28"/>
          <w:lang w:val="en-US"/>
        </w:rPr>
        <w:t xml:space="preserve">Head of Personnel Department, </w:t>
      </w:r>
      <w:r w:rsidR="00082929" w:rsidRPr="00082929">
        <w:rPr>
          <w:rFonts w:ascii="Times New Roman" w:hAnsi="Times New Roman"/>
          <w:color w:val="000000"/>
          <w:sz w:val="28"/>
          <w:szCs w:val="28"/>
          <w:lang w:val="en-US"/>
        </w:rPr>
        <w:t>legal security</w:t>
      </w:r>
      <w:r w:rsidR="00082929">
        <w:rPr>
          <w:rFonts w:ascii="Times New Roman" w:hAnsi="Times New Roman" w:hint="eastAsia"/>
          <w:color w:val="000000"/>
          <w:sz w:val="28"/>
          <w:szCs w:val="28"/>
          <w:lang w:val="en-US" w:eastAsia="ko-KR"/>
        </w:rPr>
        <w:t xml:space="preserve">                       </w:t>
      </w:r>
      <w:r w:rsidRPr="00B337FB">
        <w:rPr>
          <w:rFonts w:ascii="Times New Roman" w:hAnsi="Times New Roman"/>
          <w:color w:val="000000"/>
          <w:sz w:val="28"/>
          <w:szCs w:val="28"/>
          <w:lang w:val="en-US"/>
        </w:rPr>
        <w:t>A. B. Incarbekova</w:t>
      </w:r>
    </w:p>
    <w:p w:rsidR="00373224" w:rsidRPr="00082929" w:rsidRDefault="00373224" w:rsidP="00012400">
      <w:pPr>
        <w:spacing w:after="0" w:line="240" w:lineRule="auto"/>
        <w:rPr>
          <w:rFonts w:ascii="Times New Roman" w:hAnsi="Times New Roman"/>
          <w:color w:val="000000"/>
          <w:sz w:val="28"/>
          <w:szCs w:val="28"/>
          <w:lang w:val="en-US"/>
        </w:rPr>
      </w:pPr>
      <w:r w:rsidRPr="00082929">
        <w:rPr>
          <w:rFonts w:ascii="Times New Roman" w:hAnsi="Times New Roman"/>
          <w:color w:val="000000"/>
          <w:sz w:val="28"/>
          <w:szCs w:val="28"/>
          <w:lang w:val="en-US"/>
        </w:rPr>
        <w:t xml:space="preserve">   </w:t>
      </w:r>
    </w:p>
    <w:p w:rsidR="00024A9E" w:rsidRPr="00024A9E"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 xml:space="preserve">Dean </w:t>
      </w:r>
      <w:r>
        <w:rPr>
          <w:rFonts w:ascii="Times New Roman" w:hAnsi="Times New Roman" w:hint="eastAsia"/>
          <w:color w:val="000000"/>
          <w:sz w:val="28"/>
          <w:szCs w:val="28"/>
          <w:lang w:val="en-US" w:eastAsia="ko-KR"/>
        </w:rPr>
        <w:t xml:space="preserve">of </w:t>
      </w:r>
      <w:r w:rsidRPr="00024A9E">
        <w:rPr>
          <w:rFonts w:ascii="Times New Roman" w:hAnsi="Times New Roman"/>
          <w:color w:val="000000"/>
          <w:sz w:val="28"/>
          <w:szCs w:val="28"/>
          <w:lang w:val="en-US"/>
        </w:rPr>
        <w:t xml:space="preserve">"Business and Information technology" </w:t>
      </w:r>
      <w:r>
        <w:rPr>
          <w:rFonts w:ascii="Times New Roman" w:hAnsi="Times New Roman" w:hint="eastAsia"/>
          <w:color w:val="000000"/>
          <w:sz w:val="28"/>
          <w:szCs w:val="28"/>
          <w:lang w:val="en-US" w:eastAsia="ko-KR"/>
        </w:rPr>
        <w:t xml:space="preserve">                  </w:t>
      </w:r>
      <w:r w:rsidRPr="00024A9E">
        <w:rPr>
          <w:rFonts w:ascii="Times New Roman" w:hAnsi="Times New Roman"/>
          <w:color w:val="000000"/>
          <w:sz w:val="28"/>
          <w:szCs w:val="28"/>
          <w:lang w:val="en-US"/>
        </w:rPr>
        <w:t>A.A. Pyagay</w:t>
      </w:r>
    </w:p>
    <w:p w:rsidR="00024A9E" w:rsidRPr="00024A9E" w:rsidRDefault="00024A9E" w:rsidP="00024A9E">
      <w:pPr>
        <w:spacing w:after="0" w:line="240" w:lineRule="auto"/>
        <w:rPr>
          <w:rFonts w:ascii="Times New Roman" w:hAnsi="Times New Roman"/>
          <w:color w:val="000000"/>
          <w:sz w:val="28"/>
          <w:szCs w:val="28"/>
          <w:lang w:val="en-US"/>
        </w:rPr>
      </w:pPr>
      <w:r>
        <w:rPr>
          <w:rFonts w:ascii="Times New Roman" w:hAnsi="Times New Roman" w:hint="eastAsia"/>
          <w:color w:val="000000"/>
          <w:sz w:val="28"/>
          <w:szCs w:val="28"/>
          <w:lang w:val="en-US" w:eastAsia="ko-KR"/>
        </w:rPr>
        <w:t xml:space="preserve"> </w:t>
      </w:r>
      <w:r w:rsidRPr="00024A9E">
        <w:rPr>
          <w:rFonts w:ascii="Times New Roman" w:hAnsi="Times New Roman"/>
          <w:color w:val="000000"/>
          <w:sz w:val="28"/>
          <w:szCs w:val="28"/>
          <w:lang w:val="en-US"/>
        </w:rPr>
        <w:t>faculty</w:t>
      </w:r>
      <w:r>
        <w:rPr>
          <w:rFonts w:ascii="Times New Roman" w:hAnsi="Times New Roman" w:hint="eastAsia"/>
          <w:color w:val="000000"/>
          <w:sz w:val="28"/>
          <w:szCs w:val="28"/>
          <w:lang w:val="en-US" w:eastAsia="ko-KR"/>
        </w:rPr>
        <w:t xml:space="preserve">                                                        </w:t>
      </w:r>
    </w:p>
    <w:p w:rsidR="00024A9E" w:rsidRPr="00024A9E" w:rsidRDefault="00024A9E" w:rsidP="00024A9E">
      <w:pPr>
        <w:spacing w:after="0" w:line="240" w:lineRule="auto"/>
        <w:rPr>
          <w:rFonts w:ascii="Times New Roman" w:hAnsi="Times New Roman"/>
          <w:color w:val="000000"/>
          <w:sz w:val="28"/>
          <w:szCs w:val="28"/>
          <w:lang w:val="en-US"/>
        </w:rPr>
      </w:pPr>
    </w:p>
    <w:p w:rsidR="00024A9E" w:rsidRPr="00024A9E"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 xml:space="preserve">Dean of the Humanitarian and Legal </w:t>
      </w:r>
      <w:r>
        <w:rPr>
          <w:rFonts w:ascii="Times New Roman" w:hAnsi="Times New Roman" w:hint="eastAsia"/>
          <w:color w:val="000000"/>
          <w:sz w:val="28"/>
          <w:szCs w:val="28"/>
          <w:lang w:val="en-US" w:eastAsia="ko-KR"/>
        </w:rPr>
        <w:t xml:space="preserve">                                     </w:t>
      </w:r>
      <w:r w:rsidRPr="00024A9E">
        <w:rPr>
          <w:rFonts w:ascii="Times New Roman" w:hAnsi="Times New Roman"/>
          <w:color w:val="000000"/>
          <w:sz w:val="28"/>
          <w:szCs w:val="28"/>
          <w:lang w:val="en-US"/>
        </w:rPr>
        <w:t>N.U. Yegizbayev</w:t>
      </w:r>
    </w:p>
    <w:p w:rsidR="00024A9E" w:rsidRPr="00024A9E"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faculty</w:t>
      </w:r>
    </w:p>
    <w:p w:rsidR="00024A9E" w:rsidRPr="00024A9E" w:rsidRDefault="00024A9E" w:rsidP="00024A9E">
      <w:pPr>
        <w:spacing w:after="0" w:line="240" w:lineRule="auto"/>
        <w:rPr>
          <w:rFonts w:ascii="Times New Roman" w:hAnsi="Times New Roman"/>
          <w:color w:val="000000"/>
          <w:sz w:val="28"/>
          <w:szCs w:val="28"/>
          <w:lang w:val="en-US"/>
        </w:rPr>
      </w:pPr>
    </w:p>
    <w:p w:rsidR="00024A9E" w:rsidRPr="00024A9E"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 xml:space="preserve">Head of Service Center </w:t>
      </w:r>
      <w:r>
        <w:rPr>
          <w:rFonts w:ascii="Times New Roman" w:hAnsi="Times New Roman" w:hint="eastAsia"/>
          <w:color w:val="000000"/>
          <w:sz w:val="28"/>
          <w:szCs w:val="28"/>
          <w:lang w:val="en-US" w:eastAsia="ko-KR"/>
        </w:rPr>
        <w:t xml:space="preserve">                                                          </w:t>
      </w:r>
      <w:r w:rsidRPr="00024A9E">
        <w:rPr>
          <w:rFonts w:ascii="Times New Roman" w:hAnsi="Times New Roman"/>
          <w:color w:val="000000"/>
          <w:sz w:val="28"/>
          <w:szCs w:val="28"/>
          <w:lang w:val="en-US"/>
        </w:rPr>
        <w:t>S.Zh. Sultanova</w:t>
      </w:r>
    </w:p>
    <w:p w:rsidR="00024A9E" w:rsidRPr="00024A9E"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of students</w:t>
      </w:r>
    </w:p>
    <w:p w:rsidR="00024A9E" w:rsidRPr="00024A9E" w:rsidRDefault="00024A9E" w:rsidP="00024A9E">
      <w:pPr>
        <w:spacing w:after="0" w:line="240" w:lineRule="auto"/>
        <w:rPr>
          <w:rFonts w:ascii="Times New Roman" w:hAnsi="Times New Roman"/>
          <w:color w:val="000000"/>
          <w:sz w:val="28"/>
          <w:szCs w:val="28"/>
          <w:lang w:val="en-US"/>
        </w:rPr>
      </w:pPr>
    </w:p>
    <w:p w:rsidR="00024A9E" w:rsidRPr="00024A9E"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 xml:space="preserve">Committee Chairman </w:t>
      </w:r>
      <w:r>
        <w:rPr>
          <w:rFonts w:ascii="Times New Roman" w:hAnsi="Times New Roman" w:hint="eastAsia"/>
          <w:color w:val="000000"/>
          <w:sz w:val="28"/>
          <w:szCs w:val="28"/>
          <w:lang w:val="en-US" w:eastAsia="ko-KR"/>
        </w:rPr>
        <w:t xml:space="preserve">                                                            </w:t>
      </w:r>
      <w:r w:rsidRPr="00024A9E">
        <w:rPr>
          <w:rFonts w:ascii="Times New Roman" w:hAnsi="Times New Roman"/>
          <w:color w:val="000000"/>
          <w:sz w:val="28"/>
          <w:szCs w:val="28"/>
          <w:lang w:val="en-US"/>
        </w:rPr>
        <w:t>T.S. Kairzhanov</w:t>
      </w:r>
    </w:p>
    <w:p w:rsidR="00012400" w:rsidRPr="00082929" w:rsidRDefault="00024A9E" w:rsidP="00024A9E">
      <w:pPr>
        <w:spacing w:after="0" w:line="240" w:lineRule="auto"/>
        <w:rPr>
          <w:rFonts w:ascii="Times New Roman" w:hAnsi="Times New Roman"/>
          <w:color w:val="000000"/>
          <w:sz w:val="28"/>
          <w:szCs w:val="28"/>
          <w:lang w:val="en-US"/>
        </w:rPr>
      </w:pPr>
      <w:r w:rsidRPr="00024A9E">
        <w:rPr>
          <w:rFonts w:ascii="Times New Roman" w:hAnsi="Times New Roman"/>
          <w:color w:val="000000"/>
          <w:sz w:val="28"/>
          <w:szCs w:val="28"/>
          <w:lang w:val="en-US"/>
        </w:rPr>
        <w:t>youth affairs</w:t>
      </w:r>
      <w:r w:rsidR="00012400" w:rsidRPr="00082929">
        <w:rPr>
          <w:rFonts w:ascii="Times New Roman" w:hAnsi="Times New Roman"/>
          <w:color w:val="000000"/>
          <w:sz w:val="28"/>
          <w:szCs w:val="28"/>
          <w:lang w:val="en-US"/>
        </w:rPr>
        <w:t xml:space="preserve">                            </w:t>
      </w:r>
    </w:p>
    <w:p w:rsidR="00012400" w:rsidRPr="00082929" w:rsidRDefault="00012400" w:rsidP="00012400">
      <w:pPr>
        <w:spacing w:after="0" w:line="240" w:lineRule="auto"/>
        <w:rPr>
          <w:rFonts w:ascii="Times New Roman" w:hAnsi="Times New Roman"/>
          <w:b/>
          <w:color w:val="000000"/>
          <w:sz w:val="28"/>
          <w:szCs w:val="28"/>
          <w:lang w:val="en-US"/>
        </w:rPr>
      </w:pPr>
      <w:r w:rsidRPr="00082929">
        <w:rPr>
          <w:rFonts w:ascii="Times New Roman" w:hAnsi="Times New Roman"/>
          <w:b/>
          <w:color w:val="000000"/>
          <w:sz w:val="28"/>
          <w:szCs w:val="28"/>
          <w:lang w:val="en-US"/>
        </w:rPr>
        <w:br w:type="page"/>
      </w:r>
    </w:p>
    <w:p w:rsidR="00904820" w:rsidRPr="00904820" w:rsidRDefault="00926601" w:rsidP="00904820">
      <w:pPr>
        <w:spacing w:after="0"/>
        <w:jc w:val="center"/>
        <w:rPr>
          <w:rFonts w:ascii="Times New Roman" w:hAnsi="Times New Roman"/>
          <w:b/>
          <w:color w:val="000000"/>
          <w:sz w:val="28"/>
          <w:szCs w:val="28"/>
          <w:lang w:val="en-US" w:eastAsia="ko-KR"/>
        </w:rPr>
      </w:pPr>
      <w:r>
        <w:rPr>
          <w:rFonts w:ascii="Times New Roman" w:hAnsi="Times New Roman" w:hint="eastAsia"/>
          <w:b/>
          <w:color w:val="000000"/>
          <w:sz w:val="28"/>
          <w:szCs w:val="28"/>
          <w:lang w:val="en-US" w:eastAsia="ko-KR"/>
        </w:rPr>
        <w:lastRenderedPageBreak/>
        <w:t>F</w:t>
      </w:r>
      <w:r w:rsidR="00904820" w:rsidRPr="00904820">
        <w:rPr>
          <w:rFonts w:ascii="Times New Roman" w:hAnsi="Times New Roman"/>
          <w:b/>
          <w:color w:val="000000"/>
          <w:sz w:val="28"/>
          <w:szCs w:val="28"/>
          <w:lang w:val="en-US"/>
        </w:rPr>
        <w:t>orm of acknowledgement</w:t>
      </w:r>
    </w:p>
    <w:tbl>
      <w:tblPr>
        <w:tblW w:w="9435"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2875"/>
        <w:gridCol w:w="2835"/>
        <w:gridCol w:w="1985"/>
        <w:gridCol w:w="1740"/>
      </w:tblGrid>
      <w:tr w:rsidR="00012400" w:rsidTr="00012400">
        <w:trPr>
          <w:trHeight w:val="70"/>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rsidR="00012400" w:rsidRDefault="00904820">
            <w:pPr>
              <w:spacing w:after="0"/>
              <w:jc w:val="center"/>
              <w:rPr>
                <w:rFonts w:ascii="Times New Roman" w:eastAsia="Calibri" w:hAnsi="Times New Roman" w:cs="Times New Roman"/>
                <w:sz w:val="28"/>
                <w:szCs w:val="28"/>
              </w:rPr>
            </w:pPr>
            <w:r w:rsidRPr="00904820">
              <w:rPr>
                <w:rFonts w:ascii="Times New Roman" w:hAnsi="Times New Roman"/>
                <w:sz w:val="28"/>
                <w:szCs w:val="28"/>
              </w:rPr>
              <w:t>Position</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2400" w:rsidRDefault="00904820">
            <w:pPr>
              <w:spacing w:after="0"/>
              <w:ind w:left="61"/>
              <w:jc w:val="center"/>
              <w:rPr>
                <w:rFonts w:ascii="Times New Roman" w:eastAsia="Calibri" w:hAnsi="Times New Roman" w:cs="Times New Roman"/>
                <w:sz w:val="28"/>
                <w:szCs w:val="28"/>
              </w:rPr>
            </w:pPr>
            <w:r w:rsidRPr="00904820">
              <w:rPr>
                <w:rFonts w:ascii="Times New Roman" w:hAnsi="Times New Roman"/>
                <w:sz w:val="28"/>
                <w:szCs w:val="28"/>
              </w:rPr>
              <w:t>Full name</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2400" w:rsidRDefault="00904820">
            <w:pPr>
              <w:spacing w:after="0" w:line="240" w:lineRule="auto"/>
              <w:jc w:val="center"/>
              <w:rPr>
                <w:rFonts w:ascii="Times New Roman" w:eastAsia="Calibri" w:hAnsi="Times New Roman" w:cs="Times New Roman"/>
                <w:sz w:val="28"/>
                <w:szCs w:val="28"/>
              </w:rPr>
            </w:pPr>
            <w:r w:rsidRPr="00904820">
              <w:rPr>
                <w:rFonts w:ascii="Times New Roman" w:hAnsi="Times New Roman"/>
                <w:sz w:val="28"/>
                <w:szCs w:val="28"/>
              </w:rPr>
              <w:t>Date of receipt</w:t>
            </w:r>
          </w:p>
        </w:tc>
        <w:tc>
          <w:tcPr>
            <w:tcW w:w="1740" w:type="dxa"/>
            <w:tcBorders>
              <w:top w:val="single" w:sz="4" w:space="0" w:color="auto"/>
              <w:left w:val="single" w:sz="4" w:space="0" w:color="auto"/>
              <w:bottom w:val="single" w:sz="4" w:space="0" w:color="auto"/>
              <w:right w:val="single" w:sz="4" w:space="0" w:color="auto"/>
            </w:tcBorders>
            <w:vAlign w:val="center"/>
            <w:hideMark/>
          </w:tcPr>
          <w:p w:rsidR="00012400" w:rsidRDefault="00904820">
            <w:pPr>
              <w:spacing w:after="0"/>
              <w:jc w:val="center"/>
              <w:rPr>
                <w:rFonts w:ascii="Times New Roman" w:eastAsia="Calibri" w:hAnsi="Times New Roman" w:cs="Times New Roman"/>
                <w:sz w:val="28"/>
                <w:szCs w:val="28"/>
              </w:rPr>
            </w:pPr>
            <w:r w:rsidRPr="00904820">
              <w:rPr>
                <w:rFonts w:ascii="Times New Roman" w:hAnsi="Times New Roman"/>
                <w:sz w:val="28"/>
                <w:szCs w:val="28"/>
              </w:rPr>
              <w:t>Signature</w:t>
            </w:r>
          </w:p>
        </w:tc>
      </w:tr>
      <w:tr w:rsidR="00012400" w:rsidTr="00012400">
        <w:trPr>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r>
      <w:tr w:rsidR="00012400" w:rsidTr="00012400">
        <w:trPr>
          <w:trHeight w:hRule="exact" w:val="425"/>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r>
      <w:tr w:rsidR="00012400" w:rsidTr="00012400">
        <w:trPr>
          <w:trHeight w:hRule="exact" w:val="425"/>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r>
      <w:tr w:rsidR="00012400" w:rsidTr="00012400">
        <w:trPr>
          <w:trHeight w:hRule="exact" w:val="425"/>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rPr>
                <w:rFonts w:ascii="Times New Roman" w:eastAsia="Calibri" w:hAnsi="Times New Roman" w:cs="Times New Roman"/>
                <w:sz w:val="28"/>
                <w:szCs w:val="28"/>
              </w:rPr>
            </w:pPr>
          </w:p>
        </w:tc>
      </w:tr>
      <w:tr w:rsidR="00012400" w:rsidTr="00012400">
        <w:trPr>
          <w:trHeight w:hRule="exact" w:val="425"/>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r w:rsidR="00012400" w:rsidTr="00012400">
        <w:trPr>
          <w:trHeight w:hRule="exact" w:val="397"/>
          <w:jc w:val="center"/>
        </w:trPr>
        <w:tc>
          <w:tcPr>
            <w:tcW w:w="287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12400" w:rsidRDefault="00012400">
            <w:pPr>
              <w:shd w:val="clear" w:color="auto" w:fill="FFFFFF"/>
              <w:spacing w:after="0"/>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012400" w:rsidRDefault="00012400">
            <w:pPr>
              <w:spacing w:after="0"/>
              <w:jc w:val="both"/>
              <w:rPr>
                <w:rFonts w:ascii="Times New Roman" w:eastAsia="Calibri" w:hAnsi="Times New Roman" w:cs="Times New Roman"/>
                <w:sz w:val="24"/>
                <w:szCs w:val="24"/>
              </w:rPr>
            </w:pPr>
          </w:p>
        </w:tc>
      </w:tr>
    </w:tbl>
    <w:p w:rsidR="00012400" w:rsidRDefault="00012400" w:rsidP="00012400">
      <w:pPr>
        <w:rPr>
          <w:rFonts w:ascii="Calibri" w:eastAsia="Calibri" w:hAnsi="Calibri"/>
        </w:rPr>
      </w:pPr>
    </w:p>
    <w:p w:rsidR="00012400" w:rsidRPr="006C40B8" w:rsidRDefault="00012400" w:rsidP="00E85E53">
      <w:pPr>
        <w:pStyle w:val="a9"/>
        <w:spacing w:before="100" w:beforeAutospacing="1" w:after="100" w:afterAutospacing="1"/>
        <w:ind w:left="0" w:firstLine="709"/>
        <w:jc w:val="both"/>
        <w:outlineLvl w:val="2"/>
        <w:rPr>
          <w:rFonts w:ascii="Times New Roman" w:hAnsi="Times New Roman" w:cs="Times New Roman"/>
          <w:b/>
          <w:sz w:val="28"/>
          <w:szCs w:val="28"/>
        </w:rPr>
      </w:pPr>
    </w:p>
    <w:sectPr w:rsidR="00012400" w:rsidRPr="006C40B8" w:rsidSect="006C40B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86B" w:rsidRDefault="009F486B" w:rsidP="006C40B8">
      <w:pPr>
        <w:spacing w:after="0" w:line="240" w:lineRule="auto"/>
      </w:pPr>
      <w:r>
        <w:separator/>
      </w:r>
    </w:p>
  </w:endnote>
  <w:endnote w:type="continuationSeparator" w:id="1">
    <w:p w:rsidR="009F486B" w:rsidRDefault="009F486B" w:rsidP="006C4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86B" w:rsidRDefault="009F486B" w:rsidP="006C40B8">
      <w:pPr>
        <w:spacing w:after="0" w:line="240" w:lineRule="auto"/>
      </w:pPr>
      <w:r>
        <w:separator/>
      </w:r>
    </w:p>
  </w:footnote>
  <w:footnote w:type="continuationSeparator" w:id="1">
    <w:p w:rsidR="009F486B" w:rsidRDefault="009F486B" w:rsidP="006C4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79E"/>
    <w:multiLevelType w:val="hybridMultilevel"/>
    <w:tmpl w:val="3CFACA0A"/>
    <w:lvl w:ilvl="0" w:tplc="F094F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B953AD"/>
    <w:multiLevelType w:val="hybridMultilevel"/>
    <w:tmpl w:val="6A247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132ED"/>
    <w:multiLevelType w:val="hybridMultilevel"/>
    <w:tmpl w:val="06D8E464"/>
    <w:lvl w:ilvl="0" w:tplc="2F9E22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066F27"/>
    <w:multiLevelType w:val="hybridMultilevel"/>
    <w:tmpl w:val="5B0E887E"/>
    <w:lvl w:ilvl="0" w:tplc="77D82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0162A8"/>
    <w:multiLevelType w:val="hybridMultilevel"/>
    <w:tmpl w:val="57FAA5F6"/>
    <w:lvl w:ilvl="0" w:tplc="C23888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A5E072B"/>
    <w:multiLevelType w:val="hybridMultilevel"/>
    <w:tmpl w:val="320AF99A"/>
    <w:lvl w:ilvl="0" w:tplc="43F0AFD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E203FC"/>
    <w:multiLevelType w:val="multilevel"/>
    <w:tmpl w:val="7CC4FED2"/>
    <w:lvl w:ilvl="0">
      <w:start w:val="3"/>
      <w:numFmt w:val="decimal"/>
      <w:lvlText w:val="%1."/>
      <w:lvlJc w:val="left"/>
      <w:pPr>
        <w:ind w:left="1069" w:hanging="360"/>
      </w:pPr>
      <w:rPr>
        <w:rFonts w:hint="default"/>
      </w:rPr>
    </w:lvl>
    <w:lvl w:ilvl="1">
      <w:start w:val="4"/>
      <w:numFmt w:val="decimal"/>
      <w:isLgl/>
      <w:lvlText w:val="%1.%2."/>
      <w:lvlJc w:val="left"/>
      <w:pPr>
        <w:ind w:left="1429" w:hanging="72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789" w:hanging="108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2149" w:hanging="1440"/>
      </w:pPr>
      <w:rPr>
        <w:rFonts w:eastAsiaTheme="minorEastAsia" w:hint="default"/>
      </w:rPr>
    </w:lvl>
    <w:lvl w:ilvl="6">
      <w:start w:val="1"/>
      <w:numFmt w:val="decimal"/>
      <w:isLgl/>
      <w:lvlText w:val="%1.%2.%3.%4.%5.%6.%7."/>
      <w:lvlJc w:val="left"/>
      <w:pPr>
        <w:ind w:left="2509" w:hanging="1800"/>
      </w:pPr>
      <w:rPr>
        <w:rFonts w:eastAsiaTheme="minorEastAsia" w:hint="default"/>
      </w:rPr>
    </w:lvl>
    <w:lvl w:ilvl="7">
      <w:start w:val="1"/>
      <w:numFmt w:val="decimal"/>
      <w:isLgl/>
      <w:lvlText w:val="%1.%2.%3.%4.%5.%6.%7.%8."/>
      <w:lvlJc w:val="left"/>
      <w:pPr>
        <w:ind w:left="2509" w:hanging="1800"/>
      </w:pPr>
      <w:rPr>
        <w:rFonts w:eastAsiaTheme="minorEastAsia" w:hint="default"/>
      </w:rPr>
    </w:lvl>
    <w:lvl w:ilvl="8">
      <w:start w:val="1"/>
      <w:numFmt w:val="decimal"/>
      <w:isLgl/>
      <w:lvlText w:val="%1.%2.%3.%4.%5.%6.%7.%8.%9."/>
      <w:lvlJc w:val="left"/>
      <w:pPr>
        <w:ind w:left="2869" w:hanging="2160"/>
      </w:pPr>
      <w:rPr>
        <w:rFonts w:eastAsiaTheme="minorEastAsia" w:hint="default"/>
      </w:rPr>
    </w:lvl>
  </w:abstractNum>
  <w:abstractNum w:abstractNumId="7">
    <w:nsid w:val="33016BBE"/>
    <w:multiLevelType w:val="hybridMultilevel"/>
    <w:tmpl w:val="37DED17A"/>
    <w:lvl w:ilvl="0" w:tplc="C3923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CA70C5"/>
    <w:multiLevelType w:val="hybridMultilevel"/>
    <w:tmpl w:val="3AC29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978CA"/>
    <w:multiLevelType w:val="multilevel"/>
    <w:tmpl w:val="46E64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7C264E"/>
    <w:multiLevelType w:val="multilevel"/>
    <w:tmpl w:val="76729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8953D7"/>
    <w:multiLevelType w:val="hybridMultilevel"/>
    <w:tmpl w:val="6D3ACC5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2EF1789"/>
    <w:multiLevelType w:val="multilevel"/>
    <w:tmpl w:val="32FA2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07A94"/>
    <w:multiLevelType w:val="multilevel"/>
    <w:tmpl w:val="87647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0"/>
  </w:num>
  <w:num w:numId="4">
    <w:abstractNumId w:val="11"/>
  </w:num>
  <w:num w:numId="5">
    <w:abstractNumId w:val="1"/>
  </w:num>
  <w:num w:numId="6">
    <w:abstractNumId w:val="7"/>
  </w:num>
  <w:num w:numId="7">
    <w:abstractNumId w:val="13"/>
  </w:num>
  <w:num w:numId="8">
    <w:abstractNumId w:val="6"/>
  </w:num>
  <w:num w:numId="9">
    <w:abstractNumId w:val="4"/>
  </w:num>
  <w:num w:numId="10">
    <w:abstractNumId w:val="0"/>
  </w:num>
  <w:num w:numId="11">
    <w:abstractNumId w:val="8"/>
  </w:num>
  <w:num w:numId="12">
    <w:abstractNumId w:val="2"/>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2917DD"/>
    <w:rsid w:val="00012400"/>
    <w:rsid w:val="00024A9E"/>
    <w:rsid w:val="00082929"/>
    <w:rsid w:val="0009781F"/>
    <w:rsid w:val="000F6D7C"/>
    <w:rsid w:val="001132F2"/>
    <w:rsid w:val="00121C25"/>
    <w:rsid w:val="00154AA6"/>
    <w:rsid w:val="001D7C11"/>
    <w:rsid w:val="00212510"/>
    <w:rsid w:val="002917DD"/>
    <w:rsid w:val="00297BD4"/>
    <w:rsid w:val="003325B7"/>
    <w:rsid w:val="00373224"/>
    <w:rsid w:val="003D493B"/>
    <w:rsid w:val="003F65E0"/>
    <w:rsid w:val="00416891"/>
    <w:rsid w:val="0049286F"/>
    <w:rsid w:val="004B7537"/>
    <w:rsid w:val="004E2961"/>
    <w:rsid w:val="004E477D"/>
    <w:rsid w:val="005020A1"/>
    <w:rsid w:val="005A511B"/>
    <w:rsid w:val="005B1CAD"/>
    <w:rsid w:val="005B6E30"/>
    <w:rsid w:val="005D53F8"/>
    <w:rsid w:val="005D79DC"/>
    <w:rsid w:val="0067536B"/>
    <w:rsid w:val="00685A99"/>
    <w:rsid w:val="006A7F93"/>
    <w:rsid w:val="006B2D44"/>
    <w:rsid w:val="006C40B8"/>
    <w:rsid w:val="006D23BE"/>
    <w:rsid w:val="0070096E"/>
    <w:rsid w:val="00702B9B"/>
    <w:rsid w:val="00733A2F"/>
    <w:rsid w:val="007C5503"/>
    <w:rsid w:val="007D7E0A"/>
    <w:rsid w:val="008325DC"/>
    <w:rsid w:val="00836B2F"/>
    <w:rsid w:val="00837659"/>
    <w:rsid w:val="00864249"/>
    <w:rsid w:val="008856C8"/>
    <w:rsid w:val="008B5486"/>
    <w:rsid w:val="00904820"/>
    <w:rsid w:val="00926601"/>
    <w:rsid w:val="009E2BDA"/>
    <w:rsid w:val="009E7ED9"/>
    <w:rsid w:val="009F486B"/>
    <w:rsid w:val="009F4DE4"/>
    <w:rsid w:val="00A11607"/>
    <w:rsid w:val="00A31B21"/>
    <w:rsid w:val="00A356A5"/>
    <w:rsid w:val="00A4319B"/>
    <w:rsid w:val="00AC7F27"/>
    <w:rsid w:val="00B337FB"/>
    <w:rsid w:val="00B553D0"/>
    <w:rsid w:val="00B86431"/>
    <w:rsid w:val="00B93610"/>
    <w:rsid w:val="00BA5E21"/>
    <w:rsid w:val="00C05C59"/>
    <w:rsid w:val="00C1441D"/>
    <w:rsid w:val="00CB66AB"/>
    <w:rsid w:val="00CE7349"/>
    <w:rsid w:val="00D11C54"/>
    <w:rsid w:val="00D221D2"/>
    <w:rsid w:val="00D408D4"/>
    <w:rsid w:val="00D511F4"/>
    <w:rsid w:val="00DA2741"/>
    <w:rsid w:val="00DA2CB5"/>
    <w:rsid w:val="00DB1730"/>
    <w:rsid w:val="00DB62DE"/>
    <w:rsid w:val="00E04455"/>
    <w:rsid w:val="00E10C6B"/>
    <w:rsid w:val="00E14AEC"/>
    <w:rsid w:val="00E24DEC"/>
    <w:rsid w:val="00E718B2"/>
    <w:rsid w:val="00E85E53"/>
    <w:rsid w:val="00EB547E"/>
    <w:rsid w:val="00F61ED5"/>
    <w:rsid w:val="00FA03CF"/>
    <w:rsid w:val="00FE7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40B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C40B8"/>
  </w:style>
  <w:style w:type="paragraph" w:styleId="a5">
    <w:name w:val="footer"/>
    <w:basedOn w:val="a"/>
    <w:link w:val="a6"/>
    <w:uiPriority w:val="99"/>
    <w:semiHidden/>
    <w:unhideWhenUsed/>
    <w:rsid w:val="006C40B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C40B8"/>
  </w:style>
  <w:style w:type="character" w:customStyle="1" w:styleId="5">
    <w:name w:val="Основной текст (5)_"/>
    <w:basedOn w:val="a0"/>
    <w:link w:val="50"/>
    <w:rsid w:val="006C40B8"/>
    <w:rPr>
      <w:rFonts w:ascii="Times New Roman" w:eastAsia="Times New Roman" w:hAnsi="Times New Roman" w:cs="Times New Roman"/>
      <w:b/>
      <w:bCs/>
      <w:spacing w:val="8"/>
      <w:sz w:val="23"/>
      <w:szCs w:val="23"/>
      <w:shd w:val="clear" w:color="auto" w:fill="FFFFFF"/>
    </w:rPr>
  </w:style>
  <w:style w:type="character" w:customStyle="1" w:styleId="a7">
    <w:name w:val="Основной текст_"/>
    <w:basedOn w:val="a0"/>
    <w:link w:val="1"/>
    <w:rsid w:val="006C40B8"/>
    <w:rPr>
      <w:rFonts w:ascii="Times New Roman" w:eastAsia="Times New Roman" w:hAnsi="Times New Roman" w:cs="Times New Roman"/>
      <w:spacing w:val="7"/>
      <w:sz w:val="23"/>
      <w:szCs w:val="23"/>
      <w:shd w:val="clear" w:color="auto" w:fill="FFFFFF"/>
    </w:rPr>
  </w:style>
  <w:style w:type="paragraph" w:customStyle="1" w:styleId="50">
    <w:name w:val="Основной текст (5)"/>
    <w:basedOn w:val="a"/>
    <w:link w:val="5"/>
    <w:rsid w:val="006C40B8"/>
    <w:pPr>
      <w:widowControl w:val="0"/>
      <w:shd w:val="clear" w:color="auto" w:fill="FFFFFF"/>
      <w:spacing w:after="0" w:line="320" w:lineRule="exact"/>
      <w:jc w:val="center"/>
    </w:pPr>
    <w:rPr>
      <w:rFonts w:ascii="Times New Roman" w:eastAsia="Times New Roman" w:hAnsi="Times New Roman" w:cs="Times New Roman"/>
      <w:b/>
      <w:bCs/>
      <w:spacing w:val="8"/>
      <w:sz w:val="23"/>
      <w:szCs w:val="23"/>
    </w:rPr>
  </w:style>
  <w:style w:type="paragraph" w:customStyle="1" w:styleId="1">
    <w:name w:val="Основной текст1"/>
    <w:basedOn w:val="a"/>
    <w:link w:val="a7"/>
    <w:rsid w:val="006C40B8"/>
    <w:pPr>
      <w:widowControl w:val="0"/>
      <w:shd w:val="clear" w:color="auto" w:fill="FFFFFF"/>
      <w:spacing w:before="420" w:after="0" w:line="320" w:lineRule="exact"/>
      <w:ind w:hanging="460"/>
      <w:jc w:val="both"/>
    </w:pPr>
    <w:rPr>
      <w:rFonts w:ascii="Times New Roman" w:eastAsia="Times New Roman" w:hAnsi="Times New Roman" w:cs="Times New Roman"/>
      <w:spacing w:val="7"/>
      <w:sz w:val="23"/>
      <w:szCs w:val="23"/>
    </w:rPr>
  </w:style>
  <w:style w:type="character" w:customStyle="1" w:styleId="0pt">
    <w:name w:val="Основной текст + Полужирный;Интервал 0 pt"/>
    <w:basedOn w:val="a7"/>
    <w:rsid w:val="006C40B8"/>
    <w:rPr>
      <w:b/>
      <w:bCs/>
      <w:i w:val="0"/>
      <w:iCs w:val="0"/>
      <w:smallCaps w:val="0"/>
      <w:strike w:val="0"/>
      <w:color w:val="000000"/>
      <w:spacing w:val="8"/>
      <w:w w:val="100"/>
      <w:position w:val="0"/>
      <w:u w:val="none"/>
      <w:lang w:val="ru-RU"/>
    </w:rPr>
  </w:style>
  <w:style w:type="character" w:customStyle="1" w:styleId="a8">
    <w:name w:val="Основной текст + Малые прописные"/>
    <w:basedOn w:val="a7"/>
    <w:rsid w:val="006C40B8"/>
    <w:rPr>
      <w:b w:val="0"/>
      <w:bCs w:val="0"/>
      <w:i w:val="0"/>
      <w:iCs w:val="0"/>
      <w:smallCaps/>
      <w:strike w:val="0"/>
      <w:color w:val="000000"/>
      <w:w w:val="100"/>
      <w:position w:val="0"/>
      <w:u w:val="none"/>
      <w:lang w:val="en-US"/>
    </w:rPr>
  </w:style>
  <w:style w:type="character" w:customStyle="1" w:styleId="8">
    <w:name w:val="Основной текст (8)_"/>
    <w:basedOn w:val="a0"/>
    <w:link w:val="80"/>
    <w:rsid w:val="006C40B8"/>
    <w:rPr>
      <w:rFonts w:ascii="Times New Roman" w:eastAsia="Times New Roman" w:hAnsi="Times New Roman" w:cs="Times New Roman"/>
      <w:spacing w:val="9"/>
      <w:sz w:val="20"/>
      <w:szCs w:val="20"/>
      <w:shd w:val="clear" w:color="auto" w:fill="FFFFFF"/>
    </w:rPr>
  </w:style>
  <w:style w:type="paragraph" w:customStyle="1" w:styleId="80">
    <w:name w:val="Основной текст (8)"/>
    <w:basedOn w:val="a"/>
    <w:link w:val="8"/>
    <w:rsid w:val="006C40B8"/>
    <w:pPr>
      <w:widowControl w:val="0"/>
      <w:shd w:val="clear" w:color="auto" w:fill="FFFFFF"/>
      <w:spacing w:before="240" w:after="360" w:line="0" w:lineRule="atLeast"/>
      <w:jc w:val="center"/>
    </w:pPr>
    <w:rPr>
      <w:rFonts w:ascii="Times New Roman" w:eastAsia="Times New Roman" w:hAnsi="Times New Roman" w:cs="Times New Roman"/>
      <w:spacing w:val="9"/>
      <w:sz w:val="20"/>
      <w:szCs w:val="20"/>
    </w:rPr>
  </w:style>
  <w:style w:type="paragraph" w:styleId="a9">
    <w:name w:val="List Paragraph"/>
    <w:basedOn w:val="a"/>
    <w:uiPriority w:val="34"/>
    <w:qFormat/>
    <w:rsid w:val="00FE7411"/>
    <w:pPr>
      <w:ind w:left="720"/>
      <w:contextualSpacing/>
    </w:pPr>
    <w:rPr>
      <w:lang w:eastAsia="ru-RU"/>
    </w:rPr>
  </w:style>
  <w:style w:type="paragraph" w:customStyle="1" w:styleId="6">
    <w:name w:val="Основной текст6"/>
    <w:basedOn w:val="a"/>
    <w:rsid w:val="005B1CAD"/>
    <w:pPr>
      <w:widowControl w:val="0"/>
      <w:shd w:val="clear" w:color="auto" w:fill="FFFFFF"/>
      <w:spacing w:before="60" w:after="60" w:line="0" w:lineRule="atLeast"/>
      <w:jc w:val="center"/>
    </w:pPr>
    <w:rPr>
      <w:rFonts w:ascii="Times New Roman" w:eastAsia="Times New Roman" w:hAnsi="Times New Roman" w:cs="Times New Roman"/>
      <w:color w:val="000000"/>
      <w:spacing w:val="1"/>
      <w:sz w:val="21"/>
      <w:szCs w:val="21"/>
      <w:lang w:eastAsia="ru-RU"/>
    </w:rPr>
  </w:style>
  <w:style w:type="paragraph" w:styleId="aa">
    <w:name w:val="Normal (Web)"/>
    <w:basedOn w:val="a"/>
    <w:uiPriority w:val="99"/>
    <w:semiHidden/>
    <w:unhideWhenUsed/>
    <w:rsid w:val="00836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1983879">
      <w:bodyDiv w:val="1"/>
      <w:marLeft w:val="0"/>
      <w:marRight w:val="0"/>
      <w:marTop w:val="0"/>
      <w:marBottom w:val="0"/>
      <w:divBdr>
        <w:top w:val="none" w:sz="0" w:space="0" w:color="auto"/>
        <w:left w:val="none" w:sz="0" w:space="0" w:color="auto"/>
        <w:bottom w:val="none" w:sz="0" w:space="0" w:color="auto"/>
        <w:right w:val="none" w:sz="0" w:space="0" w:color="auto"/>
      </w:divBdr>
    </w:div>
    <w:div w:id="18537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Туран</dc:creator>
  <cp:lastModifiedBy>Каракат Мукашевна</cp:lastModifiedBy>
  <cp:revision>2</cp:revision>
  <dcterms:created xsi:type="dcterms:W3CDTF">2019-03-06T04:26:00Z</dcterms:created>
  <dcterms:modified xsi:type="dcterms:W3CDTF">2019-03-06T04:26:00Z</dcterms:modified>
</cp:coreProperties>
</file>