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C7E" w:rsidRDefault="00554C7E" w:rsidP="00554C7E">
      <w:pPr>
        <w:autoSpaceDE w:val="0"/>
        <w:autoSpaceDN w:val="0"/>
        <w:adjustRightInd w:val="0"/>
        <w:spacing w:after="0" w:line="240" w:lineRule="auto"/>
        <w:ind w:firstLine="709"/>
        <w:jc w:val="center"/>
        <w:rPr>
          <w:rFonts w:ascii="Times New Roman" w:eastAsia="Times New Roman" w:hAnsi="Times New Roman" w:cs="Times New Roman"/>
          <w:b/>
          <w:bCs/>
          <w:kern w:val="36"/>
          <w:sz w:val="28"/>
          <w:szCs w:val="28"/>
          <w:lang w:val="kk-KZ"/>
        </w:rPr>
      </w:pPr>
      <w:r w:rsidRPr="00554C7E">
        <w:rPr>
          <w:rFonts w:ascii="Times New Roman" w:eastAsia="Times New Roman" w:hAnsi="Times New Roman" w:cs="Times New Roman"/>
          <w:b/>
          <w:bCs/>
          <w:kern w:val="36"/>
          <w:sz w:val="28"/>
          <w:szCs w:val="28"/>
        </w:rPr>
        <w:t>БАКАЛАВРИАТ</w:t>
      </w:r>
    </w:p>
    <w:p w:rsidR="00554C7E" w:rsidRPr="00554C7E" w:rsidRDefault="00554C7E" w:rsidP="00554C7E">
      <w:pPr>
        <w:autoSpaceDE w:val="0"/>
        <w:autoSpaceDN w:val="0"/>
        <w:adjustRightInd w:val="0"/>
        <w:spacing w:after="0" w:line="240" w:lineRule="auto"/>
        <w:ind w:firstLine="709"/>
        <w:jc w:val="center"/>
        <w:rPr>
          <w:rFonts w:ascii="Times New Roman" w:eastAsia="Times New Roman" w:hAnsi="Times New Roman" w:cs="Times New Roman"/>
          <w:b/>
          <w:bCs/>
          <w:kern w:val="36"/>
          <w:sz w:val="28"/>
          <w:szCs w:val="28"/>
          <w:lang w:val="kk-KZ"/>
        </w:rPr>
      </w:pPr>
    </w:p>
    <w:p w:rsidR="00554C7E" w:rsidRPr="00554C7E" w:rsidRDefault="00554C7E" w:rsidP="00554C7E">
      <w:pPr>
        <w:autoSpaceDE w:val="0"/>
        <w:autoSpaceDN w:val="0"/>
        <w:adjustRightInd w:val="0"/>
        <w:spacing w:after="0" w:line="240" w:lineRule="auto"/>
        <w:ind w:firstLine="709"/>
        <w:jc w:val="center"/>
        <w:rPr>
          <w:rFonts w:ascii="Times New Roman" w:eastAsia="Times New Roman" w:hAnsi="Times New Roman" w:cs="Times New Roman"/>
          <w:b/>
          <w:bCs/>
          <w:kern w:val="36"/>
          <w:sz w:val="28"/>
          <w:szCs w:val="28"/>
          <w:lang w:val="kk-KZ"/>
        </w:rPr>
      </w:pPr>
      <w:r w:rsidRPr="00554C7E">
        <w:rPr>
          <w:rFonts w:ascii="Times New Roman" w:eastAsia="Times New Roman" w:hAnsi="Times New Roman" w:cs="Times New Roman"/>
          <w:b/>
          <w:bCs/>
          <w:kern w:val="36"/>
          <w:sz w:val="28"/>
          <w:szCs w:val="28"/>
          <w:lang w:val="kk-KZ"/>
        </w:rPr>
        <w:t>МЕКТЕП БАЗАСЫНДА "ТҰРАН-АСТАНА" УНИВЕРСИТЕТІНЕ БІЛІМ АЛУШЫЛАРДЫ ҚАБЫЛДАУ ЕРЕЖЕСІ</w:t>
      </w:r>
    </w:p>
    <w:p w:rsidR="00554C7E" w:rsidRPr="00554C7E" w:rsidRDefault="00554C7E" w:rsidP="00554C7E">
      <w:pPr>
        <w:autoSpaceDE w:val="0"/>
        <w:autoSpaceDN w:val="0"/>
        <w:adjustRightInd w:val="0"/>
        <w:spacing w:after="0" w:line="240" w:lineRule="auto"/>
        <w:ind w:firstLine="709"/>
        <w:jc w:val="both"/>
        <w:rPr>
          <w:rFonts w:ascii="Times New Roman" w:eastAsia="Times New Roman" w:hAnsi="Times New Roman" w:cs="Times New Roman"/>
          <w:bCs/>
          <w:kern w:val="36"/>
          <w:sz w:val="28"/>
          <w:szCs w:val="28"/>
          <w:lang w:val="kk-KZ"/>
        </w:rPr>
      </w:pPr>
    </w:p>
    <w:p w:rsidR="00554C7E" w:rsidRPr="00126C7A" w:rsidRDefault="00554C7E" w:rsidP="00554C7E">
      <w:pPr>
        <w:autoSpaceDE w:val="0"/>
        <w:autoSpaceDN w:val="0"/>
        <w:adjustRightInd w:val="0"/>
        <w:spacing w:after="0" w:line="240" w:lineRule="auto"/>
        <w:ind w:firstLine="709"/>
        <w:jc w:val="both"/>
        <w:rPr>
          <w:rFonts w:ascii="Times New Roman" w:eastAsia="Times New Roman" w:hAnsi="Times New Roman" w:cs="Times New Roman"/>
          <w:bCs/>
          <w:kern w:val="36"/>
          <w:sz w:val="28"/>
          <w:szCs w:val="28"/>
          <w:lang w:val="kk-KZ"/>
        </w:rPr>
      </w:pPr>
      <w:r w:rsidRPr="00126C7A">
        <w:rPr>
          <w:rFonts w:ascii="Times New Roman" w:eastAsia="Times New Roman" w:hAnsi="Times New Roman" w:cs="Times New Roman"/>
          <w:bCs/>
          <w:kern w:val="36"/>
          <w:sz w:val="28"/>
          <w:szCs w:val="28"/>
          <w:lang w:val="kk-KZ"/>
        </w:rPr>
        <w:t>Жоғары білім беру бағдарламалары бойынша "Тұран-Астана" университетіне оқуға жалпы орта (орта жалпы), техникалық және кәсіптік (бастауыш немесе орта кәсіптік, орта білімнен кейінгі) білімі бар тұлғалар қабылданады.</w:t>
      </w:r>
    </w:p>
    <w:p w:rsidR="00554C7E" w:rsidRPr="00126C7A" w:rsidRDefault="00554C7E" w:rsidP="00554C7E">
      <w:pPr>
        <w:autoSpaceDE w:val="0"/>
        <w:autoSpaceDN w:val="0"/>
        <w:adjustRightInd w:val="0"/>
        <w:spacing w:after="0" w:line="240" w:lineRule="auto"/>
        <w:ind w:firstLine="709"/>
        <w:jc w:val="both"/>
        <w:rPr>
          <w:rFonts w:ascii="Times New Roman" w:eastAsia="Times New Roman" w:hAnsi="Times New Roman" w:cs="Times New Roman"/>
          <w:bCs/>
          <w:kern w:val="36"/>
          <w:sz w:val="28"/>
          <w:szCs w:val="28"/>
          <w:lang w:val="kk-KZ"/>
        </w:rPr>
      </w:pPr>
      <w:r w:rsidRPr="00126C7A">
        <w:rPr>
          <w:rFonts w:ascii="Times New Roman" w:eastAsia="Times New Roman" w:hAnsi="Times New Roman" w:cs="Times New Roman"/>
          <w:bCs/>
          <w:kern w:val="36"/>
          <w:sz w:val="28"/>
          <w:szCs w:val="28"/>
          <w:lang w:val="kk-KZ"/>
        </w:rPr>
        <w:t>Жоғары білім беру бағдарламалары бойынша "Тұран-Астана" университетіне түсетін тұлғаларды қабылдау мемлекеттік білім беру тапсырысын (білім беру гранттары) орналастыру арқылы, жергілікті бюджет қаражаты есебінен мемлекеттік білім беру тапсырысы негізінде (әкімдік гранттары), сондай-ақ азаматтардың өз қаражаты есебінен және басқа да көздерден оқуға ақы төлеу арқылы жүзеге асырылады (1-кесте).):</w:t>
      </w:r>
    </w:p>
    <w:p w:rsidR="002E4329" w:rsidRPr="00554C7E" w:rsidRDefault="00554C7E" w:rsidP="00554C7E">
      <w:pPr>
        <w:autoSpaceDE w:val="0"/>
        <w:autoSpaceDN w:val="0"/>
        <w:adjustRightInd w:val="0"/>
        <w:spacing w:after="0" w:line="240" w:lineRule="auto"/>
        <w:ind w:firstLine="709"/>
        <w:jc w:val="both"/>
        <w:rPr>
          <w:rFonts w:ascii="Times New Roman" w:eastAsia="Times New Roman" w:hAnsi="Times New Roman" w:cs="Times New Roman"/>
          <w:bCs/>
          <w:kern w:val="36"/>
          <w:sz w:val="28"/>
          <w:szCs w:val="28"/>
          <w:lang w:val="kk-KZ"/>
        </w:rPr>
      </w:pPr>
      <w:r w:rsidRPr="00126C7A">
        <w:rPr>
          <w:rFonts w:ascii="Times New Roman" w:eastAsia="Times New Roman" w:hAnsi="Times New Roman" w:cs="Times New Roman"/>
          <w:bCs/>
          <w:kern w:val="36"/>
          <w:sz w:val="28"/>
          <w:szCs w:val="28"/>
          <w:lang w:val="kk-KZ"/>
        </w:rPr>
        <w:t>1-кесте-Қазақстан Республикасының Жоғары білім мамандықтарының жіктеуішінің және мектеп түлектері үшін Ұлттық бірыңғай тестілеудің (ҰБТ) бейінді пәндерін көрсете отырып, Қазақстан Республикасының жоғары білімі бар кадрларды даярлау бағыттарының жіктеуішінің сәйкестігі</w:t>
      </w:r>
    </w:p>
    <w:p w:rsidR="00554C7E" w:rsidRPr="00554C7E" w:rsidRDefault="00554C7E" w:rsidP="00554C7E">
      <w:pPr>
        <w:autoSpaceDE w:val="0"/>
        <w:autoSpaceDN w:val="0"/>
        <w:adjustRightInd w:val="0"/>
        <w:spacing w:after="0" w:line="240" w:lineRule="auto"/>
        <w:jc w:val="both"/>
        <w:rPr>
          <w:rFonts w:ascii="Times New Roman" w:hAnsi="Times New Roman"/>
          <w:b/>
          <w:sz w:val="24"/>
          <w:szCs w:val="24"/>
          <w:lang w:val="kk-KZ"/>
        </w:rPr>
      </w:pPr>
    </w:p>
    <w:tbl>
      <w:tblPr>
        <w:tblW w:w="9954" w:type="dxa"/>
        <w:jc w:val="center"/>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4"/>
        <w:gridCol w:w="2481"/>
        <w:gridCol w:w="1276"/>
        <w:gridCol w:w="2306"/>
        <w:gridCol w:w="1490"/>
        <w:gridCol w:w="1357"/>
      </w:tblGrid>
      <w:tr w:rsidR="002E4329" w:rsidRPr="005B555E" w:rsidTr="00554C7E">
        <w:trPr>
          <w:jc w:val="center"/>
        </w:trPr>
        <w:tc>
          <w:tcPr>
            <w:tcW w:w="3525" w:type="dxa"/>
            <w:gridSpan w:val="2"/>
            <w:shd w:val="clear" w:color="auto" w:fill="auto"/>
          </w:tcPr>
          <w:p w:rsidR="002E4329" w:rsidRPr="00554C7E" w:rsidRDefault="00554C7E" w:rsidP="00554C7E">
            <w:pPr>
              <w:spacing w:before="100" w:beforeAutospacing="1" w:afterAutospacing="1"/>
              <w:jc w:val="center"/>
              <w:rPr>
                <w:rFonts w:ascii="Times New Roman" w:hAnsi="Times New Roman"/>
                <w:sz w:val="24"/>
                <w:szCs w:val="24"/>
                <w:lang w:val="kk-KZ"/>
              </w:rPr>
            </w:pPr>
            <w:r w:rsidRPr="00554C7E">
              <w:rPr>
                <w:rFonts w:ascii="Times New Roman" w:hAnsi="Times New Roman"/>
                <w:b/>
                <w:sz w:val="24"/>
                <w:szCs w:val="24"/>
                <w:lang w:val="kk-KZ"/>
              </w:rPr>
              <w:t xml:space="preserve">Қазақстан Республикасының жоғары және жоғары оқу орнынан кейінгі білімі бар кадрларды даярлау бағыттарының </w:t>
            </w:r>
            <w:r>
              <w:rPr>
                <w:rFonts w:ascii="Times New Roman" w:hAnsi="Times New Roman"/>
                <w:b/>
                <w:sz w:val="24"/>
                <w:szCs w:val="24"/>
                <w:lang w:val="kk-KZ"/>
              </w:rPr>
              <w:t>классификаторы (</w:t>
            </w:r>
            <w:r w:rsidRPr="00554C7E">
              <w:rPr>
                <w:rFonts w:ascii="Times New Roman" w:hAnsi="Times New Roman"/>
                <w:b/>
                <w:sz w:val="24"/>
                <w:szCs w:val="24"/>
                <w:lang w:val="kk-KZ"/>
              </w:rPr>
              <w:t>жіктеуіші</w:t>
            </w:r>
            <w:r>
              <w:rPr>
                <w:rFonts w:ascii="Times New Roman" w:hAnsi="Times New Roman"/>
                <w:b/>
                <w:sz w:val="24"/>
                <w:szCs w:val="24"/>
                <w:lang w:val="kk-KZ"/>
              </w:rPr>
              <w:t>)</w:t>
            </w:r>
          </w:p>
        </w:tc>
        <w:tc>
          <w:tcPr>
            <w:tcW w:w="3582" w:type="dxa"/>
            <w:gridSpan w:val="2"/>
            <w:shd w:val="clear" w:color="auto" w:fill="auto"/>
          </w:tcPr>
          <w:p w:rsidR="002E4329" w:rsidRPr="00554C7E" w:rsidRDefault="00554C7E" w:rsidP="00554C7E">
            <w:pPr>
              <w:spacing w:before="100" w:beforeAutospacing="1" w:afterAutospacing="1"/>
              <w:jc w:val="center"/>
              <w:rPr>
                <w:rFonts w:ascii="Times New Roman" w:hAnsi="Times New Roman"/>
                <w:sz w:val="24"/>
                <w:szCs w:val="24"/>
                <w:lang w:val="kk-KZ"/>
              </w:rPr>
            </w:pPr>
            <w:r w:rsidRPr="00554C7E">
              <w:rPr>
                <w:rFonts w:ascii="Times New Roman" w:hAnsi="Times New Roman"/>
                <w:b/>
                <w:sz w:val="24"/>
                <w:szCs w:val="24"/>
                <w:lang w:val="kk-KZ"/>
              </w:rPr>
              <w:t xml:space="preserve">Қазақстан Республикасының жоғары және жоғары оқу орнынан кейінгі білім беру мамандықтарының </w:t>
            </w:r>
            <w:r>
              <w:rPr>
                <w:rFonts w:ascii="Times New Roman" w:hAnsi="Times New Roman"/>
                <w:b/>
                <w:sz w:val="24"/>
                <w:szCs w:val="24"/>
                <w:lang w:val="kk-KZ"/>
              </w:rPr>
              <w:t>классификаторы</w:t>
            </w:r>
            <w:r w:rsidRPr="00554C7E">
              <w:rPr>
                <w:rFonts w:ascii="Times New Roman" w:hAnsi="Times New Roman"/>
                <w:b/>
                <w:sz w:val="24"/>
                <w:szCs w:val="24"/>
                <w:lang w:val="kk-KZ"/>
              </w:rPr>
              <w:t xml:space="preserve"> </w:t>
            </w:r>
            <w:r>
              <w:rPr>
                <w:rFonts w:ascii="Times New Roman" w:hAnsi="Times New Roman"/>
                <w:b/>
                <w:sz w:val="24"/>
                <w:szCs w:val="24"/>
                <w:lang w:val="kk-KZ"/>
              </w:rPr>
              <w:t>(</w:t>
            </w:r>
            <w:r w:rsidRPr="00554C7E">
              <w:rPr>
                <w:rFonts w:ascii="Times New Roman" w:hAnsi="Times New Roman"/>
                <w:b/>
                <w:sz w:val="24"/>
                <w:szCs w:val="24"/>
                <w:lang w:val="kk-KZ"/>
              </w:rPr>
              <w:t>жіктеуіші</w:t>
            </w:r>
            <w:r>
              <w:rPr>
                <w:rFonts w:ascii="Times New Roman" w:hAnsi="Times New Roman"/>
                <w:b/>
                <w:sz w:val="24"/>
                <w:szCs w:val="24"/>
                <w:lang w:val="kk-KZ"/>
              </w:rPr>
              <w:t>)</w:t>
            </w:r>
          </w:p>
        </w:tc>
        <w:tc>
          <w:tcPr>
            <w:tcW w:w="1490" w:type="dxa"/>
            <w:vAlign w:val="center"/>
          </w:tcPr>
          <w:p w:rsidR="002E4329" w:rsidRPr="00554C7E" w:rsidRDefault="00554C7E" w:rsidP="00554C7E">
            <w:pPr>
              <w:spacing w:after="0" w:line="240" w:lineRule="auto"/>
              <w:jc w:val="center"/>
              <w:rPr>
                <w:rFonts w:ascii="Times New Roman" w:hAnsi="Times New Roman"/>
                <w:sz w:val="24"/>
                <w:szCs w:val="24"/>
                <w:lang w:val="kk-KZ"/>
              </w:rPr>
            </w:pPr>
            <w:r>
              <w:rPr>
                <w:rFonts w:ascii="Times New Roman" w:hAnsi="Times New Roman"/>
                <w:b/>
                <w:bCs/>
                <w:sz w:val="24"/>
                <w:szCs w:val="24"/>
                <w:lang w:val="kk-KZ"/>
              </w:rPr>
              <w:t>1-бейіндік пән</w:t>
            </w:r>
          </w:p>
        </w:tc>
        <w:tc>
          <w:tcPr>
            <w:tcW w:w="1357" w:type="dxa"/>
            <w:vAlign w:val="center"/>
          </w:tcPr>
          <w:p w:rsidR="002E4329" w:rsidRPr="00554C7E" w:rsidRDefault="002E4329" w:rsidP="00554C7E">
            <w:pPr>
              <w:spacing w:after="0" w:line="240" w:lineRule="auto"/>
              <w:jc w:val="center"/>
              <w:rPr>
                <w:rFonts w:ascii="Times New Roman" w:hAnsi="Times New Roman"/>
                <w:sz w:val="24"/>
                <w:szCs w:val="24"/>
                <w:lang w:val="kk-KZ"/>
              </w:rPr>
            </w:pPr>
            <w:r w:rsidRPr="005C2D6D">
              <w:rPr>
                <w:rFonts w:ascii="Times New Roman" w:hAnsi="Times New Roman"/>
                <w:b/>
                <w:bCs/>
                <w:sz w:val="24"/>
                <w:szCs w:val="24"/>
              </w:rPr>
              <w:t>2-</w:t>
            </w:r>
            <w:r w:rsidR="00554C7E">
              <w:rPr>
                <w:rFonts w:ascii="Times New Roman" w:hAnsi="Times New Roman"/>
                <w:b/>
                <w:bCs/>
                <w:sz w:val="24"/>
                <w:szCs w:val="24"/>
                <w:lang w:val="kk-KZ"/>
              </w:rPr>
              <w:t>бейіндік пән</w:t>
            </w:r>
          </w:p>
        </w:tc>
      </w:tr>
      <w:tr w:rsidR="002E4329" w:rsidRPr="005B555E" w:rsidTr="00554C7E">
        <w:trPr>
          <w:jc w:val="center"/>
        </w:trPr>
        <w:tc>
          <w:tcPr>
            <w:tcW w:w="1044" w:type="dxa"/>
            <w:shd w:val="clear" w:color="auto" w:fill="auto"/>
          </w:tcPr>
          <w:p w:rsidR="002E4329" w:rsidRPr="007B0183" w:rsidRDefault="00554C7E" w:rsidP="00554C7E">
            <w:pPr>
              <w:spacing w:before="100" w:beforeAutospacing="1" w:afterAutospacing="1"/>
              <w:jc w:val="center"/>
              <w:rPr>
                <w:rFonts w:ascii="Times New Roman" w:hAnsi="Times New Roman"/>
                <w:sz w:val="24"/>
                <w:szCs w:val="24"/>
                <w:lang w:val="kk-KZ"/>
              </w:rPr>
            </w:pPr>
            <w:r w:rsidRPr="00554C7E">
              <w:rPr>
                <w:rFonts w:ascii="Times New Roman" w:hAnsi="Times New Roman"/>
                <w:sz w:val="24"/>
                <w:szCs w:val="24"/>
                <w:lang w:val="kk-KZ"/>
              </w:rPr>
              <w:t>Кадрларды даярлау бағыттарының коды</w:t>
            </w:r>
          </w:p>
        </w:tc>
        <w:tc>
          <w:tcPr>
            <w:tcW w:w="2481" w:type="dxa"/>
            <w:shd w:val="clear" w:color="auto" w:fill="auto"/>
          </w:tcPr>
          <w:p w:rsidR="00554C7E" w:rsidRPr="00554C7E" w:rsidRDefault="00554C7E" w:rsidP="00554C7E">
            <w:pPr>
              <w:spacing w:before="100" w:beforeAutospacing="1" w:afterAutospacing="1"/>
              <w:jc w:val="center"/>
              <w:rPr>
                <w:rFonts w:ascii="Times New Roman" w:hAnsi="Times New Roman"/>
                <w:sz w:val="24"/>
                <w:szCs w:val="24"/>
                <w:lang w:val="kk-KZ"/>
              </w:rPr>
            </w:pPr>
            <w:r w:rsidRPr="00554C7E">
              <w:rPr>
                <w:rFonts w:ascii="Times New Roman" w:hAnsi="Times New Roman"/>
                <w:sz w:val="24"/>
                <w:szCs w:val="24"/>
                <w:lang w:val="kk-KZ"/>
              </w:rPr>
              <w:t xml:space="preserve">Кадрларды даярлау бағыттарының атауы </w:t>
            </w:r>
          </w:p>
          <w:p w:rsidR="002E4329" w:rsidRPr="003B015E" w:rsidRDefault="00554C7E" w:rsidP="00554C7E">
            <w:pPr>
              <w:spacing w:before="100" w:beforeAutospacing="1" w:afterAutospacing="1"/>
              <w:jc w:val="center"/>
              <w:rPr>
                <w:rFonts w:ascii="Times New Roman" w:hAnsi="Times New Roman"/>
                <w:sz w:val="24"/>
                <w:szCs w:val="24"/>
                <w:lang w:val="kk-KZ"/>
              </w:rPr>
            </w:pPr>
            <w:r w:rsidRPr="00554C7E">
              <w:rPr>
                <w:rFonts w:ascii="Times New Roman" w:hAnsi="Times New Roman"/>
                <w:sz w:val="24"/>
                <w:szCs w:val="24"/>
                <w:lang w:val="kk-KZ"/>
              </w:rPr>
              <w:tab/>
            </w:r>
          </w:p>
        </w:tc>
        <w:tc>
          <w:tcPr>
            <w:tcW w:w="1276" w:type="dxa"/>
            <w:shd w:val="clear" w:color="auto" w:fill="auto"/>
          </w:tcPr>
          <w:p w:rsidR="002E4329" w:rsidRPr="003B015E" w:rsidRDefault="00554C7E" w:rsidP="00554C7E">
            <w:pPr>
              <w:spacing w:before="100" w:beforeAutospacing="1" w:afterAutospacing="1"/>
              <w:jc w:val="center"/>
              <w:rPr>
                <w:rFonts w:ascii="Times New Roman" w:hAnsi="Times New Roman"/>
                <w:sz w:val="24"/>
                <w:szCs w:val="24"/>
              </w:rPr>
            </w:pPr>
            <w:r w:rsidRPr="00554C7E">
              <w:rPr>
                <w:rFonts w:ascii="Times New Roman" w:hAnsi="Times New Roman"/>
                <w:sz w:val="24"/>
                <w:szCs w:val="24"/>
                <w:lang w:val="kk-KZ"/>
              </w:rPr>
              <w:t>Мамандық коды</w:t>
            </w:r>
          </w:p>
        </w:tc>
        <w:tc>
          <w:tcPr>
            <w:tcW w:w="2306" w:type="dxa"/>
            <w:shd w:val="clear" w:color="auto" w:fill="auto"/>
          </w:tcPr>
          <w:p w:rsidR="002E4329" w:rsidRPr="003B015E" w:rsidRDefault="00554C7E" w:rsidP="00554C7E">
            <w:pPr>
              <w:spacing w:before="100" w:beforeAutospacing="1" w:afterAutospacing="1"/>
              <w:jc w:val="center"/>
              <w:rPr>
                <w:rFonts w:ascii="Times New Roman" w:hAnsi="Times New Roman"/>
                <w:sz w:val="24"/>
                <w:szCs w:val="24"/>
                <w:lang w:val="en-US"/>
              </w:rPr>
            </w:pPr>
            <w:r w:rsidRPr="00554C7E">
              <w:rPr>
                <w:rFonts w:ascii="Times New Roman" w:hAnsi="Times New Roman"/>
                <w:sz w:val="24"/>
                <w:szCs w:val="24"/>
                <w:lang w:val="kk-KZ"/>
              </w:rPr>
              <w:t>Мамандықтар атауы</w:t>
            </w:r>
            <w:r w:rsidRPr="003B015E">
              <w:rPr>
                <w:rFonts w:ascii="Times New Roman" w:hAnsi="Times New Roman"/>
                <w:sz w:val="24"/>
                <w:szCs w:val="24"/>
              </w:rPr>
              <w:t xml:space="preserve"> </w:t>
            </w:r>
          </w:p>
        </w:tc>
        <w:tc>
          <w:tcPr>
            <w:tcW w:w="1490" w:type="dxa"/>
          </w:tcPr>
          <w:p w:rsidR="002E4329" w:rsidRPr="003B015E" w:rsidRDefault="002E4329" w:rsidP="00554C7E">
            <w:pPr>
              <w:spacing w:before="100" w:beforeAutospacing="1" w:afterAutospacing="1"/>
              <w:jc w:val="center"/>
              <w:rPr>
                <w:rFonts w:ascii="Times New Roman" w:hAnsi="Times New Roman"/>
                <w:sz w:val="24"/>
                <w:szCs w:val="24"/>
              </w:rPr>
            </w:pPr>
          </w:p>
        </w:tc>
        <w:tc>
          <w:tcPr>
            <w:tcW w:w="1357" w:type="dxa"/>
          </w:tcPr>
          <w:p w:rsidR="002E4329" w:rsidRPr="003B015E" w:rsidRDefault="002E4329" w:rsidP="00554C7E">
            <w:pPr>
              <w:spacing w:before="100" w:beforeAutospacing="1" w:afterAutospacing="1"/>
              <w:jc w:val="center"/>
              <w:rPr>
                <w:rFonts w:ascii="Times New Roman" w:hAnsi="Times New Roman"/>
                <w:sz w:val="24"/>
                <w:szCs w:val="24"/>
              </w:rPr>
            </w:pPr>
          </w:p>
        </w:tc>
      </w:tr>
      <w:tr w:rsidR="002E4329" w:rsidRPr="005B555E" w:rsidTr="00554C7E">
        <w:trPr>
          <w:jc w:val="center"/>
        </w:trPr>
        <w:tc>
          <w:tcPr>
            <w:tcW w:w="9954" w:type="dxa"/>
            <w:gridSpan w:val="6"/>
            <w:shd w:val="clear" w:color="auto" w:fill="auto"/>
          </w:tcPr>
          <w:p w:rsidR="002E4329" w:rsidRPr="003B015E" w:rsidRDefault="002E4329" w:rsidP="00554C7E">
            <w:pPr>
              <w:spacing w:before="100" w:beforeAutospacing="1" w:afterAutospacing="1"/>
              <w:jc w:val="center"/>
              <w:rPr>
                <w:rFonts w:ascii="Times New Roman" w:hAnsi="Times New Roman"/>
                <w:b/>
                <w:sz w:val="24"/>
                <w:szCs w:val="24"/>
              </w:rPr>
            </w:pPr>
            <w:r w:rsidRPr="003B015E">
              <w:rPr>
                <w:rFonts w:ascii="Times New Roman" w:hAnsi="Times New Roman"/>
                <w:b/>
                <w:sz w:val="24"/>
                <w:szCs w:val="24"/>
              </w:rPr>
              <w:t>БАКАЛАВРИАТ</w:t>
            </w:r>
          </w:p>
        </w:tc>
      </w:tr>
      <w:tr w:rsidR="002E4329" w:rsidRPr="005B555E" w:rsidTr="00554C7E">
        <w:trPr>
          <w:jc w:val="center"/>
        </w:trPr>
        <w:tc>
          <w:tcPr>
            <w:tcW w:w="3525" w:type="dxa"/>
            <w:gridSpan w:val="2"/>
            <w:shd w:val="clear" w:color="auto" w:fill="auto"/>
          </w:tcPr>
          <w:p w:rsidR="002E4329" w:rsidRPr="00554C7E" w:rsidRDefault="002E4329" w:rsidP="00554C7E">
            <w:pPr>
              <w:spacing w:before="100" w:beforeAutospacing="1" w:afterAutospacing="1"/>
              <w:jc w:val="center"/>
              <w:rPr>
                <w:rFonts w:ascii="Times New Roman" w:hAnsi="Times New Roman"/>
                <w:color w:val="000000"/>
                <w:sz w:val="24"/>
                <w:szCs w:val="24"/>
                <w:lang w:val="kk-KZ"/>
              </w:rPr>
            </w:pPr>
            <w:r w:rsidRPr="003B015E">
              <w:rPr>
                <w:rFonts w:ascii="Times New Roman" w:hAnsi="Times New Roman"/>
                <w:b/>
                <w:sz w:val="24"/>
                <w:szCs w:val="24"/>
              </w:rPr>
              <w:t>01 Педагоги</w:t>
            </w:r>
            <w:r w:rsidR="00554C7E">
              <w:rPr>
                <w:rFonts w:ascii="Times New Roman" w:hAnsi="Times New Roman"/>
                <w:b/>
                <w:sz w:val="24"/>
                <w:szCs w:val="24"/>
                <w:lang w:val="kk-KZ"/>
              </w:rPr>
              <w:t>калық ғылымдар</w:t>
            </w:r>
          </w:p>
        </w:tc>
        <w:tc>
          <w:tcPr>
            <w:tcW w:w="6429" w:type="dxa"/>
            <w:gridSpan w:val="4"/>
            <w:shd w:val="clear" w:color="auto" w:fill="auto"/>
          </w:tcPr>
          <w:p w:rsidR="002E4329" w:rsidRPr="00554C7E" w:rsidRDefault="002E4329" w:rsidP="00554C7E">
            <w:pPr>
              <w:spacing w:before="100" w:beforeAutospacing="1" w:afterAutospacing="1"/>
              <w:jc w:val="center"/>
              <w:rPr>
                <w:rFonts w:ascii="Times New Roman" w:hAnsi="Times New Roman"/>
                <w:b/>
                <w:sz w:val="24"/>
                <w:szCs w:val="24"/>
                <w:lang w:val="kk-KZ"/>
              </w:rPr>
            </w:pPr>
            <w:r w:rsidRPr="003B015E">
              <w:rPr>
                <w:rFonts w:ascii="Times New Roman" w:hAnsi="Times New Roman"/>
                <w:b/>
                <w:sz w:val="24"/>
                <w:szCs w:val="24"/>
              </w:rPr>
              <w:t xml:space="preserve">1 </w:t>
            </w:r>
            <w:r w:rsidR="00554C7E">
              <w:rPr>
                <w:rFonts w:ascii="Times New Roman" w:hAnsi="Times New Roman"/>
                <w:b/>
                <w:sz w:val="24"/>
                <w:szCs w:val="24"/>
                <w:lang w:val="kk-KZ"/>
              </w:rPr>
              <w:t>Білім</w:t>
            </w:r>
          </w:p>
        </w:tc>
      </w:tr>
      <w:tr w:rsidR="002E4329" w:rsidRPr="005B555E" w:rsidTr="00554C7E">
        <w:trPr>
          <w:jc w:val="center"/>
        </w:trPr>
        <w:tc>
          <w:tcPr>
            <w:tcW w:w="1044" w:type="dxa"/>
            <w:shd w:val="clear" w:color="auto" w:fill="auto"/>
          </w:tcPr>
          <w:p w:rsidR="002E4329" w:rsidRPr="003B015E" w:rsidRDefault="002E4329" w:rsidP="00554C7E">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6В017</w:t>
            </w:r>
          </w:p>
        </w:tc>
        <w:tc>
          <w:tcPr>
            <w:tcW w:w="2481" w:type="dxa"/>
            <w:shd w:val="clear" w:color="auto" w:fill="auto"/>
          </w:tcPr>
          <w:p w:rsidR="002E4329" w:rsidRPr="003B015E" w:rsidRDefault="00554C7E" w:rsidP="00554C7E">
            <w:pPr>
              <w:spacing w:before="100" w:beforeAutospacing="1" w:afterAutospacing="1"/>
              <w:jc w:val="both"/>
              <w:rPr>
                <w:rFonts w:ascii="Times New Roman" w:hAnsi="Times New Roman"/>
                <w:color w:val="000000"/>
                <w:sz w:val="24"/>
                <w:szCs w:val="24"/>
              </w:rPr>
            </w:pPr>
            <w:r w:rsidRPr="00554C7E">
              <w:rPr>
                <w:rFonts w:ascii="Times New Roman" w:hAnsi="Times New Roman"/>
                <w:color w:val="000000"/>
                <w:sz w:val="24"/>
                <w:szCs w:val="24"/>
              </w:rPr>
              <w:t>Тіл және әдебиет бойынша мұғалімдерді дайындау</w:t>
            </w:r>
          </w:p>
        </w:tc>
        <w:tc>
          <w:tcPr>
            <w:tcW w:w="1276" w:type="dxa"/>
            <w:shd w:val="clear" w:color="auto" w:fill="auto"/>
          </w:tcPr>
          <w:p w:rsidR="002E4329" w:rsidRPr="003B015E" w:rsidRDefault="002E4329" w:rsidP="00554C7E">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5В011700</w:t>
            </w:r>
          </w:p>
        </w:tc>
        <w:tc>
          <w:tcPr>
            <w:tcW w:w="2306" w:type="dxa"/>
            <w:shd w:val="clear" w:color="auto" w:fill="auto"/>
          </w:tcPr>
          <w:p w:rsidR="002E4329" w:rsidRPr="00554C7E" w:rsidRDefault="00554C7E" w:rsidP="00554C7E">
            <w:pPr>
              <w:pStyle w:val="2"/>
              <w:widowControl/>
              <w:snapToGrid w:val="0"/>
              <w:spacing w:before="100" w:beforeAutospacing="1" w:after="100" w:afterAutospacing="1"/>
              <w:jc w:val="both"/>
              <w:rPr>
                <w:sz w:val="24"/>
                <w:szCs w:val="24"/>
                <w:lang w:val="kk-KZ"/>
              </w:rPr>
            </w:pPr>
            <w:r>
              <w:rPr>
                <w:sz w:val="24"/>
                <w:szCs w:val="24"/>
                <w:lang w:val="kk-KZ"/>
              </w:rPr>
              <w:t>Қазақ тілі мен әдебиеті</w:t>
            </w:r>
          </w:p>
        </w:tc>
        <w:tc>
          <w:tcPr>
            <w:tcW w:w="1490" w:type="dxa"/>
            <w:vAlign w:val="center"/>
          </w:tcPr>
          <w:p w:rsidR="002E4329" w:rsidRPr="00554C7E" w:rsidRDefault="00554C7E" w:rsidP="00554C7E">
            <w:pPr>
              <w:spacing w:after="0" w:line="240" w:lineRule="auto"/>
              <w:jc w:val="both"/>
              <w:rPr>
                <w:rFonts w:ascii="Times New Roman" w:hAnsi="Times New Roman"/>
                <w:sz w:val="24"/>
                <w:szCs w:val="24"/>
                <w:lang w:val="kk-KZ"/>
              </w:rPr>
            </w:pPr>
            <w:r w:rsidRPr="00554C7E">
              <w:rPr>
                <w:rFonts w:ascii="Times New Roman" w:hAnsi="Times New Roman"/>
                <w:sz w:val="24"/>
                <w:szCs w:val="24"/>
              </w:rPr>
              <w:t>Оқыту тілі мен әдебиет</w:t>
            </w:r>
          </w:p>
        </w:tc>
        <w:tc>
          <w:tcPr>
            <w:tcW w:w="1357" w:type="dxa"/>
            <w:vAlign w:val="center"/>
          </w:tcPr>
          <w:p w:rsidR="002E4329" w:rsidRPr="005C2D6D" w:rsidRDefault="002059CC" w:rsidP="00554C7E">
            <w:pPr>
              <w:spacing w:after="0" w:line="240" w:lineRule="auto"/>
              <w:jc w:val="both"/>
              <w:rPr>
                <w:rFonts w:ascii="Times New Roman" w:hAnsi="Times New Roman"/>
                <w:sz w:val="24"/>
                <w:szCs w:val="24"/>
              </w:rPr>
            </w:pPr>
            <w:r w:rsidRPr="002059CC">
              <w:rPr>
                <w:rFonts w:ascii="Times New Roman" w:hAnsi="Times New Roman"/>
                <w:sz w:val="24"/>
                <w:szCs w:val="24"/>
              </w:rPr>
              <w:t>Дүниежүзілік тарих</w:t>
            </w:r>
          </w:p>
        </w:tc>
      </w:tr>
      <w:tr w:rsidR="002E4329" w:rsidRPr="005B555E" w:rsidTr="00554C7E">
        <w:trPr>
          <w:jc w:val="center"/>
        </w:trPr>
        <w:tc>
          <w:tcPr>
            <w:tcW w:w="3525" w:type="dxa"/>
            <w:gridSpan w:val="2"/>
            <w:shd w:val="clear" w:color="auto" w:fill="auto"/>
          </w:tcPr>
          <w:p w:rsidR="002E4329" w:rsidRPr="002059CC" w:rsidRDefault="002E4329" w:rsidP="002059CC">
            <w:pPr>
              <w:spacing w:before="100" w:beforeAutospacing="1" w:afterAutospacing="1"/>
              <w:jc w:val="center"/>
              <w:rPr>
                <w:rFonts w:ascii="Times New Roman" w:hAnsi="Times New Roman"/>
                <w:b/>
                <w:color w:val="000000"/>
                <w:sz w:val="24"/>
                <w:szCs w:val="24"/>
                <w:lang w:val="kk-KZ"/>
              </w:rPr>
            </w:pPr>
            <w:r w:rsidRPr="003B015E">
              <w:rPr>
                <w:rFonts w:ascii="Times New Roman" w:hAnsi="Times New Roman"/>
                <w:b/>
                <w:sz w:val="24"/>
                <w:szCs w:val="24"/>
              </w:rPr>
              <w:t xml:space="preserve">02 </w:t>
            </w:r>
            <w:r w:rsidR="002059CC">
              <w:rPr>
                <w:rFonts w:ascii="Times New Roman" w:hAnsi="Times New Roman"/>
                <w:b/>
                <w:sz w:val="24"/>
                <w:szCs w:val="24"/>
                <w:lang w:val="kk-KZ"/>
              </w:rPr>
              <w:t xml:space="preserve">Өнер және </w:t>
            </w:r>
            <w:r w:rsidRPr="003B015E">
              <w:rPr>
                <w:rFonts w:ascii="Times New Roman" w:hAnsi="Times New Roman"/>
                <w:b/>
                <w:sz w:val="24"/>
                <w:szCs w:val="24"/>
              </w:rPr>
              <w:t>гуманитар</w:t>
            </w:r>
            <w:r w:rsidR="002059CC">
              <w:rPr>
                <w:rFonts w:ascii="Times New Roman" w:hAnsi="Times New Roman"/>
                <w:b/>
                <w:sz w:val="24"/>
                <w:szCs w:val="24"/>
                <w:lang w:val="kk-KZ"/>
              </w:rPr>
              <w:t>лық ғылымдар</w:t>
            </w:r>
          </w:p>
        </w:tc>
        <w:tc>
          <w:tcPr>
            <w:tcW w:w="6429" w:type="dxa"/>
            <w:gridSpan w:val="4"/>
            <w:shd w:val="clear" w:color="auto" w:fill="auto"/>
          </w:tcPr>
          <w:p w:rsidR="002E4329" w:rsidRPr="003B015E" w:rsidRDefault="002059CC" w:rsidP="00554C7E">
            <w:pPr>
              <w:spacing w:before="100" w:beforeAutospacing="1" w:afterAutospacing="1"/>
              <w:jc w:val="center"/>
              <w:rPr>
                <w:rFonts w:ascii="Times New Roman" w:hAnsi="Times New Roman"/>
                <w:b/>
                <w:color w:val="000000"/>
                <w:sz w:val="24"/>
                <w:szCs w:val="24"/>
              </w:rPr>
            </w:pPr>
            <w:r w:rsidRPr="003B015E">
              <w:rPr>
                <w:rFonts w:ascii="Times New Roman" w:hAnsi="Times New Roman"/>
                <w:b/>
                <w:color w:val="000000"/>
                <w:sz w:val="24"/>
                <w:szCs w:val="24"/>
              </w:rPr>
              <w:t xml:space="preserve">2 </w:t>
            </w:r>
            <w:r w:rsidRPr="002059CC">
              <w:rPr>
                <w:rFonts w:ascii="Times New Roman" w:hAnsi="Times New Roman"/>
                <w:b/>
                <w:color w:val="000000"/>
                <w:sz w:val="24"/>
                <w:szCs w:val="24"/>
              </w:rPr>
              <w:t>Гуманитарлық ғылымдар</w:t>
            </w:r>
            <w:r w:rsidRPr="003B015E">
              <w:rPr>
                <w:rFonts w:ascii="Times New Roman" w:hAnsi="Times New Roman"/>
                <w:b/>
                <w:color w:val="000000"/>
                <w:sz w:val="24"/>
                <w:szCs w:val="24"/>
              </w:rPr>
              <w:t xml:space="preserve"> </w:t>
            </w:r>
          </w:p>
          <w:p w:rsidR="002059CC" w:rsidRPr="002059CC" w:rsidRDefault="002E4329" w:rsidP="002059CC">
            <w:pPr>
              <w:spacing w:before="100" w:beforeAutospacing="1" w:afterAutospacing="1"/>
              <w:jc w:val="center"/>
              <w:rPr>
                <w:rFonts w:ascii="Times New Roman" w:hAnsi="Times New Roman"/>
                <w:b/>
                <w:color w:val="000000"/>
                <w:sz w:val="24"/>
                <w:szCs w:val="24"/>
                <w:lang w:val="kk-KZ"/>
              </w:rPr>
            </w:pPr>
            <w:r w:rsidRPr="003B015E">
              <w:rPr>
                <w:rFonts w:ascii="Times New Roman" w:hAnsi="Times New Roman"/>
                <w:b/>
                <w:color w:val="000000"/>
                <w:sz w:val="24"/>
                <w:szCs w:val="24"/>
              </w:rPr>
              <w:t xml:space="preserve">4 </w:t>
            </w:r>
            <w:r w:rsidR="002059CC">
              <w:rPr>
                <w:rFonts w:ascii="Times New Roman" w:hAnsi="Times New Roman"/>
                <w:b/>
                <w:color w:val="000000"/>
                <w:sz w:val="24"/>
                <w:szCs w:val="24"/>
                <w:lang w:val="kk-KZ"/>
              </w:rPr>
              <w:t>Өнер</w:t>
            </w:r>
          </w:p>
          <w:p w:rsidR="002E4329" w:rsidRPr="003B015E" w:rsidRDefault="002E4329" w:rsidP="002059CC">
            <w:pPr>
              <w:spacing w:before="100" w:beforeAutospacing="1" w:afterAutospacing="1"/>
              <w:jc w:val="center"/>
              <w:rPr>
                <w:rFonts w:ascii="Times New Roman" w:hAnsi="Times New Roman"/>
                <w:b/>
                <w:color w:val="000000"/>
                <w:sz w:val="24"/>
                <w:szCs w:val="24"/>
              </w:rPr>
            </w:pPr>
          </w:p>
        </w:tc>
      </w:tr>
      <w:tr w:rsidR="002E4329" w:rsidRPr="005B555E" w:rsidTr="00554C7E">
        <w:trPr>
          <w:jc w:val="center"/>
        </w:trPr>
        <w:tc>
          <w:tcPr>
            <w:tcW w:w="1044" w:type="dxa"/>
            <w:shd w:val="clear" w:color="auto" w:fill="auto"/>
          </w:tcPr>
          <w:p w:rsidR="002E4329" w:rsidRPr="003B015E" w:rsidRDefault="002E4329" w:rsidP="00554C7E">
            <w:pPr>
              <w:spacing w:before="100" w:beforeAutospacing="1" w:afterAutospacing="1"/>
              <w:jc w:val="both"/>
              <w:rPr>
                <w:rFonts w:ascii="Times New Roman" w:hAnsi="Times New Roman"/>
                <w:color w:val="000000"/>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021</w:t>
            </w:r>
          </w:p>
        </w:tc>
        <w:tc>
          <w:tcPr>
            <w:tcW w:w="2481" w:type="dxa"/>
            <w:shd w:val="clear" w:color="auto" w:fill="auto"/>
          </w:tcPr>
          <w:p w:rsidR="002E4329" w:rsidRPr="002059CC" w:rsidRDefault="002059CC" w:rsidP="00554C7E">
            <w:pPr>
              <w:spacing w:before="100" w:beforeAutospacing="1" w:afterAutospacing="1"/>
              <w:jc w:val="both"/>
              <w:rPr>
                <w:rFonts w:ascii="Times New Roman" w:hAnsi="Times New Roman"/>
                <w:color w:val="000000"/>
                <w:sz w:val="24"/>
                <w:szCs w:val="24"/>
                <w:lang w:val="kk-KZ"/>
              </w:rPr>
            </w:pPr>
            <w:r>
              <w:rPr>
                <w:rFonts w:ascii="Times New Roman" w:hAnsi="Times New Roman"/>
                <w:color w:val="000000"/>
                <w:sz w:val="24"/>
                <w:szCs w:val="28"/>
                <w:lang w:val="kk-KZ"/>
              </w:rPr>
              <w:t>Өнер</w:t>
            </w:r>
          </w:p>
        </w:tc>
        <w:tc>
          <w:tcPr>
            <w:tcW w:w="1276" w:type="dxa"/>
            <w:shd w:val="clear" w:color="auto" w:fill="auto"/>
          </w:tcPr>
          <w:p w:rsidR="002E4329" w:rsidRPr="003B015E" w:rsidRDefault="002E4329" w:rsidP="00554C7E">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5В042100</w:t>
            </w:r>
          </w:p>
        </w:tc>
        <w:tc>
          <w:tcPr>
            <w:tcW w:w="2306" w:type="dxa"/>
            <w:shd w:val="clear" w:color="auto" w:fill="auto"/>
          </w:tcPr>
          <w:p w:rsidR="002E4329" w:rsidRPr="003B015E" w:rsidRDefault="002E4329" w:rsidP="00554C7E">
            <w:pPr>
              <w:snapToGrid w:val="0"/>
              <w:spacing w:before="100" w:beforeAutospacing="1" w:afterAutospacing="1"/>
              <w:jc w:val="both"/>
              <w:rPr>
                <w:rFonts w:ascii="Times New Roman" w:hAnsi="Times New Roman"/>
                <w:sz w:val="24"/>
                <w:szCs w:val="24"/>
              </w:rPr>
            </w:pPr>
            <w:r w:rsidRPr="003B015E">
              <w:rPr>
                <w:rFonts w:ascii="Times New Roman" w:hAnsi="Times New Roman"/>
                <w:sz w:val="24"/>
                <w:szCs w:val="24"/>
              </w:rPr>
              <w:t>Дизайн</w:t>
            </w:r>
          </w:p>
        </w:tc>
        <w:tc>
          <w:tcPr>
            <w:tcW w:w="1490" w:type="dxa"/>
            <w:vAlign w:val="center"/>
          </w:tcPr>
          <w:p w:rsidR="002E4329" w:rsidRPr="002059CC" w:rsidRDefault="002059CC" w:rsidP="002059CC">
            <w:pPr>
              <w:spacing w:after="0" w:line="240" w:lineRule="auto"/>
              <w:jc w:val="both"/>
              <w:rPr>
                <w:rFonts w:ascii="Times New Roman" w:hAnsi="Times New Roman"/>
                <w:sz w:val="24"/>
                <w:szCs w:val="24"/>
                <w:lang w:val="kk-KZ"/>
              </w:rPr>
            </w:pPr>
            <w:r>
              <w:rPr>
                <w:rFonts w:ascii="Times New Roman" w:hAnsi="Times New Roman"/>
                <w:sz w:val="24"/>
                <w:szCs w:val="24"/>
                <w:lang w:val="kk-KZ"/>
              </w:rPr>
              <w:t>Сурет</w:t>
            </w:r>
          </w:p>
        </w:tc>
        <w:tc>
          <w:tcPr>
            <w:tcW w:w="1357" w:type="dxa"/>
            <w:vAlign w:val="center"/>
          </w:tcPr>
          <w:p w:rsidR="002E4329" w:rsidRPr="002059CC" w:rsidRDefault="002059CC" w:rsidP="00554C7E">
            <w:pPr>
              <w:spacing w:after="0" w:line="240" w:lineRule="auto"/>
              <w:jc w:val="both"/>
              <w:rPr>
                <w:rFonts w:ascii="Times New Roman" w:hAnsi="Times New Roman"/>
                <w:sz w:val="24"/>
                <w:szCs w:val="24"/>
                <w:lang w:val="kk-KZ"/>
              </w:rPr>
            </w:pPr>
            <w:r>
              <w:rPr>
                <w:rFonts w:ascii="Times New Roman" w:hAnsi="Times New Roman"/>
                <w:sz w:val="24"/>
                <w:szCs w:val="24"/>
                <w:lang w:val="kk-KZ"/>
              </w:rPr>
              <w:t>Сызу</w:t>
            </w:r>
          </w:p>
        </w:tc>
      </w:tr>
      <w:tr w:rsidR="002E4329" w:rsidRPr="005B555E" w:rsidTr="00554C7E">
        <w:trPr>
          <w:trHeight w:val="333"/>
          <w:jc w:val="center"/>
        </w:trPr>
        <w:tc>
          <w:tcPr>
            <w:tcW w:w="1044" w:type="dxa"/>
            <w:shd w:val="clear" w:color="auto" w:fill="auto"/>
          </w:tcPr>
          <w:p w:rsidR="002E4329" w:rsidRPr="003B015E" w:rsidRDefault="002E4329" w:rsidP="00554C7E">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023</w:t>
            </w:r>
          </w:p>
        </w:tc>
        <w:tc>
          <w:tcPr>
            <w:tcW w:w="2481" w:type="dxa"/>
            <w:shd w:val="clear" w:color="auto" w:fill="auto"/>
          </w:tcPr>
          <w:p w:rsidR="002E4329" w:rsidRPr="002059CC" w:rsidRDefault="002059CC" w:rsidP="00554C7E">
            <w:pPr>
              <w:spacing w:before="100" w:beforeAutospacing="1" w:afterAutospacing="1"/>
              <w:jc w:val="both"/>
              <w:rPr>
                <w:rFonts w:ascii="Times New Roman" w:hAnsi="Times New Roman"/>
                <w:color w:val="000000"/>
                <w:sz w:val="24"/>
                <w:szCs w:val="24"/>
                <w:lang w:val="kk-KZ"/>
              </w:rPr>
            </w:pPr>
            <w:r>
              <w:rPr>
                <w:rFonts w:ascii="Times New Roman" w:hAnsi="Times New Roman"/>
                <w:color w:val="000000"/>
                <w:sz w:val="24"/>
                <w:szCs w:val="24"/>
                <w:lang w:val="kk-KZ"/>
              </w:rPr>
              <w:t>Тіл мен әдебиет</w:t>
            </w:r>
          </w:p>
        </w:tc>
        <w:tc>
          <w:tcPr>
            <w:tcW w:w="1276" w:type="dxa"/>
            <w:shd w:val="clear" w:color="auto" w:fill="auto"/>
          </w:tcPr>
          <w:p w:rsidR="002E4329" w:rsidRPr="003B015E" w:rsidRDefault="002E4329" w:rsidP="00554C7E">
            <w:pPr>
              <w:snapToGrid w:val="0"/>
              <w:spacing w:before="100" w:beforeAutospacing="1" w:afterAutospacing="1"/>
              <w:rPr>
                <w:rFonts w:ascii="Times New Roman" w:hAnsi="Times New Roman"/>
                <w:sz w:val="24"/>
                <w:szCs w:val="28"/>
              </w:rPr>
            </w:pPr>
            <w:r w:rsidRPr="003B015E">
              <w:rPr>
                <w:rFonts w:ascii="Times New Roman" w:hAnsi="Times New Roman"/>
                <w:sz w:val="24"/>
                <w:szCs w:val="28"/>
              </w:rPr>
              <w:t>5В020700</w:t>
            </w:r>
          </w:p>
        </w:tc>
        <w:tc>
          <w:tcPr>
            <w:tcW w:w="2306" w:type="dxa"/>
            <w:shd w:val="clear" w:color="auto" w:fill="auto"/>
          </w:tcPr>
          <w:p w:rsidR="002E4329" w:rsidRPr="002059CC" w:rsidRDefault="002059CC" w:rsidP="00554C7E">
            <w:pPr>
              <w:snapToGrid w:val="0"/>
              <w:spacing w:before="100" w:beforeAutospacing="1" w:afterAutospacing="1"/>
              <w:jc w:val="both"/>
              <w:rPr>
                <w:rFonts w:ascii="Times New Roman" w:hAnsi="Times New Roman"/>
                <w:sz w:val="24"/>
                <w:szCs w:val="24"/>
                <w:lang w:val="kk-KZ"/>
              </w:rPr>
            </w:pPr>
            <w:r>
              <w:rPr>
                <w:rFonts w:ascii="Times New Roman" w:hAnsi="Times New Roman"/>
                <w:sz w:val="24"/>
                <w:szCs w:val="24"/>
                <w:lang w:val="kk-KZ"/>
              </w:rPr>
              <w:t>Аударма ісі</w:t>
            </w:r>
          </w:p>
        </w:tc>
        <w:tc>
          <w:tcPr>
            <w:tcW w:w="1490" w:type="dxa"/>
            <w:vAlign w:val="center"/>
          </w:tcPr>
          <w:p w:rsidR="002E4329" w:rsidRPr="002059CC" w:rsidRDefault="002059CC" w:rsidP="00554C7E">
            <w:pPr>
              <w:spacing w:after="0" w:line="240" w:lineRule="auto"/>
              <w:jc w:val="both"/>
              <w:rPr>
                <w:rFonts w:ascii="Times New Roman" w:hAnsi="Times New Roman"/>
                <w:sz w:val="24"/>
                <w:szCs w:val="24"/>
                <w:lang w:val="kk-KZ"/>
              </w:rPr>
            </w:pPr>
            <w:r>
              <w:rPr>
                <w:rFonts w:ascii="Times New Roman" w:hAnsi="Times New Roman"/>
                <w:sz w:val="24"/>
                <w:szCs w:val="24"/>
                <w:lang w:val="kk-KZ"/>
              </w:rPr>
              <w:t>Шет тілі</w:t>
            </w:r>
          </w:p>
        </w:tc>
        <w:tc>
          <w:tcPr>
            <w:tcW w:w="1357" w:type="dxa"/>
            <w:vAlign w:val="center"/>
          </w:tcPr>
          <w:p w:rsidR="002E4329" w:rsidRPr="002059CC" w:rsidRDefault="002059CC" w:rsidP="00554C7E">
            <w:pPr>
              <w:spacing w:after="0" w:line="240" w:lineRule="auto"/>
              <w:jc w:val="both"/>
              <w:rPr>
                <w:rFonts w:ascii="Times New Roman" w:hAnsi="Times New Roman"/>
                <w:sz w:val="24"/>
                <w:szCs w:val="24"/>
                <w:lang w:val="kk-KZ"/>
              </w:rPr>
            </w:pPr>
            <w:r>
              <w:rPr>
                <w:rFonts w:ascii="Times New Roman" w:hAnsi="Times New Roman"/>
                <w:sz w:val="24"/>
                <w:szCs w:val="24"/>
                <w:lang w:val="kk-KZ"/>
              </w:rPr>
              <w:t>Дүниежүзі</w:t>
            </w:r>
            <w:r>
              <w:rPr>
                <w:rFonts w:ascii="Times New Roman" w:hAnsi="Times New Roman"/>
                <w:sz w:val="24"/>
                <w:szCs w:val="24"/>
                <w:lang w:val="kk-KZ"/>
              </w:rPr>
              <w:lastRenderedPageBreak/>
              <w:t>лік тарих</w:t>
            </w:r>
          </w:p>
        </w:tc>
      </w:tr>
      <w:tr w:rsidR="002E4329" w:rsidRPr="005B555E" w:rsidTr="00554C7E">
        <w:trPr>
          <w:jc w:val="center"/>
        </w:trPr>
        <w:tc>
          <w:tcPr>
            <w:tcW w:w="3525" w:type="dxa"/>
            <w:gridSpan w:val="2"/>
            <w:shd w:val="clear" w:color="auto" w:fill="auto"/>
          </w:tcPr>
          <w:p w:rsidR="002E4329" w:rsidRPr="002059CC" w:rsidRDefault="002E4329" w:rsidP="002059CC">
            <w:pPr>
              <w:spacing w:before="100" w:beforeAutospacing="1" w:afterAutospacing="1"/>
              <w:jc w:val="center"/>
              <w:rPr>
                <w:rFonts w:ascii="Times New Roman" w:hAnsi="Times New Roman"/>
                <w:b/>
                <w:color w:val="000000"/>
                <w:sz w:val="24"/>
                <w:szCs w:val="24"/>
                <w:lang w:val="kk-KZ"/>
              </w:rPr>
            </w:pPr>
            <w:r w:rsidRPr="003B015E">
              <w:rPr>
                <w:rFonts w:ascii="Times New Roman" w:hAnsi="Times New Roman"/>
                <w:b/>
                <w:sz w:val="24"/>
                <w:szCs w:val="24"/>
              </w:rPr>
              <w:lastRenderedPageBreak/>
              <w:t xml:space="preserve">03 </w:t>
            </w:r>
            <w:r w:rsidR="002059CC">
              <w:rPr>
                <w:rFonts w:ascii="Times New Roman" w:hAnsi="Times New Roman"/>
                <w:b/>
                <w:sz w:val="24"/>
                <w:szCs w:val="24"/>
                <w:lang w:val="kk-KZ"/>
              </w:rPr>
              <w:t>Әлеуметтік ғылымдар</w:t>
            </w:r>
            <w:r w:rsidRPr="003B015E">
              <w:rPr>
                <w:rFonts w:ascii="Times New Roman" w:hAnsi="Times New Roman"/>
                <w:b/>
                <w:sz w:val="24"/>
                <w:szCs w:val="24"/>
              </w:rPr>
              <w:t xml:space="preserve">, журналистика </w:t>
            </w:r>
            <w:r w:rsidR="002059CC">
              <w:rPr>
                <w:rFonts w:ascii="Times New Roman" w:hAnsi="Times New Roman"/>
                <w:b/>
                <w:sz w:val="24"/>
                <w:szCs w:val="24"/>
                <w:lang w:val="kk-KZ"/>
              </w:rPr>
              <w:t>мен ақпарат</w:t>
            </w:r>
          </w:p>
        </w:tc>
        <w:tc>
          <w:tcPr>
            <w:tcW w:w="6429" w:type="dxa"/>
            <w:gridSpan w:val="4"/>
            <w:shd w:val="clear" w:color="auto" w:fill="auto"/>
          </w:tcPr>
          <w:p w:rsidR="002E4329" w:rsidRPr="003B015E" w:rsidRDefault="002E4329" w:rsidP="00554C7E">
            <w:pPr>
              <w:spacing w:before="100" w:beforeAutospacing="1" w:afterAutospacing="1"/>
              <w:jc w:val="center"/>
              <w:rPr>
                <w:rFonts w:ascii="Times New Roman" w:hAnsi="Times New Roman"/>
                <w:b/>
                <w:sz w:val="24"/>
                <w:szCs w:val="24"/>
              </w:rPr>
            </w:pPr>
            <w:r w:rsidRPr="003B015E">
              <w:rPr>
                <w:rFonts w:ascii="Times New Roman" w:hAnsi="Times New Roman"/>
                <w:b/>
                <w:sz w:val="24"/>
                <w:szCs w:val="24"/>
              </w:rPr>
              <w:t xml:space="preserve">5 </w:t>
            </w:r>
            <w:r w:rsidR="002059CC">
              <w:rPr>
                <w:rFonts w:ascii="Times New Roman" w:hAnsi="Times New Roman"/>
                <w:b/>
                <w:sz w:val="24"/>
                <w:szCs w:val="24"/>
                <w:lang w:val="kk-KZ"/>
              </w:rPr>
              <w:t>Әлеуметтік ғылымдар</w:t>
            </w:r>
            <w:r w:rsidRPr="003B015E">
              <w:rPr>
                <w:rFonts w:ascii="Times New Roman" w:hAnsi="Times New Roman"/>
                <w:b/>
                <w:sz w:val="24"/>
                <w:szCs w:val="24"/>
              </w:rPr>
              <w:t>, экономика и бизнес</w:t>
            </w:r>
          </w:p>
        </w:tc>
      </w:tr>
      <w:tr w:rsidR="002E4329" w:rsidRPr="005B555E" w:rsidTr="00554C7E">
        <w:trPr>
          <w:trHeight w:val="351"/>
          <w:jc w:val="center"/>
        </w:trPr>
        <w:tc>
          <w:tcPr>
            <w:tcW w:w="1044" w:type="dxa"/>
            <w:shd w:val="clear" w:color="auto" w:fill="auto"/>
          </w:tcPr>
          <w:p w:rsidR="002E4329" w:rsidRPr="003B015E" w:rsidRDefault="002E4329" w:rsidP="00554C7E">
            <w:pPr>
              <w:spacing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031</w:t>
            </w:r>
          </w:p>
          <w:p w:rsidR="002E4329" w:rsidRPr="003B015E" w:rsidRDefault="002E4329" w:rsidP="00554C7E">
            <w:pPr>
              <w:spacing w:afterAutospacing="1"/>
              <w:jc w:val="both"/>
              <w:rPr>
                <w:rFonts w:ascii="Times New Roman" w:hAnsi="Times New Roman"/>
                <w:sz w:val="24"/>
                <w:szCs w:val="24"/>
              </w:rPr>
            </w:pPr>
          </w:p>
        </w:tc>
        <w:tc>
          <w:tcPr>
            <w:tcW w:w="2481" w:type="dxa"/>
            <w:shd w:val="clear" w:color="auto" w:fill="auto"/>
          </w:tcPr>
          <w:p w:rsidR="002E4329" w:rsidRPr="003B015E" w:rsidRDefault="002059CC" w:rsidP="00554C7E">
            <w:pPr>
              <w:spacing w:afterAutospacing="1"/>
              <w:jc w:val="both"/>
              <w:rPr>
                <w:rFonts w:ascii="Times New Roman" w:hAnsi="Times New Roman"/>
                <w:color w:val="000000"/>
                <w:sz w:val="24"/>
                <w:szCs w:val="24"/>
              </w:rPr>
            </w:pPr>
            <w:r>
              <w:rPr>
                <w:rFonts w:ascii="Times New Roman" w:hAnsi="Times New Roman"/>
                <w:b/>
                <w:sz w:val="24"/>
                <w:szCs w:val="24"/>
                <w:lang w:val="kk-KZ"/>
              </w:rPr>
              <w:t>Әлеуметтік ғылымдар</w:t>
            </w:r>
          </w:p>
        </w:tc>
        <w:tc>
          <w:tcPr>
            <w:tcW w:w="1276" w:type="dxa"/>
            <w:shd w:val="clear" w:color="auto" w:fill="auto"/>
          </w:tcPr>
          <w:p w:rsidR="002E4329" w:rsidRPr="003B015E" w:rsidRDefault="002E4329" w:rsidP="00554C7E">
            <w:pPr>
              <w:snapToGrid w:val="0"/>
              <w:spacing w:afterAutospacing="1"/>
              <w:rPr>
                <w:rFonts w:ascii="Times New Roman" w:hAnsi="Times New Roman"/>
                <w:sz w:val="24"/>
                <w:szCs w:val="24"/>
              </w:rPr>
            </w:pPr>
            <w:r w:rsidRPr="003B015E">
              <w:rPr>
                <w:rFonts w:ascii="Times New Roman" w:hAnsi="Times New Roman"/>
                <w:sz w:val="24"/>
                <w:szCs w:val="28"/>
              </w:rPr>
              <w:t>5В050300</w:t>
            </w:r>
          </w:p>
        </w:tc>
        <w:tc>
          <w:tcPr>
            <w:tcW w:w="2306" w:type="dxa"/>
            <w:shd w:val="clear" w:color="auto" w:fill="auto"/>
          </w:tcPr>
          <w:p w:rsidR="002E4329" w:rsidRPr="003B015E" w:rsidRDefault="002E4329" w:rsidP="00554C7E">
            <w:pPr>
              <w:snapToGrid w:val="0"/>
              <w:spacing w:afterAutospacing="1"/>
              <w:jc w:val="both"/>
              <w:rPr>
                <w:rFonts w:ascii="Times New Roman" w:hAnsi="Times New Roman"/>
                <w:sz w:val="24"/>
                <w:szCs w:val="24"/>
                <w:lang w:val="kk-KZ"/>
              </w:rPr>
            </w:pPr>
            <w:r w:rsidRPr="003B015E">
              <w:rPr>
                <w:rFonts w:ascii="Times New Roman" w:hAnsi="Times New Roman"/>
                <w:sz w:val="24"/>
                <w:szCs w:val="24"/>
              </w:rPr>
              <w:t>Психология</w:t>
            </w:r>
          </w:p>
        </w:tc>
        <w:tc>
          <w:tcPr>
            <w:tcW w:w="1490" w:type="dxa"/>
            <w:vAlign w:val="center"/>
          </w:tcPr>
          <w:p w:rsidR="002E4329" w:rsidRPr="005C2D6D" w:rsidRDefault="002E4329" w:rsidP="00554C7E">
            <w:pPr>
              <w:spacing w:after="0" w:line="240" w:lineRule="auto"/>
              <w:rPr>
                <w:rFonts w:ascii="Times New Roman" w:hAnsi="Times New Roman"/>
                <w:sz w:val="24"/>
                <w:szCs w:val="24"/>
              </w:rPr>
            </w:pPr>
            <w:r w:rsidRPr="005C2D6D">
              <w:rPr>
                <w:rFonts w:ascii="Times New Roman" w:hAnsi="Times New Roman"/>
                <w:sz w:val="24"/>
                <w:szCs w:val="24"/>
              </w:rPr>
              <w:t>Биология</w:t>
            </w:r>
          </w:p>
        </w:tc>
        <w:tc>
          <w:tcPr>
            <w:tcW w:w="1357" w:type="dxa"/>
            <w:vAlign w:val="center"/>
          </w:tcPr>
          <w:p w:rsidR="002E4329" w:rsidRPr="005C2D6D" w:rsidRDefault="002E4329" w:rsidP="00554C7E">
            <w:pPr>
              <w:spacing w:after="0" w:line="240" w:lineRule="auto"/>
              <w:rPr>
                <w:rFonts w:ascii="Times New Roman" w:hAnsi="Times New Roman"/>
                <w:sz w:val="24"/>
                <w:szCs w:val="24"/>
              </w:rPr>
            </w:pPr>
            <w:r w:rsidRPr="005C2D6D">
              <w:rPr>
                <w:rFonts w:ascii="Times New Roman" w:hAnsi="Times New Roman"/>
                <w:sz w:val="24"/>
                <w:szCs w:val="24"/>
              </w:rPr>
              <w:t>География</w:t>
            </w:r>
          </w:p>
        </w:tc>
      </w:tr>
      <w:tr w:rsidR="002E4329" w:rsidRPr="005B555E" w:rsidTr="00554C7E">
        <w:trPr>
          <w:trHeight w:val="276"/>
          <w:jc w:val="center"/>
        </w:trPr>
        <w:tc>
          <w:tcPr>
            <w:tcW w:w="3525" w:type="dxa"/>
            <w:gridSpan w:val="2"/>
            <w:shd w:val="clear" w:color="auto" w:fill="auto"/>
          </w:tcPr>
          <w:p w:rsidR="002E4329" w:rsidRPr="003B015E" w:rsidRDefault="002E4329" w:rsidP="00554C7E">
            <w:pPr>
              <w:spacing w:afterAutospacing="1"/>
              <w:jc w:val="center"/>
              <w:rPr>
                <w:rFonts w:ascii="Times New Roman" w:hAnsi="Times New Roman"/>
                <w:b/>
                <w:color w:val="000000"/>
                <w:sz w:val="24"/>
                <w:szCs w:val="24"/>
              </w:rPr>
            </w:pPr>
            <w:r w:rsidRPr="003B015E">
              <w:rPr>
                <w:rFonts w:ascii="Times New Roman" w:hAnsi="Times New Roman"/>
                <w:b/>
                <w:sz w:val="24"/>
                <w:szCs w:val="24"/>
              </w:rPr>
              <w:t>04 Бизнес, управление и право</w:t>
            </w:r>
          </w:p>
        </w:tc>
        <w:tc>
          <w:tcPr>
            <w:tcW w:w="6429" w:type="dxa"/>
            <w:gridSpan w:val="4"/>
            <w:shd w:val="clear" w:color="auto" w:fill="auto"/>
          </w:tcPr>
          <w:p w:rsidR="002E4329" w:rsidRPr="003B015E" w:rsidRDefault="002E4329" w:rsidP="00554C7E">
            <w:pPr>
              <w:spacing w:before="100" w:beforeAutospacing="1" w:afterAutospacing="1"/>
              <w:jc w:val="center"/>
              <w:rPr>
                <w:rFonts w:ascii="Times New Roman" w:hAnsi="Times New Roman"/>
                <w:b/>
                <w:sz w:val="24"/>
                <w:szCs w:val="24"/>
              </w:rPr>
            </w:pPr>
            <w:r w:rsidRPr="003B015E">
              <w:rPr>
                <w:rFonts w:ascii="Times New Roman" w:hAnsi="Times New Roman"/>
                <w:b/>
                <w:sz w:val="24"/>
                <w:szCs w:val="24"/>
              </w:rPr>
              <w:t xml:space="preserve">5 </w:t>
            </w:r>
            <w:r w:rsidR="002059CC">
              <w:rPr>
                <w:rFonts w:ascii="Times New Roman" w:hAnsi="Times New Roman"/>
                <w:b/>
                <w:sz w:val="24"/>
                <w:szCs w:val="24"/>
                <w:lang w:val="kk-KZ"/>
              </w:rPr>
              <w:t>Әлеуметтік ғылымдар</w:t>
            </w:r>
            <w:r w:rsidRPr="003B015E">
              <w:rPr>
                <w:rFonts w:ascii="Times New Roman" w:hAnsi="Times New Roman"/>
                <w:b/>
                <w:sz w:val="24"/>
                <w:szCs w:val="24"/>
              </w:rPr>
              <w:t>, экономика и бизнес</w:t>
            </w:r>
          </w:p>
        </w:tc>
      </w:tr>
      <w:tr w:rsidR="002E4329" w:rsidRPr="005B555E" w:rsidTr="00554C7E">
        <w:trPr>
          <w:jc w:val="center"/>
        </w:trPr>
        <w:tc>
          <w:tcPr>
            <w:tcW w:w="1044" w:type="dxa"/>
            <w:vMerge w:val="restart"/>
            <w:shd w:val="clear" w:color="auto" w:fill="auto"/>
          </w:tcPr>
          <w:p w:rsidR="002E4329" w:rsidRPr="003B015E" w:rsidRDefault="002E4329" w:rsidP="00554C7E">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041</w:t>
            </w:r>
          </w:p>
        </w:tc>
        <w:tc>
          <w:tcPr>
            <w:tcW w:w="2481" w:type="dxa"/>
            <w:vMerge w:val="restart"/>
            <w:shd w:val="clear" w:color="auto" w:fill="auto"/>
          </w:tcPr>
          <w:p w:rsidR="002E4329" w:rsidRPr="002059CC" w:rsidRDefault="002E4329" w:rsidP="002059CC">
            <w:pPr>
              <w:spacing w:before="100" w:beforeAutospacing="1" w:afterAutospacing="1"/>
              <w:jc w:val="both"/>
              <w:rPr>
                <w:rFonts w:ascii="Times New Roman" w:hAnsi="Times New Roman"/>
                <w:color w:val="000000"/>
                <w:sz w:val="24"/>
                <w:szCs w:val="24"/>
                <w:lang w:val="kk-KZ"/>
              </w:rPr>
            </w:pPr>
            <w:r w:rsidRPr="003B015E">
              <w:rPr>
                <w:rFonts w:ascii="Times New Roman" w:hAnsi="Times New Roman"/>
                <w:color w:val="000000"/>
                <w:sz w:val="24"/>
                <w:szCs w:val="24"/>
              </w:rPr>
              <w:t xml:space="preserve">Бизнес </w:t>
            </w:r>
            <w:r w:rsidR="002059CC">
              <w:rPr>
                <w:rFonts w:ascii="Times New Roman" w:hAnsi="Times New Roman"/>
                <w:color w:val="000000"/>
                <w:sz w:val="24"/>
                <w:szCs w:val="24"/>
                <w:lang w:val="kk-KZ"/>
              </w:rPr>
              <w:t>және басқару</w:t>
            </w:r>
          </w:p>
        </w:tc>
        <w:tc>
          <w:tcPr>
            <w:tcW w:w="1276" w:type="dxa"/>
            <w:shd w:val="clear" w:color="auto" w:fill="auto"/>
          </w:tcPr>
          <w:p w:rsidR="002E4329" w:rsidRPr="003B015E" w:rsidRDefault="002E4329" w:rsidP="00554C7E">
            <w:pPr>
              <w:snapToGrid w:val="0"/>
              <w:spacing w:before="100" w:beforeAutospacing="1" w:afterAutospacing="1"/>
              <w:rPr>
                <w:rFonts w:ascii="Times New Roman" w:hAnsi="Times New Roman"/>
                <w:sz w:val="24"/>
                <w:szCs w:val="28"/>
                <w:lang w:val="kk-KZ"/>
              </w:rPr>
            </w:pPr>
            <w:r w:rsidRPr="003B015E">
              <w:rPr>
                <w:rFonts w:ascii="Times New Roman" w:hAnsi="Times New Roman"/>
                <w:sz w:val="24"/>
                <w:szCs w:val="28"/>
              </w:rPr>
              <w:t>5В050600</w:t>
            </w:r>
          </w:p>
        </w:tc>
        <w:tc>
          <w:tcPr>
            <w:tcW w:w="2306" w:type="dxa"/>
            <w:shd w:val="clear" w:color="auto" w:fill="auto"/>
          </w:tcPr>
          <w:p w:rsidR="002E4329" w:rsidRPr="003B015E" w:rsidRDefault="002E4329" w:rsidP="00554C7E">
            <w:pPr>
              <w:snapToGrid w:val="0"/>
              <w:spacing w:before="100" w:beforeAutospacing="1" w:afterAutospacing="1"/>
              <w:jc w:val="both"/>
              <w:rPr>
                <w:rFonts w:ascii="Times New Roman" w:hAnsi="Times New Roman"/>
                <w:sz w:val="24"/>
                <w:szCs w:val="24"/>
                <w:lang w:val="kk-KZ"/>
              </w:rPr>
            </w:pPr>
            <w:r w:rsidRPr="003B015E">
              <w:rPr>
                <w:rFonts w:ascii="Times New Roman" w:hAnsi="Times New Roman"/>
                <w:sz w:val="24"/>
                <w:szCs w:val="24"/>
              </w:rPr>
              <w:t>Экономика</w:t>
            </w:r>
          </w:p>
        </w:tc>
        <w:tc>
          <w:tcPr>
            <w:tcW w:w="1490" w:type="dxa"/>
            <w:vMerge w:val="restart"/>
          </w:tcPr>
          <w:p w:rsidR="002E4329" w:rsidRPr="003B015E" w:rsidRDefault="002E4329" w:rsidP="00554C7E">
            <w:pPr>
              <w:snapToGrid w:val="0"/>
              <w:spacing w:before="100" w:beforeAutospacing="1" w:afterAutospacing="1"/>
              <w:jc w:val="both"/>
              <w:rPr>
                <w:rFonts w:ascii="Times New Roman" w:hAnsi="Times New Roman"/>
                <w:sz w:val="24"/>
                <w:szCs w:val="24"/>
              </w:rPr>
            </w:pPr>
            <w:r w:rsidRPr="005C2D6D">
              <w:rPr>
                <w:rFonts w:ascii="Times New Roman" w:hAnsi="Times New Roman"/>
                <w:sz w:val="24"/>
                <w:szCs w:val="24"/>
              </w:rPr>
              <w:t>Математика</w:t>
            </w:r>
          </w:p>
        </w:tc>
        <w:tc>
          <w:tcPr>
            <w:tcW w:w="1357" w:type="dxa"/>
            <w:vMerge w:val="restart"/>
          </w:tcPr>
          <w:p w:rsidR="002E4329" w:rsidRPr="003B015E" w:rsidRDefault="002E4329" w:rsidP="00554C7E">
            <w:pPr>
              <w:snapToGrid w:val="0"/>
              <w:spacing w:before="100" w:beforeAutospacing="1" w:afterAutospacing="1"/>
              <w:jc w:val="both"/>
              <w:rPr>
                <w:rFonts w:ascii="Times New Roman" w:hAnsi="Times New Roman"/>
                <w:sz w:val="24"/>
                <w:szCs w:val="24"/>
              </w:rPr>
            </w:pPr>
            <w:r w:rsidRPr="005C2D6D">
              <w:rPr>
                <w:rFonts w:ascii="Times New Roman" w:hAnsi="Times New Roman"/>
                <w:sz w:val="24"/>
                <w:szCs w:val="24"/>
              </w:rPr>
              <w:t>География</w:t>
            </w:r>
          </w:p>
        </w:tc>
      </w:tr>
      <w:tr w:rsidR="002E4329" w:rsidRPr="005B555E" w:rsidTr="00554C7E">
        <w:trPr>
          <w:jc w:val="center"/>
        </w:trPr>
        <w:tc>
          <w:tcPr>
            <w:tcW w:w="1044" w:type="dxa"/>
            <w:vMerge/>
            <w:shd w:val="clear" w:color="auto" w:fill="auto"/>
          </w:tcPr>
          <w:p w:rsidR="002E4329" w:rsidRPr="003B015E" w:rsidRDefault="002E4329" w:rsidP="00554C7E">
            <w:pPr>
              <w:spacing w:before="100" w:beforeAutospacing="1" w:afterAutospacing="1"/>
              <w:jc w:val="both"/>
              <w:rPr>
                <w:rFonts w:ascii="Times New Roman" w:hAnsi="Times New Roman"/>
                <w:color w:val="000000"/>
                <w:sz w:val="24"/>
                <w:szCs w:val="24"/>
              </w:rPr>
            </w:pPr>
          </w:p>
        </w:tc>
        <w:tc>
          <w:tcPr>
            <w:tcW w:w="2481" w:type="dxa"/>
            <w:vMerge/>
            <w:shd w:val="clear" w:color="auto" w:fill="auto"/>
          </w:tcPr>
          <w:p w:rsidR="002E4329" w:rsidRPr="003B015E" w:rsidRDefault="002E4329" w:rsidP="00554C7E">
            <w:pPr>
              <w:spacing w:before="100" w:beforeAutospacing="1" w:afterAutospacing="1"/>
              <w:jc w:val="both"/>
              <w:rPr>
                <w:rFonts w:ascii="Times New Roman" w:hAnsi="Times New Roman"/>
                <w:color w:val="000000"/>
                <w:sz w:val="24"/>
                <w:szCs w:val="24"/>
              </w:rPr>
            </w:pPr>
          </w:p>
        </w:tc>
        <w:tc>
          <w:tcPr>
            <w:tcW w:w="1276" w:type="dxa"/>
            <w:shd w:val="clear" w:color="auto" w:fill="auto"/>
          </w:tcPr>
          <w:p w:rsidR="002E4329" w:rsidRPr="003B015E" w:rsidRDefault="002E4329" w:rsidP="00554C7E">
            <w:pPr>
              <w:snapToGrid w:val="0"/>
              <w:spacing w:before="100" w:beforeAutospacing="1" w:afterAutospacing="1"/>
              <w:rPr>
                <w:rFonts w:ascii="Times New Roman" w:hAnsi="Times New Roman"/>
                <w:sz w:val="24"/>
                <w:szCs w:val="24"/>
                <w:lang w:val="kk-KZ"/>
              </w:rPr>
            </w:pPr>
            <w:r w:rsidRPr="003B015E">
              <w:rPr>
                <w:rFonts w:ascii="Times New Roman" w:hAnsi="Times New Roman"/>
                <w:sz w:val="24"/>
                <w:szCs w:val="24"/>
              </w:rPr>
              <w:t>5В050700</w:t>
            </w:r>
          </w:p>
        </w:tc>
        <w:tc>
          <w:tcPr>
            <w:tcW w:w="2306" w:type="dxa"/>
            <w:shd w:val="clear" w:color="auto" w:fill="auto"/>
          </w:tcPr>
          <w:p w:rsidR="002E4329" w:rsidRPr="003B015E" w:rsidRDefault="002E4329" w:rsidP="00554C7E">
            <w:pPr>
              <w:snapToGrid w:val="0"/>
              <w:spacing w:before="100" w:beforeAutospacing="1" w:afterAutospacing="1"/>
              <w:jc w:val="both"/>
              <w:rPr>
                <w:rFonts w:ascii="Times New Roman" w:hAnsi="Times New Roman"/>
                <w:sz w:val="24"/>
                <w:szCs w:val="24"/>
                <w:lang w:val="kk-KZ"/>
              </w:rPr>
            </w:pPr>
            <w:r w:rsidRPr="003B015E">
              <w:rPr>
                <w:rFonts w:ascii="Times New Roman" w:hAnsi="Times New Roman"/>
                <w:sz w:val="24"/>
                <w:szCs w:val="24"/>
              </w:rPr>
              <w:t>Менеджмент</w:t>
            </w:r>
          </w:p>
        </w:tc>
        <w:tc>
          <w:tcPr>
            <w:tcW w:w="1490" w:type="dxa"/>
            <w:vMerge/>
          </w:tcPr>
          <w:p w:rsidR="002E4329" w:rsidRPr="003B015E" w:rsidRDefault="002E4329" w:rsidP="00554C7E">
            <w:pPr>
              <w:snapToGrid w:val="0"/>
              <w:spacing w:before="100" w:beforeAutospacing="1" w:afterAutospacing="1"/>
              <w:jc w:val="both"/>
              <w:rPr>
                <w:rFonts w:ascii="Times New Roman" w:hAnsi="Times New Roman"/>
                <w:sz w:val="24"/>
                <w:szCs w:val="24"/>
              </w:rPr>
            </w:pPr>
          </w:p>
        </w:tc>
        <w:tc>
          <w:tcPr>
            <w:tcW w:w="1357" w:type="dxa"/>
            <w:vMerge/>
          </w:tcPr>
          <w:p w:rsidR="002E4329" w:rsidRPr="003B015E" w:rsidRDefault="002E4329" w:rsidP="00554C7E">
            <w:pPr>
              <w:snapToGrid w:val="0"/>
              <w:spacing w:before="100" w:beforeAutospacing="1" w:afterAutospacing="1"/>
              <w:jc w:val="both"/>
              <w:rPr>
                <w:rFonts w:ascii="Times New Roman" w:hAnsi="Times New Roman"/>
                <w:sz w:val="24"/>
                <w:szCs w:val="24"/>
              </w:rPr>
            </w:pPr>
          </w:p>
        </w:tc>
      </w:tr>
      <w:tr w:rsidR="002E4329" w:rsidRPr="005B555E" w:rsidTr="00554C7E">
        <w:trPr>
          <w:jc w:val="center"/>
        </w:trPr>
        <w:tc>
          <w:tcPr>
            <w:tcW w:w="1044" w:type="dxa"/>
            <w:vMerge/>
            <w:shd w:val="clear" w:color="auto" w:fill="auto"/>
          </w:tcPr>
          <w:p w:rsidR="002E4329" w:rsidRPr="003B015E" w:rsidRDefault="002E4329" w:rsidP="00554C7E">
            <w:pPr>
              <w:spacing w:before="100" w:beforeAutospacing="1" w:afterAutospacing="1"/>
              <w:jc w:val="both"/>
              <w:rPr>
                <w:rFonts w:ascii="Times New Roman" w:hAnsi="Times New Roman"/>
                <w:color w:val="000000"/>
                <w:sz w:val="24"/>
                <w:szCs w:val="24"/>
              </w:rPr>
            </w:pPr>
          </w:p>
        </w:tc>
        <w:tc>
          <w:tcPr>
            <w:tcW w:w="2481" w:type="dxa"/>
            <w:vMerge/>
            <w:shd w:val="clear" w:color="auto" w:fill="auto"/>
          </w:tcPr>
          <w:p w:rsidR="002E4329" w:rsidRPr="003B015E" w:rsidRDefault="002E4329" w:rsidP="00554C7E">
            <w:pPr>
              <w:spacing w:before="100" w:beforeAutospacing="1" w:afterAutospacing="1"/>
              <w:jc w:val="both"/>
              <w:rPr>
                <w:rFonts w:ascii="Times New Roman" w:hAnsi="Times New Roman"/>
                <w:color w:val="000000"/>
                <w:sz w:val="24"/>
                <w:szCs w:val="24"/>
              </w:rPr>
            </w:pPr>
          </w:p>
        </w:tc>
        <w:tc>
          <w:tcPr>
            <w:tcW w:w="1276" w:type="dxa"/>
            <w:shd w:val="clear" w:color="auto" w:fill="auto"/>
          </w:tcPr>
          <w:p w:rsidR="002E4329" w:rsidRPr="003B015E" w:rsidRDefault="002E4329" w:rsidP="00554C7E">
            <w:pPr>
              <w:snapToGrid w:val="0"/>
              <w:spacing w:before="100" w:beforeAutospacing="1" w:afterAutospacing="1"/>
              <w:rPr>
                <w:rFonts w:ascii="Times New Roman" w:hAnsi="Times New Roman"/>
                <w:sz w:val="24"/>
                <w:szCs w:val="24"/>
                <w:lang w:val="kk-KZ"/>
              </w:rPr>
            </w:pPr>
            <w:r w:rsidRPr="003B015E">
              <w:rPr>
                <w:rFonts w:ascii="Times New Roman" w:hAnsi="Times New Roman"/>
                <w:sz w:val="24"/>
                <w:szCs w:val="24"/>
              </w:rPr>
              <w:t>5В050</w:t>
            </w:r>
            <w:r w:rsidRPr="003B015E">
              <w:rPr>
                <w:rFonts w:ascii="Times New Roman" w:hAnsi="Times New Roman"/>
                <w:sz w:val="24"/>
                <w:szCs w:val="24"/>
                <w:lang w:val="kk-KZ"/>
              </w:rPr>
              <w:t>8</w:t>
            </w:r>
            <w:r w:rsidRPr="003B015E">
              <w:rPr>
                <w:rFonts w:ascii="Times New Roman" w:hAnsi="Times New Roman"/>
                <w:sz w:val="24"/>
                <w:szCs w:val="24"/>
              </w:rPr>
              <w:t>00</w:t>
            </w:r>
          </w:p>
        </w:tc>
        <w:tc>
          <w:tcPr>
            <w:tcW w:w="2306" w:type="dxa"/>
            <w:shd w:val="clear" w:color="auto" w:fill="auto"/>
          </w:tcPr>
          <w:p w:rsidR="002E4329" w:rsidRPr="003B015E" w:rsidRDefault="002059CC" w:rsidP="002059CC">
            <w:pPr>
              <w:snapToGrid w:val="0"/>
              <w:spacing w:before="100" w:beforeAutospacing="1" w:afterAutospacing="1"/>
              <w:jc w:val="both"/>
              <w:rPr>
                <w:rFonts w:ascii="Times New Roman" w:hAnsi="Times New Roman"/>
                <w:sz w:val="24"/>
                <w:szCs w:val="24"/>
                <w:lang w:val="kk-KZ"/>
              </w:rPr>
            </w:pPr>
            <w:r>
              <w:rPr>
                <w:rFonts w:ascii="Times New Roman" w:hAnsi="Times New Roman"/>
                <w:sz w:val="24"/>
                <w:szCs w:val="24"/>
                <w:lang w:val="kk-KZ"/>
              </w:rPr>
              <w:t>Есеп және</w:t>
            </w:r>
            <w:r w:rsidR="002E4329" w:rsidRPr="003B015E">
              <w:rPr>
                <w:rFonts w:ascii="Times New Roman" w:hAnsi="Times New Roman"/>
                <w:sz w:val="24"/>
                <w:szCs w:val="24"/>
                <w:lang w:val="kk-KZ"/>
              </w:rPr>
              <w:t xml:space="preserve"> аудит</w:t>
            </w:r>
          </w:p>
        </w:tc>
        <w:tc>
          <w:tcPr>
            <w:tcW w:w="1490" w:type="dxa"/>
            <w:vMerge/>
          </w:tcPr>
          <w:p w:rsidR="002E4329" w:rsidRPr="003B015E" w:rsidRDefault="002E4329" w:rsidP="00554C7E">
            <w:pPr>
              <w:snapToGrid w:val="0"/>
              <w:spacing w:before="100" w:beforeAutospacing="1" w:afterAutospacing="1"/>
              <w:jc w:val="both"/>
              <w:rPr>
                <w:rFonts w:ascii="Times New Roman" w:hAnsi="Times New Roman"/>
                <w:sz w:val="24"/>
                <w:szCs w:val="24"/>
                <w:lang w:val="kk-KZ"/>
              </w:rPr>
            </w:pPr>
          </w:p>
        </w:tc>
        <w:tc>
          <w:tcPr>
            <w:tcW w:w="1357" w:type="dxa"/>
            <w:vMerge/>
          </w:tcPr>
          <w:p w:rsidR="002E4329" w:rsidRPr="003B015E" w:rsidRDefault="002E4329" w:rsidP="00554C7E">
            <w:pPr>
              <w:snapToGrid w:val="0"/>
              <w:spacing w:before="100" w:beforeAutospacing="1" w:afterAutospacing="1"/>
              <w:jc w:val="both"/>
              <w:rPr>
                <w:rFonts w:ascii="Times New Roman" w:hAnsi="Times New Roman"/>
                <w:sz w:val="24"/>
                <w:szCs w:val="24"/>
                <w:lang w:val="kk-KZ"/>
              </w:rPr>
            </w:pPr>
          </w:p>
        </w:tc>
      </w:tr>
      <w:tr w:rsidR="002E4329" w:rsidRPr="005B555E" w:rsidTr="00554C7E">
        <w:trPr>
          <w:jc w:val="center"/>
        </w:trPr>
        <w:tc>
          <w:tcPr>
            <w:tcW w:w="1044" w:type="dxa"/>
            <w:vMerge/>
            <w:shd w:val="clear" w:color="auto" w:fill="auto"/>
          </w:tcPr>
          <w:p w:rsidR="002E4329" w:rsidRPr="003B015E" w:rsidRDefault="002E4329" w:rsidP="00554C7E">
            <w:pPr>
              <w:spacing w:before="100" w:beforeAutospacing="1" w:afterAutospacing="1"/>
              <w:jc w:val="both"/>
              <w:rPr>
                <w:rFonts w:ascii="Times New Roman" w:hAnsi="Times New Roman"/>
                <w:sz w:val="24"/>
                <w:szCs w:val="24"/>
              </w:rPr>
            </w:pPr>
          </w:p>
        </w:tc>
        <w:tc>
          <w:tcPr>
            <w:tcW w:w="2481" w:type="dxa"/>
            <w:vMerge/>
            <w:shd w:val="clear" w:color="auto" w:fill="auto"/>
          </w:tcPr>
          <w:p w:rsidR="002E4329" w:rsidRPr="003B015E" w:rsidRDefault="002E4329" w:rsidP="00554C7E">
            <w:pPr>
              <w:spacing w:before="100" w:beforeAutospacing="1" w:afterAutospacing="1"/>
              <w:jc w:val="both"/>
              <w:rPr>
                <w:rFonts w:ascii="Times New Roman" w:hAnsi="Times New Roman"/>
                <w:color w:val="000000"/>
                <w:sz w:val="24"/>
                <w:szCs w:val="24"/>
              </w:rPr>
            </w:pPr>
          </w:p>
        </w:tc>
        <w:tc>
          <w:tcPr>
            <w:tcW w:w="1276" w:type="dxa"/>
            <w:shd w:val="clear" w:color="auto" w:fill="auto"/>
          </w:tcPr>
          <w:p w:rsidR="002E4329" w:rsidRPr="003B015E" w:rsidRDefault="002E4329" w:rsidP="00554C7E">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5В050900</w:t>
            </w:r>
          </w:p>
        </w:tc>
        <w:tc>
          <w:tcPr>
            <w:tcW w:w="2306" w:type="dxa"/>
            <w:shd w:val="clear" w:color="auto" w:fill="auto"/>
          </w:tcPr>
          <w:p w:rsidR="002E4329" w:rsidRPr="002059CC" w:rsidRDefault="002059CC" w:rsidP="00554C7E">
            <w:pPr>
              <w:snapToGrid w:val="0"/>
              <w:spacing w:before="100" w:beforeAutospacing="1" w:afterAutospacing="1"/>
              <w:jc w:val="both"/>
              <w:rPr>
                <w:rFonts w:ascii="Times New Roman" w:hAnsi="Times New Roman"/>
                <w:sz w:val="24"/>
                <w:szCs w:val="24"/>
                <w:lang w:val="kk-KZ"/>
              </w:rPr>
            </w:pPr>
            <w:r>
              <w:rPr>
                <w:rFonts w:ascii="Times New Roman" w:hAnsi="Times New Roman"/>
                <w:sz w:val="24"/>
                <w:szCs w:val="24"/>
                <w:lang w:val="kk-KZ"/>
              </w:rPr>
              <w:t>Қаржы</w:t>
            </w:r>
          </w:p>
        </w:tc>
        <w:tc>
          <w:tcPr>
            <w:tcW w:w="1490" w:type="dxa"/>
            <w:vMerge/>
          </w:tcPr>
          <w:p w:rsidR="002E4329" w:rsidRPr="003B015E" w:rsidRDefault="002E4329" w:rsidP="00554C7E">
            <w:pPr>
              <w:snapToGrid w:val="0"/>
              <w:spacing w:before="100" w:beforeAutospacing="1" w:afterAutospacing="1"/>
              <w:jc w:val="both"/>
              <w:rPr>
                <w:rFonts w:ascii="Times New Roman" w:hAnsi="Times New Roman"/>
                <w:sz w:val="24"/>
                <w:szCs w:val="24"/>
              </w:rPr>
            </w:pPr>
          </w:p>
        </w:tc>
        <w:tc>
          <w:tcPr>
            <w:tcW w:w="1357" w:type="dxa"/>
            <w:vMerge/>
          </w:tcPr>
          <w:p w:rsidR="002E4329" w:rsidRPr="003B015E" w:rsidRDefault="002E4329" w:rsidP="00554C7E">
            <w:pPr>
              <w:snapToGrid w:val="0"/>
              <w:spacing w:before="100" w:beforeAutospacing="1" w:afterAutospacing="1"/>
              <w:jc w:val="both"/>
              <w:rPr>
                <w:rFonts w:ascii="Times New Roman" w:hAnsi="Times New Roman"/>
                <w:sz w:val="24"/>
                <w:szCs w:val="24"/>
              </w:rPr>
            </w:pPr>
          </w:p>
        </w:tc>
      </w:tr>
      <w:tr w:rsidR="002E4329" w:rsidRPr="005B555E" w:rsidTr="00554C7E">
        <w:trPr>
          <w:jc w:val="center"/>
        </w:trPr>
        <w:tc>
          <w:tcPr>
            <w:tcW w:w="1044" w:type="dxa"/>
            <w:vMerge/>
            <w:shd w:val="clear" w:color="auto" w:fill="auto"/>
          </w:tcPr>
          <w:p w:rsidR="002E4329" w:rsidRPr="003B015E" w:rsidRDefault="002E4329" w:rsidP="00554C7E">
            <w:pPr>
              <w:spacing w:before="100" w:beforeAutospacing="1" w:afterAutospacing="1"/>
              <w:jc w:val="both"/>
              <w:rPr>
                <w:rFonts w:ascii="Times New Roman" w:hAnsi="Times New Roman"/>
                <w:sz w:val="24"/>
                <w:szCs w:val="24"/>
              </w:rPr>
            </w:pPr>
          </w:p>
        </w:tc>
        <w:tc>
          <w:tcPr>
            <w:tcW w:w="2481" w:type="dxa"/>
            <w:vMerge/>
            <w:shd w:val="clear" w:color="auto" w:fill="auto"/>
          </w:tcPr>
          <w:p w:rsidR="002E4329" w:rsidRPr="003B015E" w:rsidRDefault="002E4329" w:rsidP="00554C7E">
            <w:pPr>
              <w:spacing w:before="100" w:beforeAutospacing="1" w:afterAutospacing="1"/>
              <w:jc w:val="both"/>
              <w:rPr>
                <w:rFonts w:ascii="Times New Roman" w:hAnsi="Times New Roman"/>
                <w:color w:val="000000"/>
                <w:sz w:val="24"/>
                <w:szCs w:val="24"/>
              </w:rPr>
            </w:pPr>
          </w:p>
        </w:tc>
        <w:tc>
          <w:tcPr>
            <w:tcW w:w="1276" w:type="dxa"/>
            <w:shd w:val="clear" w:color="auto" w:fill="auto"/>
          </w:tcPr>
          <w:p w:rsidR="002E4329" w:rsidRPr="003B015E" w:rsidRDefault="002E4329" w:rsidP="00554C7E">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5В051000</w:t>
            </w:r>
          </w:p>
        </w:tc>
        <w:tc>
          <w:tcPr>
            <w:tcW w:w="2306" w:type="dxa"/>
            <w:shd w:val="clear" w:color="auto" w:fill="auto"/>
          </w:tcPr>
          <w:p w:rsidR="002E4329" w:rsidRPr="002059CC" w:rsidRDefault="002059CC" w:rsidP="00554C7E">
            <w:pPr>
              <w:snapToGrid w:val="0"/>
              <w:spacing w:before="100" w:beforeAutospacing="1" w:afterAutospacing="1"/>
              <w:jc w:val="both"/>
              <w:rPr>
                <w:rFonts w:ascii="Times New Roman" w:hAnsi="Times New Roman"/>
                <w:sz w:val="24"/>
                <w:szCs w:val="24"/>
                <w:lang w:val="kk-KZ"/>
              </w:rPr>
            </w:pPr>
            <w:r>
              <w:rPr>
                <w:rFonts w:ascii="Times New Roman" w:hAnsi="Times New Roman"/>
                <w:sz w:val="24"/>
                <w:szCs w:val="24"/>
                <w:lang w:val="kk-KZ"/>
              </w:rPr>
              <w:t>Мемлекеттік және жергілікті басқару</w:t>
            </w:r>
          </w:p>
        </w:tc>
        <w:tc>
          <w:tcPr>
            <w:tcW w:w="1490" w:type="dxa"/>
            <w:vMerge/>
          </w:tcPr>
          <w:p w:rsidR="002E4329" w:rsidRPr="003B015E" w:rsidRDefault="002E4329" w:rsidP="00554C7E">
            <w:pPr>
              <w:snapToGrid w:val="0"/>
              <w:spacing w:before="100" w:beforeAutospacing="1" w:afterAutospacing="1"/>
              <w:jc w:val="both"/>
              <w:rPr>
                <w:rFonts w:ascii="Times New Roman" w:hAnsi="Times New Roman"/>
                <w:sz w:val="24"/>
                <w:szCs w:val="24"/>
              </w:rPr>
            </w:pPr>
          </w:p>
        </w:tc>
        <w:tc>
          <w:tcPr>
            <w:tcW w:w="1357" w:type="dxa"/>
            <w:vMerge/>
          </w:tcPr>
          <w:p w:rsidR="002E4329" w:rsidRPr="003B015E" w:rsidRDefault="002E4329" w:rsidP="00554C7E">
            <w:pPr>
              <w:snapToGrid w:val="0"/>
              <w:spacing w:before="100" w:beforeAutospacing="1" w:afterAutospacing="1"/>
              <w:jc w:val="both"/>
              <w:rPr>
                <w:rFonts w:ascii="Times New Roman" w:hAnsi="Times New Roman"/>
                <w:sz w:val="24"/>
                <w:szCs w:val="24"/>
              </w:rPr>
            </w:pPr>
          </w:p>
        </w:tc>
      </w:tr>
      <w:tr w:rsidR="002E4329" w:rsidRPr="005B555E" w:rsidTr="00554C7E">
        <w:trPr>
          <w:jc w:val="center"/>
        </w:trPr>
        <w:tc>
          <w:tcPr>
            <w:tcW w:w="1044" w:type="dxa"/>
            <w:vMerge/>
            <w:shd w:val="clear" w:color="auto" w:fill="auto"/>
          </w:tcPr>
          <w:p w:rsidR="002E4329" w:rsidRPr="003B015E" w:rsidRDefault="002E4329" w:rsidP="00554C7E">
            <w:pPr>
              <w:spacing w:before="100" w:beforeAutospacing="1" w:afterAutospacing="1"/>
              <w:jc w:val="both"/>
              <w:rPr>
                <w:rFonts w:ascii="Times New Roman" w:hAnsi="Times New Roman"/>
                <w:sz w:val="24"/>
                <w:szCs w:val="24"/>
              </w:rPr>
            </w:pPr>
          </w:p>
        </w:tc>
        <w:tc>
          <w:tcPr>
            <w:tcW w:w="2481" w:type="dxa"/>
            <w:vMerge/>
            <w:shd w:val="clear" w:color="auto" w:fill="auto"/>
          </w:tcPr>
          <w:p w:rsidR="002E4329" w:rsidRPr="003B015E" w:rsidRDefault="002E4329" w:rsidP="00554C7E">
            <w:pPr>
              <w:spacing w:before="100" w:beforeAutospacing="1" w:afterAutospacing="1"/>
              <w:jc w:val="both"/>
              <w:rPr>
                <w:rFonts w:ascii="Times New Roman" w:hAnsi="Times New Roman"/>
                <w:color w:val="000000"/>
                <w:sz w:val="24"/>
                <w:szCs w:val="24"/>
              </w:rPr>
            </w:pPr>
          </w:p>
        </w:tc>
        <w:tc>
          <w:tcPr>
            <w:tcW w:w="1276" w:type="dxa"/>
            <w:shd w:val="clear" w:color="auto" w:fill="auto"/>
          </w:tcPr>
          <w:p w:rsidR="002E4329" w:rsidRPr="003B015E" w:rsidRDefault="002E4329" w:rsidP="00554C7E">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5В090800</w:t>
            </w:r>
          </w:p>
        </w:tc>
        <w:tc>
          <w:tcPr>
            <w:tcW w:w="2306" w:type="dxa"/>
            <w:shd w:val="clear" w:color="auto" w:fill="auto"/>
          </w:tcPr>
          <w:p w:rsidR="002E4329" w:rsidRPr="002059CC" w:rsidRDefault="002059CC" w:rsidP="00554C7E">
            <w:pPr>
              <w:snapToGrid w:val="0"/>
              <w:spacing w:before="100" w:beforeAutospacing="1" w:afterAutospacing="1"/>
              <w:jc w:val="both"/>
              <w:rPr>
                <w:rFonts w:ascii="Times New Roman" w:hAnsi="Times New Roman"/>
                <w:sz w:val="24"/>
                <w:szCs w:val="24"/>
                <w:lang w:val="kk-KZ"/>
              </w:rPr>
            </w:pPr>
            <w:r>
              <w:rPr>
                <w:rFonts w:ascii="Times New Roman" w:hAnsi="Times New Roman"/>
                <w:sz w:val="24"/>
                <w:szCs w:val="24"/>
                <w:lang w:val="kk-KZ"/>
              </w:rPr>
              <w:t xml:space="preserve">Бағалау </w:t>
            </w:r>
          </w:p>
        </w:tc>
        <w:tc>
          <w:tcPr>
            <w:tcW w:w="1490" w:type="dxa"/>
            <w:vMerge/>
          </w:tcPr>
          <w:p w:rsidR="002E4329" w:rsidRPr="003B015E" w:rsidRDefault="002E4329" w:rsidP="00554C7E">
            <w:pPr>
              <w:snapToGrid w:val="0"/>
              <w:spacing w:before="100" w:beforeAutospacing="1" w:afterAutospacing="1"/>
              <w:jc w:val="both"/>
              <w:rPr>
                <w:rFonts w:ascii="Times New Roman" w:hAnsi="Times New Roman"/>
                <w:sz w:val="24"/>
                <w:szCs w:val="24"/>
              </w:rPr>
            </w:pPr>
          </w:p>
        </w:tc>
        <w:tc>
          <w:tcPr>
            <w:tcW w:w="1357" w:type="dxa"/>
            <w:vMerge/>
          </w:tcPr>
          <w:p w:rsidR="002E4329" w:rsidRPr="003B015E" w:rsidRDefault="002E4329" w:rsidP="00554C7E">
            <w:pPr>
              <w:snapToGrid w:val="0"/>
              <w:spacing w:before="100" w:beforeAutospacing="1" w:afterAutospacing="1"/>
              <w:jc w:val="both"/>
              <w:rPr>
                <w:rFonts w:ascii="Times New Roman" w:hAnsi="Times New Roman"/>
                <w:sz w:val="24"/>
                <w:szCs w:val="24"/>
              </w:rPr>
            </w:pPr>
          </w:p>
        </w:tc>
      </w:tr>
      <w:tr w:rsidR="002E4329" w:rsidRPr="005B555E" w:rsidTr="00554C7E">
        <w:trPr>
          <w:jc w:val="center"/>
        </w:trPr>
        <w:tc>
          <w:tcPr>
            <w:tcW w:w="1044" w:type="dxa"/>
            <w:vMerge w:val="restart"/>
            <w:shd w:val="clear" w:color="auto" w:fill="auto"/>
          </w:tcPr>
          <w:p w:rsidR="002E4329" w:rsidRPr="003B015E" w:rsidRDefault="002E4329" w:rsidP="00554C7E">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042</w:t>
            </w:r>
          </w:p>
        </w:tc>
        <w:tc>
          <w:tcPr>
            <w:tcW w:w="2481" w:type="dxa"/>
            <w:vMerge w:val="restart"/>
            <w:shd w:val="clear" w:color="auto" w:fill="auto"/>
          </w:tcPr>
          <w:p w:rsidR="002E4329" w:rsidRPr="003B015E" w:rsidRDefault="002E4329" w:rsidP="00554C7E">
            <w:pPr>
              <w:spacing w:before="100" w:beforeAutospacing="1" w:afterAutospacing="1"/>
              <w:jc w:val="both"/>
              <w:rPr>
                <w:rFonts w:ascii="Times New Roman" w:hAnsi="Times New Roman"/>
                <w:color w:val="000000"/>
                <w:sz w:val="24"/>
                <w:szCs w:val="24"/>
              </w:rPr>
            </w:pPr>
            <w:r w:rsidRPr="003B015E">
              <w:rPr>
                <w:rFonts w:ascii="Times New Roman" w:hAnsi="Times New Roman"/>
                <w:color w:val="000000"/>
                <w:sz w:val="24"/>
                <w:szCs w:val="24"/>
              </w:rPr>
              <w:t>Право</w:t>
            </w:r>
          </w:p>
        </w:tc>
        <w:tc>
          <w:tcPr>
            <w:tcW w:w="1276" w:type="dxa"/>
            <w:shd w:val="clear" w:color="auto" w:fill="auto"/>
          </w:tcPr>
          <w:p w:rsidR="002E4329" w:rsidRPr="003B015E" w:rsidRDefault="002E4329" w:rsidP="00554C7E">
            <w:pPr>
              <w:pStyle w:val="2"/>
              <w:widowControl/>
              <w:snapToGrid w:val="0"/>
              <w:spacing w:before="100" w:beforeAutospacing="1" w:after="100" w:afterAutospacing="1"/>
              <w:rPr>
                <w:sz w:val="24"/>
                <w:szCs w:val="24"/>
              </w:rPr>
            </w:pPr>
            <w:r w:rsidRPr="003B015E">
              <w:rPr>
                <w:sz w:val="24"/>
                <w:szCs w:val="24"/>
              </w:rPr>
              <w:t>5В030100</w:t>
            </w:r>
          </w:p>
        </w:tc>
        <w:tc>
          <w:tcPr>
            <w:tcW w:w="2306" w:type="dxa"/>
            <w:shd w:val="clear" w:color="auto" w:fill="auto"/>
          </w:tcPr>
          <w:p w:rsidR="002E4329" w:rsidRPr="002059CC" w:rsidRDefault="002059CC" w:rsidP="00554C7E">
            <w:pPr>
              <w:pStyle w:val="2"/>
              <w:widowControl/>
              <w:snapToGrid w:val="0"/>
              <w:spacing w:before="100" w:beforeAutospacing="1" w:after="100" w:afterAutospacing="1"/>
              <w:jc w:val="both"/>
              <w:rPr>
                <w:sz w:val="24"/>
                <w:szCs w:val="24"/>
                <w:lang w:val="kk-KZ"/>
              </w:rPr>
            </w:pPr>
            <w:r>
              <w:rPr>
                <w:sz w:val="24"/>
                <w:szCs w:val="24"/>
                <w:lang w:val="kk-KZ"/>
              </w:rPr>
              <w:t xml:space="preserve">Заңтану </w:t>
            </w:r>
          </w:p>
        </w:tc>
        <w:tc>
          <w:tcPr>
            <w:tcW w:w="1490" w:type="dxa"/>
            <w:vMerge w:val="restart"/>
            <w:vAlign w:val="center"/>
          </w:tcPr>
          <w:p w:rsidR="002E4329" w:rsidRPr="002059CC" w:rsidRDefault="002059CC" w:rsidP="00554C7E">
            <w:pPr>
              <w:spacing w:after="0" w:line="240" w:lineRule="auto"/>
              <w:jc w:val="both"/>
              <w:rPr>
                <w:rFonts w:ascii="Times New Roman" w:hAnsi="Times New Roman"/>
                <w:sz w:val="24"/>
                <w:szCs w:val="24"/>
                <w:lang w:val="kk-KZ"/>
              </w:rPr>
            </w:pPr>
            <w:r>
              <w:rPr>
                <w:rFonts w:ascii="Times New Roman" w:hAnsi="Times New Roman"/>
                <w:sz w:val="24"/>
                <w:szCs w:val="24"/>
                <w:lang w:val="kk-KZ"/>
              </w:rPr>
              <w:t>Дүниежүзі-лік тарих</w:t>
            </w:r>
          </w:p>
        </w:tc>
        <w:tc>
          <w:tcPr>
            <w:tcW w:w="1357" w:type="dxa"/>
            <w:vMerge w:val="restart"/>
            <w:vAlign w:val="center"/>
          </w:tcPr>
          <w:p w:rsidR="002E4329" w:rsidRPr="002059CC" w:rsidRDefault="002059CC" w:rsidP="00554C7E">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Адам. Қоғам. Құқық </w:t>
            </w:r>
          </w:p>
        </w:tc>
      </w:tr>
      <w:tr w:rsidR="002E4329" w:rsidRPr="005B555E" w:rsidTr="00554C7E">
        <w:trPr>
          <w:jc w:val="center"/>
        </w:trPr>
        <w:tc>
          <w:tcPr>
            <w:tcW w:w="1044" w:type="dxa"/>
            <w:vMerge/>
            <w:shd w:val="clear" w:color="auto" w:fill="auto"/>
          </w:tcPr>
          <w:p w:rsidR="002E4329" w:rsidRPr="003B015E" w:rsidRDefault="002E4329" w:rsidP="00554C7E">
            <w:pPr>
              <w:spacing w:before="100" w:beforeAutospacing="1" w:afterAutospacing="1"/>
              <w:jc w:val="both"/>
              <w:rPr>
                <w:rFonts w:ascii="Times New Roman" w:hAnsi="Times New Roman"/>
                <w:color w:val="000000"/>
                <w:sz w:val="24"/>
                <w:szCs w:val="24"/>
              </w:rPr>
            </w:pPr>
          </w:p>
        </w:tc>
        <w:tc>
          <w:tcPr>
            <w:tcW w:w="2481" w:type="dxa"/>
            <w:vMerge/>
            <w:shd w:val="clear" w:color="auto" w:fill="auto"/>
          </w:tcPr>
          <w:p w:rsidR="002E4329" w:rsidRPr="003B015E" w:rsidRDefault="002E4329" w:rsidP="00554C7E">
            <w:pPr>
              <w:spacing w:before="100" w:beforeAutospacing="1" w:afterAutospacing="1"/>
              <w:jc w:val="both"/>
              <w:rPr>
                <w:rFonts w:ascii="Times New Roman" w:hAnsi="Times New Roman"/>
                <w:color w:val="000000"/>
                <w:sz w:val="24"/>
                <w:szCs w:val="24"/>
              </w:rPr>
            </w:pPr>
          </w:p>
        </w:tc>
        <w:tc>
          <w:tcPr>
            <w:tcW w:w="1276" w:type="dxa"/>
            <w:shd w:val="clear" w:color="auto" w:fill="auto"/>
          </w:tcPr>
          <w:p w:rsidR="002E4329" w:rsidRPr="003B015E" w:rsidRDefault="002E4329" w:rsidP="00554C7E">
            <w:pPr>
              <w:pStyle w:val="2"/>
              <w:widowControl/>
              <w:snapToGrid w:val="0"/>
              <w:spacing w:before="100" w:beforeAutospacing="1" w:after="100" w:afterAutospacing="1"/>
              <w:rPr>
                <w:sz w:val="24"/>
                <w:szCs w:val="24"/>
                <w:lang w:val="kk-KZ"/>
              </w:rPr>
            </w:pPr>
            <w:r w:rsidRPr="003B015E">
              <w:rPr>
                <w:sz w:val="24"/>
                <w:szCs w:val="24"/>
              </w:rPr>
              <w:t>5В030200</w:t>
            </w:r>
          </w:p>
        </w:tc>
        <w:tc>
          <w:tcPr>
            <w:tcW w:w="2306" w:type="dxa"/>
            <w:shd w:val="clear" w:color="auto" w:fill="auto"/>
          </w:tcPr>
          <w:p w:rsidR="002E4329" w:rsidRPr="003B015E" w:rsidRDefault="002059CC" w:rsidP="00554C7E">
            <w:pPr>
              <w:pStyle w:val="2"/>
              <w:widowControl/>
              <w:snapToGrid w:val="0"/>
              <w:spacing w:before="100" w:beforeAutospacing="1" w:after="100" w:afterAutospacing="1"/>
              <w:jc w:val="both"/>
              <w:rPr>
                <w:sz w:val="24"/>
                <w:szCs w:val="24"/>
                <w:lang w:val="kk-KZ"/>
              </w:rPr>
            </w:pPr>
            <w:r>
              <w:rPr>
                <w:sz w:val="24"/>
                <w:szCs w:val="24"/>
                <w:lang w:val="kk-KZ"/>
              </w:rPr>
              <w:t>Халықаралық құқық</w:t>
            </w:r>
          </w:p>
        </w:tc>
        <w:tc>
          <w:tcPr>
            <w:tcW w:w="1490" w:type="dxa"/>
            <w:vMerge/>
            <w:vAlign w:val="center"/>
          </w:tcPr>
          <w:p w:rsidR="002E4329" w:rsidRPr="005C2D6D" w:rsidRDefault="002E4329" w:rsidP="00554C7E">
            <w:pPr>
              <w:spacing w:after="0" w:line="240" w:lineRule="auto"/>
              <w:jc w:val="both"/>
              <w:rPr>
                <w:rFonts w:ascii="Times New Roman" w:hAnsi="Times New Roman"/>
                <w:sz w:val="24"/>
                <w:szCs w:val="24"/>
              </w:rPr>
            </w:pPr>
          </w:p>
        </w:tc>
        <w:tc>
          <w:tcPr>
            <w:tcW w:w="1357" w:type="dxa"/>
            <w:vMerge/>
            <w:vAlign w:val="center"/>
          </w:tcPr>
          <w:p w:rsidR="002E4329" w:rsidRPr="005C2D6D" w:rsidRDefault="002E4329" w:rsidP="00554C7E">
            <w:pPr>
              <w:spacing w:after="0" w:line="240" w:lineRule="auto"/>
              <w:jc w:val="both"/>
              <w:rPr>
                <w:rFonts w:ascii="Times New Roman" w:hAnsi="Times New Roman"/>
                <w:sz w:val="24"/>
                <w:szCs w:val="24"/>
              </w:rPr>
            </w:pPr>
          </w:p>
        </w:tc>
      </w:tr>
      <w:tr w:rsidR="002E4329" w:rsidRPr="005B555E" w:rsidTr="00554C7E">
        <w:trPr>
          <w:jc w:val="center"/>
        </w:trPr>
        <w:tc>
          <w:tcPr>
            <w:tcW w:w="3525" w:type="dxa"/>
            <w:gridSpan w:val="2"/>
            <w:shd w:val="clear" w:color="auto" w:fill="auto"/>
          </w:tcPr>
          <w:p w:rsidR="002E4329" w:rsidRPr="002059CC" w:rsidRDefault="002E4329" w:rsidP="002059CC">
            <w:pPr>
              <w:spacing w:before="100" w:beforeAutospacing="1" w:afterAutospacing="1"/>
              <w:jc w:val="center"/>
              <w:rPr>
                <w:rFonts w:ascii="Times New Roman" w:hAnsi="Times New Roman"/>
                <w:b/>
                <w:color w:val="000000"/>
                <w:sz w:val="24"/>
                <w:szCs w:val="24"/>
                <w:lang w:val="kk-KZ"/>
              </w:rPr>
            </w:pPr>
            <w:r w:rsidRPr="003B015E">
              <w:rPr>
                <w:rFonts w:ascii="Times New Roman" w:hAnsi="Times New Roman"/>
                <w:b/>
                <w:sz w:val="24"/>
                <w:szCs w:val="24"/>
              </w:rPr>
              <w:t>06</w:t>
            </w:r>
            <w:r w:rsidR="002059CC">
              <w:rPr>
                <w:rFonts w:ascii="Times New Roman" w:hAnsi="Times New Roman"/>
                <w:b/>
                <w:sz w:val="24"/>
                <w:szCs w:val="24"/>
                <w:lang w:val="kk-KZ"/>
              </w:rPr>
              <w:t xml:space="preserve"> Ақпараттық</w:t>
            </w:r>
            <w:r w:rsidRPr="003B015E">
              <w:rPr>
                <w:rFonts w:ascii="Times New Roman" w:hAnsi="Times New Roman"/>
                <w:b/>
                <w:sz w:val="24"/>
                <w:szCs w:val="24"/>
              </w:rPr>
              <w:t>-коммуникаци</w:t>
            </w:r>
            <w:r w:rsidR="002059CC">
              <w:rPr>
                <w:rFonts w:ascii="Times New Roman" w:hAnsi="Times New Roman"/>
                <w:b/>
                <w:sz w:val="24"/>
                <w:szCs w:val="24"/>
                <w:lang w:val="kk-KZ"/>
              </w:rPr>
              <w:t xml:space="preserve">ялық </w:t>
            </w:r>
            <w:r w:rsidRPr="003B015E">
              <w:rPr>
                <w:rFonts w:ascii="Times New Roman" w:hAnsi="Times New Roman"/>
                <w:b/>
                <w:sz w:val="24"/>
                <w:szCs w:val="24"/>
              </w:rPr>
              <w:t>технологи</w:t>
            </w:r>
            <w:r w:rsidR="002059CC">
              <w:rPr>
                <w:rFonts w:ascii="Times New Roman" w:hAnsi="Times New Roman"/>
                <w:b/>
                <w:sz w:val="24"/>
                <w:szCs w:val="24"/>
                <w:lang w:val="kk-KZ"/>
              </w:rPr>
              <w:t>я</w:t>
            </w:r>
          </w:p>
        </w:tc>
        <w:tc>
          <w:tcPr>
            <w:tcW w:w="6429" w:type="dxa"/>
            <w:gridSpan w:val="4"/>
            <w:shd w:val="clear" w:color="auto" w:fill="auto"/>
          </w:tcPr>
          <w:p w:rsidR="002E4329" w:rsidRPr="003B015E" w:rsidRDefault="002059CC" w:rsidP="002059CC">
            <w:pPr>
              <w:spacing w:before="100" w:beforeAutospacing="1" w:afterAutospacing="1"/>
              <w:jc w:val="center"/>
              <w:rPr>
                <w:rFonts w:ascii="Times New Roman" w:hAnsi="Times New Roman"/>
                <w:b/>
                <w:sz w:val="24"/>
                <w:szCs w:val="24"/>
              </w:rPr>
            </w:pPr>
            <w:r w:rsidRPr="002059CC">
              <w:rPr>
                <w:rFonts w:ascii="Times New Roman" w:hAnsi="Times New Roman"/>
                <w:b/>
                <w:sz w:val="24"/>
                <w:szCs w:val="24"/>
              </w:rPr>
              <w:t>7 Техникалық ғылымдар мен технологиялар</w:t>
            </w:r>
            <w:r w:rsidR="002E4329" w:rsidRPr="003B015E">
              <w:rPr>
                <w:rFonts w:ascii="Times New Roman" w:hAnsi="Times New Roman"/>
                <w:b/>
                <w:sz w:val="24"/>
                <w:szCs w:val="24"/>
              </w:rPr>
              <w:t xml:space="preserve"> </w:t>
            </w:r>
          </w:p>
        </w:tc>
      </w:tr>
      <w:tr w:rsidR="002E4329" w:rsidRPr="005B555E" w:rsidTr="00554C7E">
        <w:trPr>
          <w:trHeight w:val="562"/>
          <w:jc w:val="center"/>
        </w:trPr>
        <w:tc>
          <w:tcPr>
            <w:tcW w:w="1044" w:type="dxa"/>
            <w:vMerge w:val="restart"/>
            <w:shd w:val="clear" w:color="auto" w:fill="auto"/>
          </w:tcPr>
          <w:p w:rsidR="002E4329" w:rsidRPr="003B015E" w:rsidRDefault="002E4329" w:rsidP="00554C7E">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061</w:t>
            </w:r>
          </w:p>
        </w:tc>
        <w:tc>
          <w:tcPr>
            <w:tcW w:w="2481" w:type="dxa"/>
            <w:vMerge w:val="restart"/>
            <w:shd w:val="clear" w:color="auto" w:fill="auto"/>
          </w:tcPr>
          <w:p w:rsidR="002E4329" w:rsidRPr="003B015E" w:rsidRDefault="002059CC" w:rsidP="00554C7E">
            <w:pPr>
              <w:spacing w:before="100" w:beforeAutospacing="1" w:afterAutospacing="1"/>
              <w:jc w:val="both"/>
              <w:rPr>
                <w:rFonts w:ascii="Times New Roman" w:hAnsi="Times New Roman"/>
                <w:color w:val="000000"/>
                <w:sz w:val="24"/>
                <w:szCs w:val="24"/>
              </w:rPr>
            </w:pPr>
            <w:r>
              <w:rPr>
                <w:rFonts w:ascii="Times New Roman" w:hAnsi="Times New Roman"/>
                <w:b/>
                <w:sz w:val="24"/>
                <w:szCs w:val="24"/>
                <w:lang w:val="kk-KZ"/>
              </w:rPr>
              <w:t>Ақпараттық</w:t>
            </w:r>
            <w:r w:rsidRPr="003B015E">
              <w:rPr>
                <w:rFonts w:ascii="Times New Roman" w:hAnsi="Times New Roman"/>
                <w:b/>
                <w:sz w:val="24"/>
                <w:szCs w:val="24"/>
              </w:rPr>
              <w:t>-коммуникаци</w:t>
            </w:r>
            <w:r>
              <w:rPr>
                <w:rFonts w:ascii="Times New Roman" w:hAnsi="Times New Roman"/>
                <w:b/>
                <w:sz w:val="24"/>
                <w:szCs w:val="24"/>
                <w:lang w:val="kk-KZ"/>
              </w:rPr>
              <w:t xml:space="preserve">ялық </w:t>
            </w:r>
            <w:r w:rsidRPr="003B015E">
              <w:rPr>
                <w:rFonts w:ascii="Times New Roman" w:hAnsi="Times New Roman"/>
                <w:b/>
                <w:sz w:val="24"/>
                <w:szCs w:val="24"/>
              </w:rPr>
              <w:t>технологи</w:t>
            </w:r>
            <w:r>
              <w:rPr>
                <w:rFonts w:ascii="Times New Roman" w:hAnsi="Times New Roman"/>
                <w:b/>
                <w:sz w:val="24"/>
                <w:szCs w:val="24"/>
                <w:lang w:val="kk-KZ"/>
              </w:rPr>
              <w:t>я</w:t>
            </w:r>
          </w:p>
        </w:tc>
        <w:tc>
          <w:tcPr>
            <w:tcW w:w="1276" w:type="dxa"/>
            <w:shd w:val="clear" w:color="auto" w:fill="auto"/>
          </w:tcPr>
          <w:p w:rsidR="002E4329" w:rsidRPr="003B015E" w:rsidRDefault="002E4329" w:rsidP="00554C7E">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5В070300</w:t>
            </w:r>
          </w:p>
        </w:tc>
        <w:tc>
          <w:tcPr>
            <w:tcW w:w="2306" w:type="dxa"/>
            <w:shd w:val="clear" w:color="auto" w:fill="auto"/>
          </w:tcPr>
          <w:p w:rsidR="002E4329" w:rsidRPr="002059CC" w:rsidRDefault="002059CC" w:rsidP="00554C7E">
            <w:pPr>
              <w:snapToGrid w:val="0"/>
              <w:spacing w:before="100" w:beforeAutospacing="1" w:afterAutospacing="1"/>
              <w:jc w:val="both"/>
              <w:rPr>
                <w:rFonts w:ascii="Times New Roman" w:hAnsi="Times New Roman"/>
                <w:sz w:val="24"/>
                <w:szCs w:val="24"/>
                <w:lang w:val="kk-KZ"/>
              </w:rPr>
            </w:pPr>
            <w:r>
              <w:rPr>
                <w:rFonts w:ascii="Times New Roman" w:hAnsi="Times New Roman"/>
                <w:sz w:val="24"/>
                <w:szCs w:val="24"/>
                <w:lang w:val="kk-KZ"/>
              </w:rPr>
              <w:t>Ақпараттық жүйе</w:t>
            </w:r>
          </w:p>
        </w:tc>
        <w:tc>
          <w:tcPr>
            <w:tcW w:w="1490" w:type="dxa"/>
            <w:vMerge w:val="restart"/>
            <w:vAlign w:val="center"/>
          </w:tcPr>
          <w:p w:rsidR="002E4329" w:rsidRPr="005C2D6D" w:rsidRDefault="002E4329" w:rsidP="00554C7E">
            <w:pPr>
              <w:spacing w:after="0" w:line="240" w:lineRule="auto"/>
              <w:jc w:val="both"/>
              <w:rPr>
                <w:rFonts w:ascii="Times New Roman" w:hAnsi="Times New Roman"/>
                <w:sz w:val="24"/>
                <w:szCs w:val="24"/>
              </w:rPr>
            </w:pPr>
            <w:r w:rsidRPr="005C2D6D">
              <w:rPr>
                <w:rFonts w:ascii="Times New Roman" w:hAnsi="Times New Roman"/>
                <w:sz w:val="24"/>
                <w:szCs w:val="24"/>
              </w:rPr>
              <w:t>Математика</w:t>
            </w:r>
          </w:p>
        </w:tc>
        <w:tc>
          <w:tcPr>
            <w:tcW w:w="1357" w:type="dxa"/>
            <w:vMerge w:val="restart"/>
            <w:vAlign w:val="center"/>
          </w:tcPr>
          <w:p w:rsidR="002E4329" w:rsidRPr="005C2D6D" w:rsidRDefault="002E4329" w:rsidP="00554C7E">
            <w:pPr>
              <w:spacing w:after="0" w:line="240" w:lineRule="auto"/>
              <w:jc w:val="both"/>
              <w:rPr>
                <w:rFonts w:ascii="Times New Roman" w:hAnsi="Times New Roman"/>
                <w:sz w:val="24"/>
                <w:szCs w:val="24"/>
              </w:rPr>
            </w:pPr>
            <w:r w:rsidRPr="005C2D6D">
              <w:rPr>
                <w:rFonts w:ascii="Times New Roman" w:hAnsi="Times New Roman"/>
                <w:sz w:val="24"/>
                <w:szCs w:val="24"/>
              </w:rPr>
              <w:t>Физика</w:t>
            </w:r>
          </w:p>
        </w:tc>
      </w:tr>
      <w:tr w:rsidR="002E4329" w:rsidRPr="005B555E" w:rsidTr="00554C7E">
        <w:trPr>
          <w:jc w:val="center"/>
        </w:trPr>
        <w:tc>
          <w:tcPr>
            <w:tcW w:w="1044" w:type="dxa"/>
            <w:vMerge/>
            <w:shd w:val="clear" w:color="auto" w:fill="auto"/>
          </w:tcPr>
          <w:p w:rsidR="002E4329" w:rsidRPr="003B015E" w:rsidRDefault="002E4329" w:rsidP="00554C7E">
            <w:pPr>
              <w:spacing w:before="100" w:beforeAutospacing="1" w:afterAutospacing="1"/>
              <w:jc w:val="both"/>
              <w:rPr>
                <w:rFonts w:ascii="Times New Roman" w:hAnsi="Times New Roman"/>
                <w:color w:val="000000"/>
                <w:sz w:val="24"/>
                <w:szCs w:val="24"/>
              </w:rPr>
            </w:pPr>
          </w:p>
        </w:tc>
        <w:tc>
          <w:tcPr>
            <w:tcW w:w="2481" w:type="dxa"/>
            <w:vMerge/>
            <w:shd w:val="clear" w:color="auto" w:fill="auto"/>
          </w:tcPr>
          <w:p w:rsidR="002E4329" w:rsidRPr="003B015E" w:rsidRDefault="002E4329" w:rsidP="00554C7E">
            <w:pPr>
              <w:spacing w:before="100" w:beforeAutospacing="1" w:afterAutospacing="1"/>
              <w:jc w:val="both"/>
              <w:rPr>
                <w:rFonts w:ascii="Times New Roman" w:hAnsi="Times New Roman"/>
                <w:color w:val="000000"/>
                <w:sz w:val="24"/>
                <w:szCs w:val="24"/>
              </w:rPr>
            </w:pPr>
          </w:p>
        </w:tc>
        <w:tc>
          <w:tcPr>
            <w:tcW w:w="1276" w:type="dxa"/>
            <w:shd w:val="clear" w:color="auto" w:fill="auto"/>
          </w:tcPr>
          <w:p w:rsidR="002E4329" w:rsidRPr="003B015E" w:rsidRDefault="002E4329" w:rsidP="00554C7E">
            <w:pPr>
              <w:snapToGrid w:val="0"/>
              <w:spacing w:before="100" w:beforeAutospacing="1" w:afterAutospacing="1"/>
              <w:rPr>
                <w:rFonts w:ascii="Times New Roman" w:hAnsi="Times New Roman"/>
                <w:sz w:val="24"/>
                <w:szCs w:val="24"/>
                <w:lang w:val="kk-KZ"/>
              </w:rPr>
            </w:pPr>
            <w:r w:rsidRPr="003B015E">
              <w:rPr>
                <w:rFonts w:ascii="Times New Roman" w:hAnsi="Times New Roman"/>
                <w:sz w:val="24"/>
                <w:szCs w:val="24"/>
              </w:rPr>
              <w:t>5В070400</w:t>
            </w:r>
          </w:p>
        </w:tc>
        <w:tc>
          <w:tcPr>
            <w:tcW w:w="2306" w:type="dxa"/>
            <w:shd w:val="clear" w:color="auto" w:fill="auto"/>
          </w:tcPr>
          <w:p w:rsidR="002E4329" w:rsidRPr="003B015E" w:rsidRDefault="002059CC" w:rsidP="00554C7E">
            <w:pPr>
              <w:snapToGrid w:val="0"/>
              <w:spacing w:before="100" w:beforeAutospacing="1" w:afterAutospacing="1"/>
              <w:jc w:val="both"/>
              <w:rPr>
                <w:rFonts w:ascii="Times New Roman" w:hAnsi="Times New Roman"/>
                <w:sz w:val="24"/>
                <w:szCs w:val="24"/>
                <w:lang w:val="kk-KZ"/>
              </w:rPr>
            </w:pPr>
            <w:r w:rsidRPr="0044565A">
              <w:rPr>
                <w:rFonts w:ascii="Times New Roman" w:hAnsi="Times New Roman"/>
                <w:sz w:val="24"/>
                <w:szCs w:val="24"/>
              </w:rPr>
              <w:t xml:space="preserve">Есептеу техникасы және </w:t>
            </w:r>
            <w:r>
              <w:rPr>
                <w:rFonts w:ascii="Times New Roman" w:hAnsi="Times New Roman"/>
                <w:sz w:val="24"/>
                <w:szCs w:val="24"/>
                <w:lang w:val="kk-KZ"/>
              </w:rPr>
              <w:t xml:space="preserve">бағдарламамен </w:t>
            </w:r>
            <w:r w:rsidRPr="0044565A">
              <w:rPr>
                <w:rFonts w:ascii="Times New Roman" w:hAnsi="Times New Roman"/>
                <w:sz w:val="24"/>
                <w:szCs w:val="24"/>
              </w:rPr>
              <w:t xml:space="preserve"> қамтамасыз ету</w:t>
            </w:r>
          </w:p>
        </w:tc>
        <w:tc>
          <w:tcPr>
            <w:tcW w:w="1490" w:type="dxa"/>
            <w:vMerge/>
          </w:tcPr>
          <w:p w:rsidR="002E4329" w:rsidRPr="003B015E" w:rsidRDefault="002E4329" w:rsidP="00554C7E">
            <w:pPr>
              <w:snapToGrid w:val="0"/>
              <w:spacing w:before="100" w:beforeAutospacing="1" w:afterAutospacing="1"/>
              <w:jc w:val="both"/>
              <w:rPr>
                <w:rFonts w:ascii="Times New Roman" w:hAnsi="Times New Roman"/>
                <w:sz w:val="24"/>
                <w:szCs w:val="24"/>
              </w:rPr>
            </w:pPr>
          </w:p>
        </w:tc>
        <w:tc>
          <w:tcPr>
            <w:tcW w:w="1357" w:type="dxa"/>
            <w:vMerge/>
          </w:tcPr>
          <w:p w:rsidR="002E4329" w:rsidRPr="003B015E" w:rsidRDefault="002E4329" w:rsidP="00554C7E">
            <w:pPr>
              <w:snapToGrid w:val="0"/>
              <w:spacing w:before="100" w:beforeAutospacing="1" w:afterAutospacing="1"/>
              <w:jc w:val="both"/>
              <w:rPr>
                <w:rFonts w:ascii="Times New Roman" w:hAnsi="Times New Roman"/>
                <w:sz w:val="24"/>
                <w:szCs w:val="24"/>
              </w:rPr>
            </w:pPr>
          </w:p>
        </w:tc>
      </w:tr>
      <w:tr w:rsidR="002E4329" w:rsidRPr="005B555E" w:rsidTr="00554C7E">
        <w:trPr>
          <w:jc w:val="center"/>
        </w:trPr>
        <w:tc>
          <w:tcPr>
            <w:tcW w:w="3525" w:type="dxa"/>
            <w:gridSpan w:val="2"/>
            <w:shd w:val="clear" w:color="auto" w:fill="auto"/>
          </w:tcPr>
          <w:p w:rsidR="002E4329" w:rsidRPr="00F56093" w:rsidRDefault="002E4329" w:rsidP="00F56093">
            <w:pPr>
              <w:spacing w:before="100" w:beforeAutospacing="1" w:afterAutospacing="1"/>
              <w:jc w:val="center"/>
              <w:rPr>
                <w:rFonts w:ascii="Times New Roman" w:hAnsi="Times New Roman"/>
                <w:b/>
                <w:sz w:val="24"/>
                <w:szCs w:val="24"/>
                <w:lang w:val="kk-KZ"/>
              </w:rPr>
            </w:pPr>
            <w:r w:rsidRPr="003B015E">
              <w:rPr>
                <w:rFonts w:ascii="Times New Roman" w:hAnsi="Times New Roman"/>
                <w:b/>
                <w:sz w:val="24"/>
                <w:szCs w:val="24"/>
              </w:rPr>
              <w:t xml:space="preserve">11 </w:t>
            </w:r>
            <w:r w:rsidR="00F56093">
              <w:rPr>
                <w:rFonts w:ascii="Times New Roman" w:hAnsi="Times New Roman"/>
                <w:b/>
                <w:sz w:val="24"/>
                <w:szCs w:val="24"/>
                <w:lang w:val="kk-KZ"/>
              </w:rPr>
              <w:t>Қызмет көрсету</w:t>
            </w:r>
          </w:p>
        </w:tc>
        <w:tc>
          <w:tcPr>
            <w:tcW w:w="3582" w:type="dxa"/>
            <w:gridSpan w:val="2"/>
            <w:shd w:val="clear" w:color="auto" w:fill="auto"/>
          </w:tcPr>
          <w:p w:rsidR="002E4329" w:rsidRPr="003B015E" w:rsidRDefault="002E4329" w:rsidP="00F56093">
            <w:pPr>
              <w:spacing w:before="100" w:beforeAutospacing="1" w:afterAutospacing="1"/>
              <w:jc w:val="center"/>
              <w:rPr>
                <w:rFonts w:ascii="Times New Roman" w:hAnsi="Times New Roman"/>
                <w:b/>
                <w:sz w:val="24"/>
                <w:szCs w:val="24"/>
                <w:lang w:val="kk-KZ"/>
              </w:rPr>
            </w:pPr>
            <w:r w:rsidRPr="003B015E">
              <w:rPr>
                <w:rFonts w:ascii="Times New Roman" w:hAnsi="Times New Roman"/>
                <w:b/>
                <w:sz w:val="24"/>
                <w:szCs w:val="24"/>
                <w:lang w:val="kk-KZ"/>
              </w:rPr>
              <w:t xml:space="preserve">9 </w:t>
            </w:r>
            <w:r w:rsidR="00F56093">
              <w:rPr>
                <w:rFonts w:ascii="Times New Roman" w:hAnsi="Times New Roman"/>
                <w:b/>
                <w:sz w:val="24"/>
                <w:szCs w:val="24"/>
                <w:lang w:val="kk-KZ"/>
              </w:rPr>
              <w:t>Қызмет көрсету</w:t>
            </w:r>
          </w:p>
        </w:tc>
        <w:tc>
          <w:tcPr>
            <w:tcW w:w="1490" w:type="dxa"/>
          </w:tcPr>
          <w:p w:rsidR="002E4329" w:rsidRPr="003B015E" w:rsidRDefault="002E4329" w:rsidP="00554C7E">
            <w:pPr>
              <w:spacing w:before="100" w:beforeAutospacing="1" w:afterAutospacing="1"/>
              <w:jc w:val="center"/>
              <w:rPr>
                <w:rFonts w:ascii="Times New Roman" w:hAnsi="Times New Roman"/>
                <w:b/>
                <w:sz w:val="24"/>
                <w:szCs w:val="24"/>
                <w:lang w:val="kk-KZ"/>
              </w:rPr>
            </w:pPr>
          </w:p>
        </w:tc>
        <w:tc>
          <w:tcPr>
            <w:tcW w:w="1357" w:type="dxa"/>
          </w:tcPr>
          <w:p w:rsidR="002E4329" w:rsidRPr="003B015E" w:rsidRDefault="002E4329" w:rsidP="00554C7E">
            <w:pPr>
              <w:spacing w:before="100" w:beforeAutospacing="1" w:afterAutospacing="1"/>
              <w:jc w:val="center"/>
              <w:rPr>
                <w:rFonts w:ascii="Times New Roman" w:hAnsi="Times New Roman"/>
                <w:b/>
                <w:sz w:val="24"/>
                <w:szCs w:val="24"/>
                <w:lang w:val="kk-KZ"/>
              </w:rPr>
            </w:pPr>
          </w:p>
        </w:tc>
      </w:tr>
      <w:tr w:rsidR="002E4329" w:rsidRPr="005B555E" w:rsidTr="00554C7E">
        <w:trPr>
          <w:jc w:val="center"/>
        </w:trPr>
        <w:tc>
          <w:tcPr>
            <w:tcW w:w="1044" w:type="dxa"/>
            <w:shd w:val="clear" w:color="auto" w:fill="auto"/>
          </w:tcPr>
          <w:p w:rsidR="002E4329" w:rsidRPr="003B015E" w:rsidRDefault="002E4329" w:rsidP="00554C7E">
            <w:pPr>
              <w:spacing w:before="100" w:beforeAutospacing="1" w:afterAutospacing="1"/>
              <w:jc w:val="both"/>
              <w:rPr>
                <w:rFonts w:ascii="Times New Roman" w:hAnsi="Times New Roman"/>
                <w:sz w:val="24"/>
                <w:szCs w:val="24"/>
              </w:rPr>
            </w:pPr>
            <w:r w:rsidRPr="003B015E">
              <w:rPr>
                <w:rFonts w:ascii="Times New Roman" w:hAnsi="Times New Roman"/>
                <w:sz w:val="24"/>
                <w:szCs w:val="24"/>
              </w:rPr>
              <w:t>6</w:t>
            </w:r>
            <w:r w:rsidRPr="003B015E">
              <w:rPr>
                <w:rFonts w:ascii="Times New Roman" w:hAnsi="Times New Roman"/>
                <w:sz w:val="24"/>
                <w:szCs w:val="24"/>
                <w:lang w:val="en-US"/>
              </w:rPr>
              <w:t>B</w:t>
            </w:r>
            <w:r w:rsidRPr="003B015E">
              <w:rPr>
                <w:rFonts w:ascii="Times New Roman" w:hAnsi="Times New Roman"/>
                <w:sz w:val="24"/>
                <w:szCs w:val="24"/>
              </w:rPr>
              <w:t>111</w:t>
            </w:r>
          </w:p>
        </w:tc>
        <w:tc>
          <w:tcPr>
            <w:tcW w:w="2481" w:type="dxa"/>
            <w:shd w:val="clear" w:color="auto" w:fill="auto"/>
          </w:tcPr>
          <w:p w:rsidR="002E4329" w:rsidRPr="003B015E" w:rsidRDefault="002059CC" w:rsidP="00554C7E">
            <w:pPr>
              <w:spacing w:before="100" w:beforeAutospacing="1" w:afterAutospacing="1"/>
              <w:jc w:val="both"/>
              <w:rPr>
                <w:rFonts w:ascii="Times New Roman" w:hAnsi="Times New Roman"/>
                <w:sz w:val="24"/>
                <w:szCs w:val="24"/>
              </w:rPr>
            </w:pPr>
            <w:r w:rsidRPr="002059CC">
              <w:rPr>
                <w:rFonts w:ascii="Times New Roman" w:hAnsi="Times New Roman"/>
                <w:sz w:val="24"/>
                <w:szCs w:val="24"/>
              </w:rPr>
              <w:t>Қызмет көрсету саласы</w:t>
            </w:r>
          </w:p>
        </w:tc>
        <w:tc>
          <w:tcPr>
            <w:tcW w:w="1276" w:type="dxa"/>
            <w:shd w:val="clear" w:color="auto" w:fill="auto"/>
          </w:tcPr>
          <w:p w:rsidR="002E4329" w:rsidRPr="003B015E" w:rsidRDefault="002E4329" w:rsidP="00554C7E">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5В090200</w:t>
            </w:r>
          </w:p>
        </w:tc>
        <w:tc>
          <w:tcPr>
            <w:tcW w:w="2306" w:type="dxa"/>
            <w:shd w:val="clear" w:color="auto" w:fill="auto"/>
          </w:tcPr>
          <w:p w:rsidR="002E4329" w:rsidRPr="003B015E" w:rsidRDefault="002E4329" w:rsidP="00554C7E">
            <w:pPr>
              <w:snapToGrid w:val="0"/>
              <w:spacing w:before="100" w:beforeAutospacing="1" w:afterAutospacing="1"/>
              <w:jc w:val="both"/>
              <w:rPr>
                <w:rFonts w:ascii="Times New Roman" w:hAnsi="Times New Roman"/>
                <w:sz w:val="24"/>
                <w:szCs w:val="24"/>
              </w:rPr>
            </w:pPr>
            <w:r w:rsidRPr="003B015E">
              <w:rPr>
                <w:rFonts w:ascii="Times New Roman" w:hAnsi="Times New Roman"/>
                <w:sz w:val="24"/>
                <w:szCs w:val="24"/>
              </w:rPr>
              <w:t>Туризм</w:t>
            </w:r>
          </w:p>
        </w:tc>
        <w:tc>
          <w:tcPr>
            <w:tcW w:w="1490" w:type="dxa"/>
            <w:vAlign w:val="center"/>
          </w:tcPr>
          <w:p w:rsidR="002E4329" w:rsidRPr="005C2D6D" w:rsidRDefault="002E4329" w:rsidP="00554C7E">
            <w:pPr>
              <w:spacing w:after="0" w:line="240" w:lineRule="auto"/>
              <w:jc w:val="both"/>
              <w:rPr>
                <w:rFonts w:ascii="Times New Roman" w:hAnsi="Times New Roman"/>
                <w:sz w:val="24"/>
                <w:szCs w:val="24"/>
              </w:rPr>
            </w:pPr>
            <w:r w:rsidRPr="005C2D6D">
              <w:rPr>
                <w:rFonts w:ascii="Times New Roman" w:hAnsi="Times New Roman"/>
                <w:sz w:val="24"/>
                <w:szCs w:val="24"/>
              </w:rPr>
              <w:t>География</w:t>
            </w:r>
          </w:p>
        </w:tc>
        <w:tc>
          <w:tcPr>
            <w:tcW w:w="1357" w:type="dxa"/>
            <w:vAlign w:val="center"/>
          </w:tcPr>
          <w:p w:rsidR="002E4329" w:rsidRPr="002059CC" w:rsidRDefault="002059CC" w:rsidP="00554C7E">
            <w:pPr>
              <w:spacing w:after="0" w:line="240" w:lineRule="auto"/>
              <w:jc w:val="both"/>
              <w:rPr>
                <w:rFonts w:ascii="Times New Roman" w:hAnsi="Times New Roman"/>
                <w:sz w:val="24"/>
                <w:szCs w:val="24"/>
                <w:lang w:val="kk-KZ"/>
              </w:rPr>
            </w:pPr>
            <w:r>
              <w:rPr>
                <w:rFonts w:ascii="Times New Roman" w:hAnsi="Times New Roman"/>
                <w:sz w:val="24"/>
                <w:szCs w:val="24"/>
                <w:lang w:val="kk-KZ"/>
              </w:rPr>
              <w:t>Шет тілі</w:t>
            </w:r>
          </w:p>
        </w:tc>
      </w:tr>
    </w:tbl>
    <w:p w:rsidR="002E4329" w:rsidRDefault="002E4329" w:rsidP="002E4329">
      <w:pPr>
        <w:shd w:val="clear" w:color="auto" w:fill="FFFFFF"/>
        <w:tabs>
          <w:tab w:val="left" w:pos="993"/>
        </w:tabs>
        <w:spacing w:after="0" w:line="240" w:lineRule="auto"/>
        <w:jc w:val="both"/>
        <w:textAlignment w:val="baseline"/>
        <w:rPr>
          <w:rFonts w:ascii="Times New Roman" w:hAnsi="Times New Roman"/>
          <w:sz w:val="28"/>
          <w:szCs w:val="28"/>
        </w:rPr>
      </w:pPr>
      <w:r w:rsidRPr="00DA53D3">
        <w:rPr>
          <w:rFonts w:ascii="Times New Roman" w:hAnsi="Times New Roman"/>
          <w:sz w:val="28"/>
          <w:szCs w:val="28"/>
        </w:rPr>
        <w:t> </w:t>
      </w:r>
    </w:p>
    <w:p w:rsidR="00E46DD7" w:rsidRPr="00E46DD7" w:rsidRDefault="00E46DD7" w:rsidP="00E46DD7">
      <w:pPr>
        <w:tabs>
          <w:tab w:val="left" w:pos="2430"/>
        </w:tabs>
        <w:spacing w:after="0" w:line="240" w:lineRule="auto"/>
        <w:ind w:firstLine="709"/>
        <w:jc w:val="both"/>
        <w:rPr>
          <w:rFonts w:ascii="Times New Roman" w:hAnsi="Times New Roman"/>
          <w:b/>
          <w:sz w:val="28"/>
          <w:szCs w:val="28"/>
        </w:rPr>
      </w:pPr>
      <w:r w:rsidRPr="00E46DD7">
        <w:rPr>
          <w:rFonts w:ascii="Times New Roman" w:hAnsi="Times New Roman"/>
          <w:b/>
          <w:sz w:val="28"/>
          <w:szCs w:val="28"/>
        </w:rPr>
        <w:t>ҰБТ үшін:</w:t>
      </w:r>
      <w:r w:rsidRPr="00E46DD7">
        <w:rPr>
          <w:rFonts w:ascii="Times New Roman" w:hAnsi="Times New Roman"/>
          <w:b/>
          <w:sz w:val="28"/>
          <w:szCs w:val="28"/>
        </w:rPr>
        <w:tab/>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1) жоғары оқу орнына ақылы негізде қабылдау үшін орта білім беру ұйымдарының 11 (12) - сыныптарын бітірушілердің қалауы бойынша;</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2) республикалық бюджет немесе жергілікті бюджет қаражаты есебінен білім беру грантын тағайындау конкурсына қатысу үшін немесе ақылы негізде жоғары оқу орнына қабылдау үшін ағымдағы жылғы орта білім беру ұйымдарының түлектері;</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3) өткен жылдардағы орта білім беру, техникалық және кәсіптік немесе орта білімнен кейінгі білім беру ұйымдарының бітірушілері республикалық бюджет немесе жергілікті бюджет қаражаты есебінен білім беру грантын тағайындау конкурсына қатысу үшін немесе жоғары оқу орнына ақылы негізде қабылдау үшін қалауы бойынша;</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 xml:space="preserve">4) республикалық бюджет немесе жергілікті бюджет қаражаты есебінен білім беру грантын беру конкурсына қатысу үшін қысқартылған оқу </w:t>
      </w:r>
      <w:r w:rsidRPr="00E46DD7">
        <w:rPr>
          <w:rFonts w:ascii="Times New Roman" w:hAnsi="Times New Roman"/>
          <w:sz w:val="28"/>
          <w:szCs w:val="28"/>
        </w:rPr>
        <w:lastRenderedPageBreak/>
        <w:t>мерзімдерін көздейтін жоғары білімнің білім беру бағдарламалары бойынша түсетін техникалық және кәсіптік немесе орта білімнен кейінгі білім түлектерінің қалауы бойынша;</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5) халықаралық оқушылар алмасу желісі бойынша шетелде оқыған орта білім беру ұйымдарының түлектері, сондай-ақ республикалық бюджет немесе жергілікті бюджет қаражаты есебінен білім беру грантын тағайындау конкурсына қатысу үшін немесе жоғары оқу орнына ақылы негізде қабылдау үшін шетелде оқу орындарын бітірген Қазақстан Республикасының азаматтары болып табылмайтын ұлты қазақ адамдар Қазақстан Республикасының заңнамасында белгіленген тәртіппен білім беру грантын тағайындау конкурсына қатысу үшін;</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6) жоғары оқу орнына ақылы негізде қабылдау үшін бірінші академиялық кезең аяқталғанға дейін ақылы негізде күндізгі оқу нысаны бойынша оқуға қабылданған тұлғалар;</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 xml:space="preserve">7) шығармашылық дайындықты талап ететін білім беру бағдарламаларының тобы бойынша және ақылы негізде білім беру бағдарламаларының басқа топтарына ауысқысы келетін жоғары оқу орындарының білім алушыларына. </w:t>
      </w:r>
    </w:p>
    <w:p w:rsidR="00E46DD7" w:rsidRPr="00E46DD7" w:rsidRDefault="00E46DD7" w:rsidP="00E46DD7">
      <w:pPr>
        <w:spacing w:after="0" w:line="240" w:lineRule="auto"/>
        <w:ind w:firstLine="709"/>
        <w:jc w:val="both"/>
        <w:rPr>
          <w:rFonts w:ascii="Times New Roman" w:hAnsi="Times New Roman"/>
          <w:sz w:val="28"/>
          <w:szCs w:val="28"/>
        </w:rPr>
      </w:pPr>
    </w:p>
    <w:p w:rsidR="00E46DD7" w:rsidRPr="00E46DD7" w:rsidRDefault="00E46DD7" w:rsidP="00E46DD7">
      <w:pPr>
        <w:spacing w:after="0" w:line="240" w:lineRule="auto"/>
        <w:ind w:firstLine="709"/>
        <w:jc w:val="both"/>
        <w:rPr>
          <w:rFonts w:ascii="Times New Roman" w:hAnsi="Times New Roman"/>
          <w:b/>
          <w:sz w:val="28"/>
          <w:szCs w:val="28"/>
        </w:rPr>
      </w:pPr>
      <w:r w:rsidRPr="00E46DD7">
        <w:rPr>
          <w:rFonts w:ascii="Times New Roman" w:hAnsi="Times New Roman"/>
          <w:b/>
          <w:sz w:val="28"/>
          <w:szCs w:val="28"/>
        </w:rPr>
        <w:t xml:space="preserve">ҰБТ-ға өтініштерді қабылдау келесі мерзімде жүзеге асырылады: </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1) күнтізбелік жылдың 1-нен 15-не дейін 1), 6) және 7) тармақшаларында көрсетілген тұлғалар үшін);</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2) 1-тармақтың 1) тармақшасында көрсетілген тұлғалар үшін күнтізбелік жылдың 1 ақпанынан 15 ақпанына дейін);</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3) күнтізбелік жылдың 10 наурызынан 10 мамырына дейін 2), 3) және 4) тармақшаларында көрсетілген тұлғалар үшін);</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4) 5-тармақшада көрсетілген тұлғалар үшін күнтізбелік жылдың 10 мамырынан 5 маусымына дейін);</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5) 2), 3), 5) және 7) тармақшаларда көрсетілген тұлғалар үшін күнтізбелік жылдың 25 шілдесінен 3 тамызына дейін.</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ҰБТ-ға қатысу үшін орта білім беру ұйымдарының 11 (12) сыныптарының бітірушілері 1) және 2) тармақшаларда қарастырылған тұлғалар "Тұран-АСТАНА" университетіне келесі құжаттарды тапсырады»:</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1) нысан бойынша өтініш;</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2) көлемі 3x4 сантиметр екі фотосурет;</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3) жеке басын куәландыратын құжаттың көшірмесі.</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Бұл ретте он алты жасқа толмаған және жеке басын куәландыратын құжаты жоқ адамдар туу туралы куәліктің көшірмесін ұсынады;</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4) тестілеуге қатысу үшін төлем туралы түбіртек;</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5) өзі оқитын орта білім беру ұйымынан анықтама.</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ҰБТ-ға қатысу үшін 1) тармақшада көрсетілген тұлғалар, ақылы негізде күндізгі оқу нысаны бойынша жоғары оқу орындарына қабылданған тұлғалар бірінші академиялық кезең аяқталғанға дейін желілік ЖОО-ға келесі құжаттарды тапсырады:</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1) нысан бойынша өтініш;</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lastRenderedPageBreak/>
        <w:t>2) көлемі 3x4 сантиметр екі фотосурет;</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3) жеке басын куәландыратын құжаттың көшірмесі;</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4) тестілеуге қатысқаны үшін төлем туралы түбіртек.</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ҰБТ - ға қатысу үшін, 1) және 5) тармақшаларда көзделген тұлғалар, шығармашылық дайындықты талап ететін білім беру бағдарламалары тобы бойынша жоғары оқу орындарының білім алушылары және ақылы негізде басқа білім беру бағдарламалары топтарына ауысқысы келетін тұлғалар желілік жоғары оқу орындарына келесі құжаттарды тапсырады::</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1) нысан бойынша өтініш;</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2) көлемі 3x4 сантиметр екі фотосурет;</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3) жеке басын куәландыратын құжаттың көшірмесі;</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4) тестілеуге қатысқаны үшін төлем туралы түбіртек.</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ҰБТ-ға қатысу үшін тұлғалар 3) пунктпен қарастырылған, ағымдағы жылдың орта білім беру ұйымдарының түлектері "Тұран-АСТАНА" университетіне келесі құжаттарды тапсырады»:</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1) осы Қағидаларға 1-қосымшаға сәйкес нысан бойынша немесе №502 бұйрықпен бекітілген нысан бойынша жеке басын куәландыратын құжат бойынша толтырылған өтініш;;</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2) көлемі 3x4 сантиметр екі фотосурет;</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3) жеке басын куәландыратын құжаттың көшірмесі.</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Бұл ретте он алты жасқа толмаған және жеке басын куәландыратын құжаты жоқ адамдар туу туралы куәліктің көшірмесін ұсынады.</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4) өзі оқыған орта білім беру ұйымынан анықтама.</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ҰБТ-ға қатысу үшін осы Ереженің 4-тармағының 3), 4) және 5) тармақшаларында көзделген тұлғалар, өткен жылдардағы орта білім беру, техникалық және кәсіптік немесе орта білімнен кейінгі білім беру ұйымдарының түлектері, халықаралық оқушылар алмасу желісі бойынша шетелде оқыған орта білім беру ұйымдарының түлектері, сондай-ақ Қазақстан Республикасының азаматтары болып табылмайтын, оқу орындарын шет елдерде бітірген ұлты қазақ тұлғалар желілік жоғары оқу орындарына мынадай құжаттарды:</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1) нысан бойынша өтініш;</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2) көлемі 3x4 сантиметр екі фотосурет;</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 xml:space="preserve">3) жалпы орта білім туралы аттестат, техникалық және кәсіптік білім туралы диплом, орта білімнен кейінгі білім туралы диплом (түпнұсқа). </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Бұл ретте техникалық және кәсіптік, орта білімнен кейінгі білім беру ұйымдарының күнтізбелік жылдың түлектері техникалық және кәсіптік білім туралы дипломның немесе орта білімнен кейінгі білім туралы дипломның орнына өзі оқыған білім беру ұйымы беретін оқу мамандығының (біліктілігінің) коды мен атауын көрсете отырып, ағымдағы жылы оқуды аяқтағаны туралы анықтаманы ұсынады.</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4) жеке басын куәландыратын құжаттың көшірмесі;</w:t>
      </w:r>
    </w:p>
    <w:p w:rsidR="00E46DD7" w:rsidRPr="00E46DD7" w:rsidRDefault="00E46DD7" w:rsidP="00E46DD7">
      <w:pPr>
        <w:spacing w:after="0" w:line="240" w:lineRule="auto"/>
        <w:ind w:firstLine="709"/>
        <w:jc w:val="both"/>
        <w:rPr>
          <w:rFonts w:ascii="Times New Roman" w:hAnsi="Times New Roman"/>
          <w:sz w:val="28"/>
          <w:szCs w:val="28"/>
        </w:rPr>
      </w:pPr>
      <w:r w:rsidRPr="00E46DD7">
        <w:rPr>
          <w:rFonts w:ascii="Times New Roman" w:hAnsi="Times New Roman"/>
          <w:sz w:val="28"/>
          <w:szCs w:val="28"/>
        </w:rPr>
        <w:t xml:space="preserve">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sidRPr="00E46DD7">
        <w:rPr>
          <w:rFonts w:ascii="Times New Roman" w:hAnsi="Times New Roman"/>
          <w:sz w:val="28"/>
          <w:szCs w:val="28"/>
        </w:rPr>
        <w:lastRenderedPageBreak/>
        <w:t>бұйрығымен бекітілген 086-У нысаны бойынша Медициналық анықтама (нормативтік құқықтық актілерді мемлекеттік тіркеу тізілімінде № 6697 болып тіркелген););</w:t>
      </w:r>
    </w:p>
    <w:p w:rsidR="002E4329" w:rsidRPr="00E46DD7" w:rsidRDefault="00E46DD7" w:rsidP="00E46DD7">
      <w:pPr>
        <w:spacing w:after="0" w:line="240" w:lineRule="auto"/>
        <w:ind w:firstLine="709"/>
        <w:jc w:val="both"/>
        <w:rPr>
          <w:rFonts w:ascii="Times New Roman" w:hAnsi="Times New Roman"/>
          <w:sz w:val="28"/>
          <w:szCs w:val="28"/>
          <w:lang w:val="kk-KZ"/>
        </w:rPr>
      </w:pPr>
      <w:r w:rsidRPr="00E46DD7">
        <w:rPr>
          <w:rFonts w:ascii="Times New Roman" w:hAnsi="Times New Roman"/>
          <w:sz w:val="28"/>
          <w:szCs w:val="28"/>
        </w:rPr>
        <w:t>6) тестілеуге қатысқаны үшін төлем туралы түбіртек.</w:t>
      </w:r>
    </w:p>
    <w:p w:rsidR="00E46DD7" w:rsidRPr="00E46DD7" w:rsidRDefault="00E46DD7" w:rsidP="00E46DD7">
      <w:pPr>
        <w:spacing w:after="0" w:line="240" w:lineRule="auto"/>
        <w:ind w:firstLine="708"/>
        <w:jc w:val="both"/>
        <w:rPr>
          <w:rFonts w:ascii="Times New Roman" w:hAnsi="Times New Roman"/>
          <w:b/>
          <w:sz w:val="28"/>
          <w:szCs w:val="28"/>
          <w:lang w:val="kk-KZ"/>
        </w:rPr>
      </w:pPr>
    </w:p>
    <w:p w:rsidR="00E46DD7" w:rsidRPr="00E46DD7" w:rsidRDefault="00E46DD7" w:rsidP="00E46DD7">
      <w:pPr>
        <w:spacing w:after="0" w:line="240" w:lineRule="auto"/>
        <w:ind w:firstLine="708"/>
        <w:jc w:val="both"/>
        <w:rPr>
          <w:rFonts w:ascii="Times New Roman" w:hAnsi="Times New Roman"/>
          <w:b/>
          <w:sz w:val="28"/>
          <w:szCs w:val="28"/>
          <w:lang w:val="kk-KZ"/>
        </w:rPr>
      </w:pPr>
      <w:r w:rsidRPr="00E46DD7">
        <w:rPr>
          <w:rFonts w:ascii="Times New Roman" w:hAnsi="Times New Roman"/>
          <w:b/>
          <w:sz w:val="28"/>
          <w:szCs w:val="28"/>
          <w:lang w:val="kk-KZ"/>
        </w:rPr>
        <w:t>ҰБТ-дағы тест тапсырмаларының саны:</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 xml:space="preserve"> Орта және техникалық және кәсіптік немесе орта білімнен кейінгі білім беру ұйымдарының бітірушілері үшін, қысқартылған оқу мерзімдерін қарастыратын білім беру бағдарламалары бойынша түсушілерді қоспағанда, ҰБТ-ның тест тапсырмаларының саны:</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1) Қазақстан тарихы бойынша-20;</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2) Математикалық сауаттылық бойынша-20;</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3) Оқу сауаттылығы бойынша (Оқу тілі) – 20;</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4) бірінші бейіндік пән бойынша-30;</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5) екінші бейіндік пән бойынша-30.</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Ұлттық бірыңғай тестілеудің бейінді пәндері көрсетілген білім беру бағдарламалары топтарының тізбесі осы Қағидаларға 5-қосымшаға сәйкес белгіленеді.</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Шығармашылық дайындықты талап ететін білім беру бағдарламалары тобы бойынша және ақылы негізде білім беру бағдарламаларының басқа топтарына ауысқысы келетін жоғары оқу орындарының білім алушылары үшін ҰБТ-ның тест тапсырмаларының саны құрайды.:</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1) бірінші бейіндік пән бойынша-30;</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2) екінші бейіндік пән бойынша-30.</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Қысқартылған оқу мерзімін қарастыратын білім беру бағдарламалары бойынша оқуға түсушілер үшін ҰБТ-ның тест тапсырмаларының саны:</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1) жалпы кәсіптік пән бойынша-20;</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 xml:space="preserve">2) арнайы пән бойынша – 40. </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Шет тілін меңгерудің жалпыеуропалық құзыреттеріне (стандарттарына) сәйкес шет тілін (ағылшын) меңгергенін растайтын халықаралық сертификаттары бар адамдар қалауы бойынша ағылшын тілі бойынша бейіндік пәнді немесе "шет тілі (ағылшын тілі)" арнайы пәнін тапсырудан босатылады.</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Шет тілі (ағылшын) бойынша тест тапсырғаны туралы сертификаты бар тұлғаларға орта немесе техникалық және кәсіптік немесе орта білімнен кейінгі білім беру ұйымдарының бітірушілері үшін 40 балл; қысқартылған оқу мерзімін көздейтін білім беру бағдарламалары бойынша түсушілер үшін 50 балл есептеледі.</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Ұсынылатын сертификаттардың түпнұсқалығын және қолданылу мерзімін желілік ЖОО немесе "Тұран-АСТАНА" университеті ҰБТ-ға қатысу үшін өтініш берген кезде, сондай-ақ республикалық бюджет немесе жергілікті бюджет қаражаты есебінен білім беру гранттарын тағайындау конкурсына өтініш берген кезде немесе ЖОО ақылы оқуға қабылданған кезде тексереді.</w:t>
      </w:r>
    </w:p>
    <w:p w:rsidR="00E46DD7" w:rsidRPr="00E46DD7" w:rsidRDefault="00E46DD7" w:rsidP="00E46DD7">
      <w:pPr>
        <w:spacing w:after="0" w:line="240" w:lineRule="auto"/>
        <w:ind w:firstLine="708"/>
        <w:jc w:val="both"/>
        <w:rPr>
          <w:rFonts w:ascii="Times New Roman" w:hAnsi="Times New Roman"/>
          <w:b/>
          <w:sz w:val="28"/>
          <w:szCs w:val="28"/>
          <w:lang w:val="kk-KZ"/>
        </w:rPr>
      </w:pPr>
      <w:r w:rsidRPr="00E46DD7">
        <w:rPr>
          <w:rFonts w:ascii="Times New Roman" w:hAnsi="Times New Roman"/>
          <w:b/>
          <w:sz w:val="28"/>
          <w:szCs w:val="28"/>
          <w:lang w:val="kk-KZ"/>
        </w:rPr>
        <w:t>ҰБТ бойынша ең жоғары балл саны-140 балл.</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lastRenderedPageBreak/>
        <w:t xml:space="preserve">Шығармашылық дайындықты талап ететін білім беру бағдарламалары тобына түсетін тұлғалар үшін ең жоғары балл саны ҰБТ бойынша – 120 баллды құрайды. </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Қысқартылған оқу мерзімін қарастыратын білім беру бағдарламалары бойынша оқуға түсушілер үшін ҰБТ бойынша ең жоғары балл саны – 70 балл.</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ҰБТ бойынша ең жоғары балл саны, қысқартылған оқу мерзімін қарастыратын және шығармашылық дайындықты талап ететін білім беру бағдарламалары бойынша оқуға түсушілер үшін – 70 баллды құрайды.</w:t>
      </w:r>
    </w:p>
    <w:p w:rsidR="00E46DD7" w:rsidRPr="00E46DD7" w:rsidRDefault="00E46DD7" w:rsidP="00E46DD7">
      <w:pPr>
        <w:spacing w:after="0" w:line="240" w:lineRule="auto"/>
        <w:ind w:firstLine="708"/>
        <w:jc w:val="both"/>
        <w:rPr>
          <w:rFonts w:ascii="Times New Roman" w:hAnsi="Times New Roman"/>
          <w:b/>
          <w:sz w:val="28"/>
          <w:szCs w:val="28"/>
          <w:lang w:val="kk-KZ"/>
        </w:rPr>
      </w:pPr>
      <w:r w:rsidRPr="00E46DD7">
        <w:rPr>
          <w:rFonts w:ascii="Times New Roman" w:hAnsi="Times New Roman"/>
          <w:b/>
          <w:sz w:val="28"/>
          <w:szCs w:val="28"/>
          <w:lang w:val="kk-KZ"/>
        </w:rPr>
        <w:t xml:space="preserve">ҰБТ келесі мерзімде өткізіледі: </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 xml:space="preserve">1) күнтізбелік жылдың </w:t>
      </w:r>
      <w:r w:rsidRPr="00E46DD7">
        <w:rPr>
          <w:rFonts w:ascii="Times New Roman" w:hAnsi="Times New Roman"/>
          <w:b/>
          <w:sz w:val="28"/>
          <w:szCs w:val="28"/>
          <w:lang w:val="kk-KZ"/>
        </w:rPr>
        <w:t>15 қаңтарынан 20 қаңтарына дейін</w:t>
      </w:r>
      <w:r w:rsidRPr="00E46DD7">
        <w:rPr>
          <w:rFonts w:ascii="Times New Roman" w:hAnsi="Times New Roman"/>
          <w:sz w:val="28"/>
          <w:szCs w:val="28"/>
          <w:lang w:val="kk-KZ"/>
        </w:rPr>
        <w:t xml:space="preserve"> 1), 6) және 7) тармақшаларында көрсетілген тұлғалар үшін);</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 xml:space="preserve">2) күнтізбелік жылдың </w:t>
      </w:r>
      <w:r w:rsidRPr="00E46DD7">
        <w:rPr>
          <w:rFonts w:ascii="Times New Roman" w:hAnsi="Times New Roman"/>
          <w:b/>
          <w:sz w:val="28"/>
          <w:szCs w:val="28"/>
          <w:lang w:val="kk-KZ"/>
        </w:rPr>
        <w:t>24-29 наурызы аралығында</w:t>
      </w:r>
      <w:r w:rsidRPr="00E46DD7">
        <w:rPr>
          <w:rFonts w:ascii="Times New Roman" w:hAnsi="Times New Roman"/>
          <w:sz w:val="28"/>
          <w:szCs w:val="28"/>
          <w:lang w:val="kk-KZ"/>
        </w:rPr>
        <w:t>, ішкі функцияда көрсетілген тұлғалар үшін);</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 xml:space="preserve">3) күнтізбелік жылдың </w:t>
      </w:r>
      <w:r w:rsidRPr="00E46DD7">
        <w:rPr>
          <w:rFonts w:ascii="Times New Roman" w:hAnsi="Times New Roman"/>
          <w:b/>
          <w:sz w:val="28"/>
          <w:szCs w:val="28"/>
          <w:lang w:val="kk-KZ"/>
        </w:rPr>
        <w:t>20 маусымынан 5 шілдесіне дейін</w:t>
      </w:r>
      <w:r w:rsidRPr="00E46DD7">
        <w:rPr>
          <w:rFonts w:ascii="Times New Roman" w:hAnsi="Times New Roman"/>
          <w:sz w:val="28"/>
          <w:szCs w:val="28"/>
          <w:lang w:val="kk-KZ"/>
        </w:rPr>
        <w:t xml:space="preserve"> 2), 3), 4) және 5);</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 xml:space="preserve">4) күнтізбелік жылдың </w:t>
      </w:r>
      <w:r w:rsidRPr="00E46DD7">
        <w:rPr>
          <w:rFonts w:ascii="Times New Roman" w:hAnsi="Times New Roman"/>
          <w:b/>
          <w:sz w:val="28"/>
          <w:szCs w:val="28"/>
          <w:lang w:val="kk-KZ"/>
        </w:rPr>
        <w:t>17-нен 20-на дейін</w:t>
      </w:r>
      <w:r w:rsidRPr="00E46DD7">
        <w:rPr>
          <w:rFonts w:ascii="Times New Roman" w:hAnsi="Times New Roman"/>
          <w:sz w:val="28"/>
          <w:szCs w:val="28"/>
          <w:lang w:val="kk-KZ"/>
        </w:rPr>
        <w:t>, 2), 3), 5) және 7) тармақшаларда көрсетілген тұлғалар үшін.</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ҰБТ-ға міндетті пәндер:</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1.</w:t>
      </w:r>
      <w:r w:rsidRPr="00E46DD7">
        <w:rPr>
          <w:rFonts w:ascii="Times New Roman" w:hAnsi="Times New Roman"/>
          <w:sz w:val="28"/>
          <w:szCs w:val="28"/>
          <w:lang w:val="kk-KZ"/>
        </w:rPr>
        <w:tab/>
        <w:t>Қазақстан Тарихы</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2.</w:t>
      </w:r>
      <w:r w:rsidRPr="00E46DD7">
        <w:rPr>
          <w:rFonts w:ascii="Times New Roman" w:hAnsi="Times New Roman"/>
          <w:sz w:val="28"/>
          <w:szCs w:val="28"/>
          <w:lang w:val="kk-KZ"/>
        </w:rPr>
        <w:tab/>
        <w:t>Оқу сауаттылығы</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3.</w:t>
      </w:r>
      <w:r w:rsidRPr="00E46DD7">
        <w:rPr>
          <w:rFonts w:ascii="Times New Roman" w:hAnsi="Times New Roman"/>
          <w:sz w:val="28"/>
          <w:szCs w:val="28"/>
          <w:lang w:val="kk-KZ"/>
        </w:rPr>
        <w:tab/>
        <w:t>Математикалық сауаттылық</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4.</w:t>
      </w:r>
      <w:r w:rsidRPr="00E46DD7">
        <w:rPr>
          <w:rFonts w:ascii="Times New Roman" w:hAnsi="Times New Roman"/>
          <w:sz w:val="28"/>
          <w:szCs w:val="28"/>
          <w:lang w:val="kk-KZ"/>
        </w:rPr>
        <w:tab/>
        <w:t>2 бейіндік пән</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Өту балы 50 балл (әр пән бойынша кемінде 5 балл жинау қажет).</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Мамандық профилін Өзгертуді шешкен және 5 мектеп пәнін тапсырушы колледж түлектері үшін күндізгі бөлімде оқу мерзімі 4 жылды құрайды (ерекшелік - 5В042100 Дизайн мамандығы. Оқу мерзімі 5 жыл).</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Мемлекеттік білім гранттарын талапкерге Қазақстан Республикасы Білім және ғылым министрлігі ҰБТ нәтижелері бойынша конкурстық негізде береді. Конкурсты жеңіп алған Студент ҚР Үкіметінің атынан құжаттарды тапсырған ЖОО-да (меншік түріне қарамастан) грант алады.</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Мемлекеттік білім гранттарын тағайындау конкурсына қатысу үшін өтініштер _ _ _ шілде мен _ _ шілде аралығында қабылданады.</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5В042100 "Дизайн" шығармашылық мамандығына қабылдау талапкердің өтініші бойынша ҰБТ балдарына сәйкес жүзеге асырылады.</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 xml:space="preserve"> Келесі пәндер бойынша бұрын тапсырылған ҰБТ нәтижелері ескеріледі:</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 Қазақстан тари</w:t>
      </w:r>
      <w:r>
        <w:rPr>
          <w:rFonts w:ascii="Times New Roman" w:hAnsi="Times New Roman"/>
          <w:sz w:val="28"/>
          <w:szCs w:val="28"/>
          <w:lang w:val="kk-KZ"/>
        </w:rPr>
        <w:t>хы (ҰБТ бойынша кемінде 5 балл)</w:t>
      </w:r>
      <w:r w:rsidRPr="00E46DD7">
        <w:rPr>
          <w:rFonts w:ascii="Times New Roman" w:hAnsi="Times New Roman"/>
          <w:sz w:val="28"/>
          <w:szCs w:val="28"/>
          <w:lang w:val="kk-KZ"/>
        </w:rPr>
        <w:t>;</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 оқу сауаттылығы (ҰБТ бойынша кемінде 5 балл).</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Қосымша екі шығармашылық емтихан тапсыру қажет: "Сурет" және "сызу" (әрқайсысы бойынша 20 баллдан кем емес).</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Шығармашылық мамандықтарға өтініштерді қабылдау 20 маусымнан 7 шілдеге дейін жүргізіледі.</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Шығармашылық емтихандар - 8 шілдеден 13 шілдеге дейін.</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lastRenderedPageBreak/>
        <w:t>5В011700 "Қазақ тілі мен әдебиеті" педагогикалық мамандығына қабылдау "Тұран-Астана" Университетінің қабылдау комиссиясы өткізетін арнайы емтихан нәтижелерін ескере отырып жүзеге асырылады. Арнайы емтихан ауызша түрде өткізіледі, онда талапкерге мұғалімнің немесе тәрбиешінің кәсіби қызметінен белгілі бір педагогикалық жағдайды шешу ұсынылады.</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 xml:space="preserve"> Педагогикалық мамандыққа түсушілер үшін арнайы емтихан "рұқсат беру" немесе "жібермеу"нысанында бағаланады.</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 xml:space="preserve">Арнайы емтихан тапсыру үшін талапкерлердің өтініштерін қабылдау 20 маусымнан 14 тамызға дейін. </w:t>
      </w:r>
    </w:p>
    <w:p w:rsidR="00E46DD7" w:rsidRPr="00E46DD7" w:rsidRDefault="00E46DD7" w:rsidP="00E46DD7">
      <w:pPr>
        <w:spacing w:after="0" w:line="240" w:lineRule="auto"/>
        <w:ind w:firstLine="708"/>
        <w:jc w:val="both"/>
        <w:rPr>
          <w:rFonts w:ascii="Times New Roman" w:hAnsi="Times New Roman"/>
          <w:sz w:val="28"/>
          <w:szCs w:val="28"/>
          <w:lang w:val="kk-KZ"/>
        </w:rPr>
      </w:pPr>
      <w:r w:rsidRPr="00E46DD7">
        <w:rPr>
          <w:rFonts w:ascii="Times New Roman" w:hAnsi="Times New Roman"/>
          <w:sz w:val="28"/>
          <w:szCs w:val="28"/>
          <w:lang w:val="kk-KZ"/>
        </w:rPr>
        <w:t>1) білім беру гранттарын тағайындау конкурсына қатысатын талапкерлер үшін __ маусым мен _ шілде аралығында;</w:t>
      </w:r>
    </w:p>
    <w:p w:rsidR="00E46DD7" w:rsidRPr="00E46DD7" w:rsidRDefault="00E46DD7" w:rsidP="00E46DD7">
      <w:pPr>
        <w:spacing w:after="0" w:line="240" w:lineRule="auto"/>
        <w:ind w:firstLine="708"/>
        <w:jc w:val="both"/>
        <w:rPr>
          <w:rFonts w:ascii="Times New Roman" w:hAnsi="Times New Roman"/>
          <w:b/>
          <w:sz w:val="28"/>
          <w:szCs w:val="28"/>
          <w:lang w:val="kk-KZ"/>
        </w:rPr>
      </w:pPr>
      <w:r w:rsidRPr="00E46DD7">
        <w:rPr>
          <w:rFonts w:ascii="Times New Roman" w:hAnsi="Times New Roman"/>
          <w:sz w:val="28"/>
          <w:szCs w:val="28"/>
          <w:lang w:val="kk-KZ"/>
        </w:rPr>
        <w:t xml:space="preserve">2) ақылы негізде оқуға түсетін талапкерлер үшін </w:t>
      </w:r>
      <w:r w:rsidRPr="00E46DD7">
        <w:rPr>
          <w:rFonts w:ascii="Times New Roman" w:hAnsi="Times New Roman"/>
          <w:b/>
          <w:sz w:val="28"/>
          <w:szCs w:val="28"/>
          <w:lang w:val="kk-KZ"/>
        </w:rPr>
        <w:t>20 маусымнан 14 тамызға дейін.</w:t>
      </w:r>
    </w:p>
    <w:p w:rsidR="00E46DD7" w:rsidRPr="009E202C" w:rsidRDefault="00E46DD7" w:rsidP="009E202C">
      <w:pPr>
        <w:spacing w:after="0" w:line="240" w:lineRule="auto"/>
        <w:ind w:firstLine="708"/>
        <w:jc w:val="both"/>
        <w:rPr>
          <w:rFonts w:ascii="Times New Roman" w:hAnsi="Times New Roman"/>
          <w:spacing w:val="2"/>
          <w:sz w:val="28"/>
          <w:szCs w:val="28"/>
          <w:lang w:val="kk-KZ"/>
        </w:rPr>
      </w:pPr>
    </w:p>
    <w:p w:rsidR="009E202C" w:rsidRDefault="009E202C" w:rsidP="009E202C">
      <w:pPr>
        <w:tabs>
          <w:tab w:val="left" w:pos="6075"/>
        </w:tabs>
        <w:spacing w:after="0" w:line="240" w:lineRule="auto"/>
        <w:jc w:val="center"/>
        <w:rPr>
          <w:rFonts w:ascii="Times New Roman" w:hAnsi="Times New Roman"/>
          <w:b/>
          <w:spacing w:val="2"/>
          <w:sz w:val="28"/>
          <w:szCs w:val="28"/>
          <w:lang w:val="kk-KZ"/>
        </w:rPr>
      </w:pPr>
      <w:r w:rsidRPr="009E202C">
        <w:rPr>
          <w:rFonts w:ascii="Times New Roman" w:hAnsi="Times New Roman"/>
          <w:b/>
          <w:spacing w:val="2"/>
          <w:sz w:val="28"/>
          <w:szCs w:val="28"/>
          <w:lang w:val="kk-KZ"/>
        </w:rPr>
        <w:t>ШЕТЕЛ АЗАМАТТАРЫН ҚАБЫЛДАУ</w:t>
      </w:r>
    </w:p>
    <w:p w:rsidR="009E202C" w:rsidRPr="009E202C" w:rsidRDefault="009E202C" w:rsidP="009E202C">
      <w:pPr>
        <w:tabs>
          <w:tab w:val="left" w:pos="6075"/>
        </w:tabs>
        <w:spacing w:after="0" w:line="240" w:lineRule="auto"/>
        <w:jc w:val="center"/>
        <w:rPr>
          <w:rFonts w:ascii="Times New Roman" w:hAnsi="Times New Roman"/>
          <w:b/>
          <w:spacing w:val="2"/>
          <w:sz w:val="28"/>
          <w:szCs w:val="28"/>
          <w:lang w:val="kk-KZ"/>
        </w:rPr>
      </w:pPr>
    </w:p>
    <w:p w:rsidR="009E202C" w:rsidRPr="009E202C" w:rsidRDefault="009E202C" w:rsidP="009E202C">
      <w:pPr>
        <w:spacing w:after="0" w:line="240" w:lineRule="auto"/>
        <w:ind w:firstLine="709"/>
        <w:jc w:val="both"/>
        <w:rPr>
          <w:rFonts w:ascii="Times New Roman" w:hAnsi="Times New Roman"/>
          <w:spacing w:val="2"/>
          <w:sz w:val="28"/>
          <w:szCs w:val="28"/>
          <w:lang w:val="kk-KZ"/>
        </w:rPr>
      </w:pPr>
      <w:r w:rsidRPr="009E202C">
        <w:rPr>
          <w:rFonts w:ascii="Times New Roman" w:hAnsi="Times New Roman"/>
          <w:spacing w:val="2"/>
          <w:sz w:val="28"/>
          <w:szCs w:val="28"/>
          <w:lang w:val="kk-KZ"/>
        </w:rPr>
        <w:t>"Тұран-Астана" Университетінің қабылдау комиссиясының мүшелері өткізетін әңгімелесу түрінде жоғары оқу орындарында ақылы негізде оқуға Қазақстан Республикасының аумағында оқуды бітірген шетел азаматтарын қабылдау жүзеге асырылады.</w:t>
      </w:r>
    </w:p>
    <w:p w:rsidR="009E202C" w:rsidRPr="009E202C" w:rsidRDefault="009E202C" w:rsidP="009E202C">
      <w:pPr>
        <w:spacing w:after="0" w:line="240" w:lineRule="auto"/>
        <w:ind w:firstLine="709"/>
        <w:jc w:val="both"/>
        <w:rPr>
          <w:rFonts w:ascii="Times New Roman" w:hAnsi="Times New Roman"/>
          <w:spacing w:val="2"/>
          <w:sz w:val="28"/>
          <w:szCs w:val="28"/>
          <w:lang w:val="kk-KZ"/>
        </w:rPr>
      </w:pPr>
      <w:r w:rsidRPr="009E202C">
        <w:rPr>
          <w:rFonts w:ascii="Times New Roman" w:hAnsi="Times New Roman"/>
          <w:spacing w:val="2"/>
          <w:sz w:val="28"/>
          <w:szCs w:val="28"/>
          <w:lang w:val="kk-KZ"/>
        </w:rPr>
        <w:t>"Тұран - Астана" университетіне бакалавриат мамандығына шетел азаматтарының түсу үшін құжаттар тізімі:</w:t>
      </w:r>
    </w:p>
    <w:p w:rsidR="009E202C" w:rsidRPr="009E202C" w:rsidRDefault="009E202C" w:rsidP="009E202C">
      <w:pPr>
        <w:spacing w:after="0" w:line="240" w:lineRule="auto"/>
        <w:ind w:firstLine="709"/>
        <w:jc w:val="both"/>
        <w:rPr>
          <w:rFonts w:ascii="Times New Roman" w:hAnsi="Times New Roman"/>
          <w:spacing w:val="2"/>
          <w:sz w:val="28"/>
          <w:szCs w:val="28"/>
          <w:lang w:val="kk-KZ"/>
        </w:rPr>
      </w:pPr>
      <w:r w:rsidRPr="009E202C">
        <w:rPr>
          <w:rFonts w:ascii="Times New Roman" w:hAnsi="Times New Roman"/>
          <w:spacing w:val="2"/>
          <w:sz w:val="28"/>
          <w:szCs w:val="28"/>
          <w:lang w:val="kk-KZ"/>
        </w:rPr>
        <w:t>1.білімі туралы құжаттың түпнұсқасы және оған қосымша;</w:t>
      </w:r>
    </w:p>
    <w:p w:rsidR="009E202C" w:rsidRPr="009E202C" w:rsidRDefault="009E202C" w:rsidP="009E202C">
      <w:pPr>
        <w:spacing w:after="0" w:line="240" w:lineRule="auto"/>
        <w:ind w:firstLine="709"/>
        <w:jc w:val="both"/>
        <w:rPr>
          <w:rFonts w:ascii="Times New Roman" w:hAnsi="Times New Roman"/>
          <w:spacing w:val="2"/>
          <w:sz w:val="28"/>
          <w:szCs w:val="28"/>
          <w:lang w:val="kk-KZ"/>
        </w:rPr>
      </w:pPr>
      <w:r w:rsidRPr="009E202C">
        <w:rPr>
          <w:rFonts w:ascii="Times New Roman" w:hAnsi="Times New Roman"/>
          <w:spacing w:val="2"/>
          <w:sz w:val="28"/>
          <w:szCs w:val="28"/>
          <w:lang w:val="kk-KZ"/>
        </w:rPr>
        <w:t>2.мемлекеттік немесе орыс тіліне аударылған және Қазақстан Республикасының аумағында нотариус куәландырған білімі туралы құжаттың және оның қосымшасының нотариалды куәландырылған көшірмелері 2 дана;</w:t>
      </w:r>
    </w:p>
    <w:p w:rsidR="009E202C" w:rsidRPr="009E202C" w:rsidRDefault="009E202C" w:rsidP="009E202C">
      <w:pPr>
        <w:spacing w:after="0" w:line="240" w:lineRule="auto"/>
        <w:ind w:firstLine="709"/>
        <w:jc w:val="both"/>
        <w:rPr>
          <w:rFonts w:ascii="Times New Roman" w:hAnsi="Times New Roman"/>
          <w:spacing w:val="2"/>
          <w:sz w:val="28"/>
          <w:szCs w:val="28"/>
          <w:lang w:val="kk-KZ"/>
        </w:rPr>
      </w:pPr>
      <w:r w:rsidRPr="009E202C">
        <w:rPr>
          <w:rFonts w:ascii="Times New Roman" w:hAnsi="Times New Roman"/>
          <w:spacing w:val="2"/>
          <w:sz w:val="28"/>
          <w:szCs w:val="28"/>
          <w:lang w:val="kk-KZ"/>
        </w:rPr>
        <w:t>3.жеке басын куәландыратын құжат, мемлекеттік немесе орыс тілдеріне аудармасы бар құжаттың нотариалды куәландырылған көшірмесі (Қазақстан Республикасының аумағында нотариуспен куәландырылған аудармасы 3 данада ұсынылады));</w:t>
      </w:r>
    </w:p>
    <w:p w:rsidR="009E202C" w:rsidRPr="009E202C" w:rsidRDefault="009E202C" w:rsidP="009E202C">
      <w:pPr>
        <w:spacing w:after="0" w:line="240" w:lineRule="auto"/>
        <w:ind w:firstLine="709"/>
        <w:jc w:val="both"/>
        <w:rPr>
          <w:rFonts w:ascii="Times New Roman" w:hAnsi="Times New Roman"/>
          <w:spacing w:val="2"/>
          <w:sz w:val="28"/>
          <w:szCs w:val="28"/>
        </w:rPr>
      </w:pPr>
      <w:r w:rsidRPr="009E202C">
        <w:rPr>
          <w:rFonts w:ascii="Times New Roman" w:hAnsi="Times New Roman"/>
          <w:spacing w:val="2"/>
          <w:sz w:val="28"/>
          <w:szCs w:val="28"/>
        </w:rPr>
        <w:t>4.білім туралы құжаттарды тану және нострификациялау туралы куәлік;</w:t>
      </w:r>
    </w:p>
    <w:p w:rsidR="009E202C" w:rsidRPr="009E202C" w:rsidRDefault="009E202C" w:rsidP="009E202C">
      <w:pPr>
        <w:spacing w:after="0" w:line="240" w:lineRule="auto"/>
        <w:ind w:firstLine="709"/>
        <w:jc w:val="both"/>
        <w:rPr>
          <w:rFonts w:ascii="Times New Roman" w:hAnsi="Times New Roman"/>
          <w:spacing w:val="2"/>
          <w:sz w:val="28"/>
          <w:szCs w:val="28"/>
        </w:rPr>
      </w:pPr>
      <w:r w:rsidRPr="009E202C">
        <w:rPr>
          <w:rFonts w:ascii="Times New Roman" w:hAnsi="Times New Roman"/>
          <w:spacing w:val="2"/>
          <w:sz w:val="28"/>
          <w:szCs w:val="28"/>
        </w:rPr>
        <w:t>5.№ 086-у Анықтама және флюорография суреті;</w:t>
      </w:r>
    </w:p>
    <w:p w:rsidR="009E202C" w:rsidRPr="009E202C" w:rsidRDefault="009E202C" w:rsidP="009E202C">
      <w:pPr>
        <w:spacing w:after="0" w:line="240" w:lineRule="auto"/>
        <w:ind w:firstLine="709"/>
        <w:jc w:val="both"/>
        <w:rPr>
          <w:rFonts w:ascii="Times New Roman" w:hAnsi="Times New Roman"/>
          <w:spacing w:val="2"/>
          <w:sz w:val="28"/>
          <w:szCs w:val="28"/>
        </w:rPr>
      </w:pPr>
      <w:r w:rsidRPr="009E202C">
        <w:rPr>
          <w:rFonts w:ascii="Times New Roman" w:hAnsi="Times New Roman"/>
          <w:spacing w:val="2"/>
          <w:sz w:val="28"/>
          <w:szCs w:val="28"/>
        </w:rPr>
        <w:t>6.Қазақстан Республикасының ЖСН;</w:t>
      </w:r>
    </w:p>
    <w:p w:rsidR="009E202C" w:rsidRPr="009E202C" w:rsidRDefault="009E202C" w:rsidP="009E202C">
      <w:pPr>
        <w:spacing w:after="0" w:line="240" w:lineRule="auto"/>
        <w:ind w:firstLine="709"/>
        <w:jc w:val="both"/>
        <w:rPr>
          <w:rFonts w:ascii="Times New Roman" w:hAnsi="Times New Roman"/>
          <w:spacing w:val="2"/>
          <w:sz w:val="28"/>
          <w:szCs w:val="28"/>
        </w:rPr>
      </w:pPr>
      <w:r w:rsidRPr="009E202C">
        <w:rPr>
          <w:rFonts w:ascii="Times New Roman" w:hAnsi="Times New Roman"/>
          <w:spacing w:val="2"/>
          <w:sz w:val="28"/>
          <w:szCs w:val="28"/>
        </w:rPr>
        <w:t>7.3х4 көлемдегі фотосурет-8 дана.</w:t>
      </w:r>
    </w:p>
    <w:p w:rsidR="009E202C" w:rsidRPr="009E202C" w:rsidRDefault="009E202C" w:rsidP="009E202C">
      <w:pPr>
        <w:spacing w:after="0" w:line="240" w:lineRule="auto"/>
        <w:ind w:firstLine="709"/>
        <w:jc w:val="both"/>
        <w:rPr>
          <w:rFonts w:ascii="Times New Roman" w:hAnsi="Times New Roman"/>
          <w:spacing w:val="2"/>
          <w:sz w:val="28"/>
          <w:szCs w:val="28"/>
        </w:rPr>
      </w:pPr>
      <w:r w:rsidRPr="009E202C">
        <w:rPr>
          <w:rFonts w:ascii="Times New Roman" w:hAnsi="Times New Roman"/>
          <w:spacing w:val="2"/>
          <w:sz w:val="28"/>
          <w:szCs w:val="28"/>
        </w:rPr>
        <w:t xml:space="preserve"> Білімі туралы құжаттарды шетелдік білім беру ұйымдары берген, нострификациялау рәсімінен заңнамада белгіленген тәртіппен.</w:t>
      </w:r>
    </w:p>
    <w:p w:rsidR="009E202C" w:rsidRPr="009E202C" w:rsidRDefault="009E202C" w:rsidP="009E202C">
      <w:pPr>
        <w:spacing w:after="0" w:line="240" w:lineRule="auto"/>
        <w:ind w:firstLine="709"/>
        <w:jc w:val="both"/>
        <w:rPr>
          <w:rFonts w:ascii="Times New Roman" w:hAnsi="Times New Roman"/>
          <w:spacing w:val="2"/>
          <w:sz w:val="28"/>
          <w:szCs w:val="28"/>
        </w:rPr>
      </w:pPr>
      <w:r w:rsidRPr="009E202C">
        <w:rPr>
          <w:rFonts w:ascii="Times New Roman" w:hAnsi="Times New Roman"/>
          <w:spacing w:val="2"/>
          <w:sz w:val="28"/>
          <w:szCs w:val="28"/>
        </w:rPr>
        <w:t>Білім туралы құжаттарды тану және нострификациялау туралы өтініш берген кезде орталыққа/ХҚО-ға келесі құжаттар қоса беріледі:</w:t>
      </w:r>
    </w:p>
    <w:p w:rsidR="009E202C" w:rsidRPr="009E202C" w:rsidRDefault="009E202C" w:rsidP="009E202C">
      <w:pPr>
        <w:spacing w:after="0" w:line="240" w:lineRule="auto"/>
        <w:ind w:firstLine="709"/>
        <w:jc w:val="both"/>
        <w:rPr>
          <w:rFonts w:ascii="Times New Roman" w:hAnsi="Times New Roman"/>
          <w:spacing w:val="2"/>
          <w:sz w:val="28"/>
          <w:szCs w:val="28"/>
        </w:rPr>
      </w:pPr>
      <w:r w:rsidRPr="009E202C">
        <w:rPr>
          <w:rFonts w:ascii="Times New Roman" w:hAnsi="Times New Roman"/>
          <w:spacing w:val="2"/>
          <w:sz w:val="28"/>
          <w:szCs w:val="28"/>
        </w:rPr>
        <w:t>1.</w:t>
      </w:r>
      <w:r w:rsidRPr="009E202C">
        <w:rPr>
          <w:rFonts w:ascii="Times New Roman" w:hAnsi="Times New Roman"/>
          <w:spacing w:val="2"/>
          <w:sz w:val="28"/>
          <w:szCs w:val="28"/>
        </w:rPr>
        <w:tab/>
        <w:t xml:space="preserve">білім туралы құжаттарды </w:t>
      </w:r>
      <w:r>
        <w:rPr>
          <w:rFonts w:ascii="Times New Roman" w:hAnsi="Times New Roman"/>
          <w:spacing w:val="2"/>
          <w:sz w:val="28"/>
          <w:szCs w:val="28"/>
          <w:lang w:val="kk-KZ"/>
        </w:rPr>
        <w:t>мойындау</w:t>
      </w:r>
      <w:r w:rsidRPr="009E202C">
        <w:rPr>
          <w:rFonts w:ascii="Times New Roman" w:hAnsi="Times New Roman"/>
          <w:spacing w:val="2"/>
          <w:sz w:val="28"/>
          <w:szCs w:val="28"/>
        </w:rPr>
        <w:t xml:space="preserve"> туралы өтініш;</w:t>
      </w:r>
    </w:p>
    <w:p w:rsidR="009E202C" w:rsidRPr="009E202C" w:rsidRDefault="009E202C" w:rsidP="009E202C">
      <w:pPr>
        <w:spacing w:after="0" w:line="240" w:lineRule="auto"/>
        <w:ind w:firstLine="709"/>
        <w:jc w:val="both"/>
        <w:rPr>
          <w:rFonts w:ascii="Times New Roman" w:hAnsi="Times New Roman"/>
          <w:spacing w:val="2"/>
          <w:sz w:val="28"/>
          <w:szCs w:val="28"/>
        </w:rPr>
      </w:pPr>
      <w:r w:rsidRPr="009E202C">
        <w:rPr>
          <w:rFonts w:ascii="Times New Roman" w:hAnsi="Times New Roman"/>
          <w:spacing w:val="2"/>
          <w:sz w:val="28"/>
          <w:szCs w:val="28"/>
        </w:rPr>
        <w:t>2.</w:t>
      </w:r>
      <w:r w:rsidRPr="009E202C">
        <w:rPr>
          <w:rFonts w:ascii="Times New Roman" w:hAnsi="Times New Roman"/>
          <w:spacing w:val="2"/>
          <w:sz w:val="28"/>
          <w:szCs w:val="28"/>
        </w:rPr>
        <w:tab/>
        <w:t xml:space="preserve">білімі туралы құжаттың және оған қосымшаның мемлекеттік немесе орыс тіліндегі аудармасы бар және Қазақстан Республикасының </w:t>
      </w:r>
      <w:r w:rsidRPr="009E202C">
        <w:rPr>
          <w:rFonts w:ascii="Times New Roman" w:hAnsi="Times New Roman"/>
          <w:spacing w:val="2"/>
          <w:sz w:val="28"/>
          <w:szCs w:val="28"/>
        </w:rPr>
        <w:lastRenderedPageBreak/>
        <w:t>аумағындағы нотариус куәландырған нотариалды куәландырылған көшірмелері;</w:t>
      </w:r>
    </w:p>
    <w:p w:rsidR="009E202C" w:rsidRPr="009E202C" w:rsidRDefault="009E202C" w:rsidP="009E202C">
      <w:pPr>
        <w:spacing w:after="0" w:line="240" w:lineRule="auto"/>
        <w:ind w:firstLine="709"/>
        <w:jc w:val="both"/>
        <w:rPr>
          <w:rFonts w:ascii="Times New Roman" w:hAnsi="Times New Roman"/>
          <w:spacing w:val="2"/>
          <w:sz w:val="28"/>
          <w:szCs w:val="28"/>
        </w:rPr>
      </w:pPr>
      <w:r w:rsidRPr="009E202C">
        <w:rPr>
          <w:rFonts w:ascii="Times New Roman" w:hAnsi="Times New Roman"/>
          <w:spacing w:val="2"/>
          <w:sz w:val="28"/>
          <w:szCs w:val="28"/>
        </w:rPr>
        <w:t>3.</w:t>
      </w:r>
      <w:r w:rsidRPr="009E202C">
        <w:rPr>
          <w:rFonts w:ascii="Times New Roman" w:hAnsi="Times New Roman"/>
          <w:spacing w:val="2"/>
          <w:sz w:val="28"/>
          <w:szCs w:val="28"/>
        </w:rPr>
        <w:tab/>
        <w:t>жеке басын куәландыратын құжат, мемлекеттік немесе орыс тілдеріне аудармасы бар құжаттың нотариалды куәландырылған көшірмесі (аудармасы Қазақстан Республикасы аумағындағы нотариуспен расталуы тиіс));</w:t>
      </w:r>
    </w:p>
    <w:p w:rsidR="009E202C" w:rsidRPr="009E202C" w:rsidRDefault="009E202C" w:rsidP="009E202C">
      <w:pPr>
        <w:spacing w:after="0" w:line="240" w:lineRule="auto"/>
        <w:ind w:firstLine="709"/>
        <w:jc w:val="both"/>
        <w:rPr>
          <w:rFonts w:ascii="Times New Roman" w:hAnsi="Times New Roman"/>
          <w:spacing w:val="2"/>
          <w:sz w:val="28"/>
          <w:szCs w:val="28"/>
        </w:rPr>
      </w:pPr>
      <w:r w:rsidRPr="009E202C">
        <w:rPr>
          <w:rFonts w:ascii="Times New Roman" w:hAnsi="Times New Roman"/>
          <w:spacing w:val="2"/>
          <w:sz w:val="28"/>
          <w:szCs w:val="28"/>
        </w:rPr>
        <w:t>4.</w:t>
      </w:r>
      <w:r w:rsidRPr="009E202C">
        <w:rPr>
          <w:rFonts w:ascii="Times New Roman" w:hAnsi="Times New Roman"/>
          <w:spacing w:val="2"/>
          <w:sz w:val="28"/>
          <w:szCs w:val="28"/>
        </w:rPr>
        <w:tab/>
        <w:t>уәкілетті өкілдің жеке басын куәландыратын құжат (сәйкестендіру үшін) және қызмет алушының өкілі жүгінген кезде өкілдікке өкілеттікті куәландыратын құжат;</w:t>
      </w:r>
    </w:p>
    <w:p w:rsidR="009E202C" w:rsidRPr="009E202C" w:rsidRDefault="009E202C" w:rsidP="009E202C">
      <w:pPr>
        <w:spacing w:after="0" w:line="240" w:lineRule="auto"/>
        <w:ind w:firstLine="709"/>
        <w:jc w:val="both"/>
        <w:rPr>
          <w:rFonts w:ascii="Times New Roman" w:hAnsi="Times New Roman"/>
          <w:spacing w:val="2"/>
          <w:sz w:val="28"/>
          <w:szCs w:val="28"/>
        </w:rPr>
      </w:pPr>
      <w:r w:rsidRPr="009E202C">
        <w:rPr>
          <w:rFonts w:ascii="Times New Roman" w:hAnsi="Times New Roman"/>
          <w:spacing w:val="2"/>
          <w:sz w:val="28"/>
          <w:szCs w:val="28"/>
        </w:rPr>
        <w:t>5.</w:t>
      </w:r>
      <w:r w:rsidRPr="009E202C">
        <w:rPr>
          <w:rFonts w:ascii="Times New Roman" w:hAnsi="Times New Roman"/>
          <w:spacing w:val="2"/>
          <w:sz w:val="28"/>
          <w:szCs w:val="28"/>
        </w:rPr>
        <w:tab/>
        <w:t>төлем туралы түбіртек.</w:t>
      </w:r>
    </w:p>
    <w:p w:rsidR="009E202C" w:rsidRPr="009E202C" w:rsidRDefault="009E202C" w:rsidP="009E202C">
      <w:pPr>
        <w:spacing w:after="0" w:line="240" w:lineRule="auto"/>
        <w:ind w:firstLine="709"/>
        <w:jc w:val="both"/>
        <w:rPr>
          <w:rFonts w:ascii="Times New Roman" w:hAnsi="Times New Roman"/>
          <w:spacing w:val="2"/>
          <w:sz w:val="28"/>
          <w:szCs w:val="28"/>
        </w:rPr>
      </w:pPr>
    </w:p>
    <w:p w:rsidR="009E202C" w:rsidRPr="009E202C" w:rsidRDefault="009E202C" w:rsidP="009E202C">
      <w:pPr>
        <w:spacing w:after="0" w:line="240" w:lineRule="auto"/>
        <w:ind w:firstLine="709"/>
        <w:jc w:val="both"/>
        <w:rPr>
          <w:rFonts w:ascii="Times New Roman" w:hAnsi="Times New Roman"/>
          <w:spacing w:val="2"/>
          <w:sz w:val="28"/>
          <w:szCs w:val="28"/>
          <w:lang w:val="kk-KZ"/>
        </w:rPr>
      </w:pPr>
      <w:r w:rsidRPr="009E202C">
        <w:rPr>
          <w:rFonts w:ascii="Times New Roman" w:hAnsi="Times New Roman"/>
          <w:spacing w:val="2"/>
          <w:sz w:val="28"/>
          <w:szCs w:val="28"/>
        </w:rPr>
        <w:t xml:space="preserve">Шетел азаматтарын университет алдындағы даярлау бағдарламасы бойынша білім беру үдерісі.  </w:t>
      </w:r>
      <w:r>
        <w:rPr>
          <w:rFonts w:ascii="Times New Roman" w:hAnsi="Times New Roman"/>
          <w:spacing w:val="2"/>
          <w:sz w:val="28"/>
          <w:szCs w:val="28"/>
          <w:lang w:val="kk-KZ"/>
        </w:rPr>
        <w:t>«</w:t>
      </w:r>
      <w:r w:rsidRPr="009E202C">
        <w:rPr>
          <w:rFonts w:ascii="Times New Roman" w:hAnsi="Times New Roman"/>
          <w:spacing w:val="2"/>
          <w:sz w:val="28"/>
          <w:szCs w:val="28"/>
        </w:rPr>
        <w:t>Foundation</w:t>
      </w:r>
      <w:r>
        <w:rPr>
          <w:rFonts w:ascii="Times New Roman" w:hAnsi="Times New Roman"/>
          <w:spacing w:val="2"/>
          <w:sz w:val="28"/>
          <w:szCs w:val="28"/>
          <w:lang w:val="kk-KZ"/>
        </w:rPr>
        <w:t>»</w:t>
      </w:r>
      <w:r w:rsidRPr="009E202C">
        <w:rPr>
          <w:rFonts w:ascii="Times New Roman" w:hAnsi="Times New Roman"/>
          <w:spacing w:val="2"/>
          <w:sz w:val="28"/>
          <w:szCs w:val="28"/>
        </w:rPr>
        <w:t xml:space="preserve"> бағдарла</w:t>
      </w:r>
      <w:r>
        <w:rPr>
          <w:rFonts w:ascii="Times New Roman" w:hAnsi="Times New Roman"/>
          <w:spacing w:val="2"/>
          <w:sz w:val="28"/>
          <w:szCs w:val="28"/>
        </w:rPr>
        <w:t>масы бойынша білім беру процесі</w:t>
      </w:r>
      <w:r>
        <w:rPr>
          <w:rFonts w:ascii="Times New Roman" w:hAnsi="Times New Roman"/>
          <w:spacing w:val="2"/>
          <w:sz w:val="28"/>
          <w:szCs w:val="28"/>
          <w:lang w:val="kk-KZ"/>
        </w:rPr>
        <w:t>.</w:t>
      </w:r>
    </w:p>
    <w:p w:rsidR="009E202C" w:rsidRPr="009E202C" w:rsidRDefault="009E202C" w:rsidP="009E202C">
      <w:pPr>
        <w:spacing w:after="0" w:line="240" w:lineRule="auto"/>
        <w:ind w:firstLine="709"/>
        <w:jc w:val="both"/>
        <w:rPr>
          <w:rFonts w:ascii="Times New Roman" w:hAnsi="Times New Roman"/>
          <w:spacing w:val="2"/>
          <w:sz w:val="28"/>
          <w:szCs w:val="28"/>
        </w:rPr>
      </w:pPr>
      <w:r w:rsidRPr="009E202C">
        <w:rPr>
          <w:rFonts w:ascii="Times New Roman" w:hAnsi="Times New Roman"/>
          <w:spacing w:val="2"/>
          <w:sz w:val="28"/>
          <w:szCs w:val="28"/>
        </w:rPr>
        <w:t xml:space="preserve">"Foundation" бағдарламасы - орта мектеп, колледж, жоғары білім негізінде алты айдан бір жылға дейін күндізгі оқу нысаны бойынша шетел азаматтары мен азаматтығы жоқ тұлғалар үшін қазақ немесе орыс тілін оқыту бойынша кәсіби білім беру бағдарламаларын меңгеруге арналған арнайы бағдарлама. </w:t>
      </w:r>
    </w:p>
    <w:p w:rsidR="009E202C" w:rsidRPr="009E202C" w:rsidRDefault="009E202C" w:rsidP="009E202C">
      <w:pPr>
        <w:spacing w:after="0" w:line="240" w:lineRule="auto"/>
        <w:ind w:firstLine="709"/>
        <w:jc w:val="both"/>
        <w:rPr>
          <w:rFonts w:ascii="Times New Roman" w:hAnsi="Times New Roman"/>
          <w:spacing w:val="2"/>
          <w:sz w:val="28"/>
          <w:szCs w:val="28"/>
        </w:rPr>
      </w:pPr>
      <w:r w:rsidRPr="009E202C">
        <w:rPr>
          <w:rFonts w:ascii="Times New Roman" w:hAnsi="Times New Roman"/>
          <w:spacing w:val="2"/>
          <w:sz w:val="28"/>
          <w:szCs w:val="28"/>
        </w:rPr>
        <w:t xml:space="preserve">Оқу шарттарын анықтайтын негізгі құжат-университет пен шетел азаматы арасындағы ереже мен шарт. </w:t>
      </w:r>
    </w:p>
    <w:p w:rsidR="009E202C" w:rsidRPr="009E202C" w:rsidRDefault="009E202C" w:rsidP="009E202C">
      <w:pPr>
        <w:spacing w:after="0" w:line="240" w:lineRule="auto"/>
        <w:ind w:firstLine="709"/>
        <w:jc w:val="both"/>
        <w:rPr>
          <w:rFonts w:ascii="Times New Roman" w:hAnsi="Times New Roman"/>
          <w:spacing w:val="2"/>
          <w:sz w:val="28"/>
          <w:szCs w:val="28"/>
        </w:rPr>
      </w:pPr>
      <w:r w:rsidRPr="009E202C">
        <w:rPr>
          <w:rFonts w:ascii="Times New Roman" w:hAnsi="Times New Roman"/>
          <w:spacing w:val="2"/>
          <w:sz w:val="28"/>
          <w:szCs w:val="28"/>
        </w:rPr>
        <w:t>Шетелдік мектептердің, колледждердің немесе жоғары оқу орындарының түлектері "Foundation" бағдарламасына түсуге мүмкіндігі бар.</w:t>
      </w:r>
    </w:p>
    <w:p w:rsidR="009E202C" w:rsidRPr="009E202C" w:rsidRDefault="009E202C" w:rsidP="009E202C">
      <w:pPr>
        <w:spacing w:after="0" w:line="240" w:lineRule="auto"/>
        <w:ind w:firstLine="709"/>
        <w:jc w:val="both"/>
        <w:rPr>
          <w:rFonts w:ascii="Times New Roman" w:hAnsi="Times New Roman"/>
          <w:spacing w:val="2"/>
          <w:sz w:val="28"/>
          <w:szCs w:val="28"/>
        </w:rPr>
      </w:pPr>
      <w:r w:rsidRPr="009E202C">
        <w:rPr>
          <w:rFonts w:ascii="Times New Roman" w:hAnsi="Times New Roman"/>
          <w:spacing w:val="2"/>
          <w:sz w:val="28"/>
          <w:szCs w:val="28"/>
        </w:rPr>
        <w:t>Шетелдік тыңдаушыларды оқыту қазақ/орыс және ағылшын тілдерінде жүзеге асырылады.</w:t>
      </w:r>
    </w:p>
    <w:p w:rsidR="009E202C" w:rsidRPr="009E202C" w:rsidRDefault="009E202C" w:rsidP="009E202C">
      <w:pPr>
        <w:spacing w:after="0" w:line="240" w:lineRule="auto"/>
        <w:ind w:firstLine="709"/>
        <w:jc w:val="both"/>
        <w:rPr>
          <w:rFonts w:ascii="Times New Roman" w:hAnsi="Times New Roman"/>
          <w:spacing w:val="2"/>
          <w:sz w:val="28"/>
          <w:szCs w:val="28"/>
        </w:rPr>
      </w:pPr>
      <w:r w:rsidRPr="009E202C">
        <w:rPr>
          <w:rFonts w:ascii="Times New Roman" w:hAnsi="Times New Roman"/>
          <w:spacing w:val="2"/>
          <w:sz w:val="28"/>
          <w:szCs w:val="28"/>
        </w:rPr>
        <w:t>Оқыту "қазақ/орыс тілі шет тілі ретінде" курсын оқу бағдарламасына сәйкес жүзеге асырылады.:</w:t>
      </w:r>
    </w:p>
    <w:p w:rsidR="009E202C" w:rsidRPr="009E202C" w:rsidRDefault="009E202C" w:rsidP="009E202C">
      <w:pPr>
        <w:spacing w:after="0" w:line="240" w:lineRule="auto"/>
        <w:ind w:firstLine="709"/>
        <w:jc w:val="both"/>
        <w:rPr>
          <w:rFonts w:ascii="Times New Roman" w:hAnsi="Times New Roman"/>
          <w:spacing w:val="2"/>
          <w:sz w:val="28"/>
          <w:szCs w:val="28"/>
        </w:rPr>
      </w:pPr>
      <w:r w:rsidRPr="009E202C">
        <w:rPr>
          <w:rFonts w:ascii="Times New Roman" w:hAnsi="Times New Roman"/>
          <w:spacing w:val="2"/>
          <w:sz w:val="28"/>
          <w:szCs w:val="28"/>
        </w:rPr>
        <w:t xml:space="preserve"> Шет елдердің тыңдаушыларының қазақ/орыс тілі бойынша қарапайым білім деңгейі болған жағдайда 250 сағат;</w:t>
      </w:r>
    </w:p>
    <w:p w:rsidR="009E202C" w:rsidRPr="009E202C" w:rsidRDefault="009E202C" w:rsidP="009E202C">
      <w:pPr>
        <w:spacing w:after="0" w:line="240" w:lineRule="auto"/>
        <w:ind w:firstLine="709"/>
        <w:jc w:val="both"/>
        <w:rPr>
          <w:rFonts w:ascii="Times New Roman" w:hAnsi="Times New Roman"/>
          <w:spacing w:val="2"/>
          <w:sz w:val="28"/>
          <w:szCs w:val="28"/>
          <w:lang w:val="kk-KZ"/>
        </w:rPr>
      </w:pPr>
      <w:r w:rsidRPr="009E202C">
        <w:rPr>
          <w:rFonts w:ascii="Times New Roman" w:hAnsi="Times New Roman"/>
          <w:spacing w:val="2"/>
          <w:sz w:val="28"/>
          <w:szCs w:val="28"/>
        </w:rPr>
        <w:t xml:space="preserve"> Шет елдердің тыңдаушыларының қазақ/орыс тілі бойынша білім </w:t>
      </w:r>
      <w:r>
        <w:rPr>
          <w:rFonts w:ascii="Times New Roman" w:hAnsi="Times New Roman"/>
          <w:spacing w:val="2"/>
          <w:sz w:val="28"/>
          <w:szCs w:val="28"/>
        </w:rPr>
        <w:t>деңгейін меңгеру үшін 450 сағат</w:t>
      </w:r>
      <w:r>
        <w:rPr>
          <w:rFonts w:ascii="Times New Roman" w:hAnsi="Times New Roman"/>
          <w:spacing w:val="2"/>
          <w:sz w:val="28"/>
          <w:szCs w:val="28"/>
          <w:lang w:val="kk-KZ"/>
        </w:rPr>
        <w:t>.</w:t>
      </w:r>
    </w:p>
    <w:p w:rsidR="009E202C" w:rsidRPr="009E202C" w:rsidRDefault="009E202C" w:rsidP="009E202C">
      <w:pPr>
        <w:spacing w:after="0" w:line="240" w:lineRule="auto"/>
        <w:ind w:firstLine="709"/>
        <w:jc w:val="both"/>
        <w:rPr>
          <w:rFonts w:ascii="Times New Roman" w:hAnsi="Times New Roman"/>
          <w:spacing w:val="2"/>
          <w:sz w:val="28"/>
          <w:szCs w:val="28"/>
        </w:rPr>
      </w:pPr>
      <w:r w:rsidRPr="009E202C">
        <w:rPr>
          <w:rFonts w:ascii="Times New Roman" w:hAnsi="Times New Roman"/>
          <w:spacing w:val="2"/>
          <w:sz w:val="28"/>
          <w:szCs w:val="28"/>
        </w:rPr>
        <w:t>Жетекшілік ететін құрылымдық бөлімше (кафедра) курстың оқу жұмыс жоспарын (ОЖЖ) барлық оқу бағдарламасына және тиісті сағат көлеміне құрастырады, сондай-ақ оқу-әдістемелік материалдарды әзірлейді.</w:t>
      </w:r>
    </w:p>
    <w:p w:rsidR="009E202C" w:rsidRPr="009E202C" w:rsidRDefault="009E202C" w:rsidP="009E202C">
      <w:pPr>
        <w:spacing w:after="0" w:line="240" w:lineRule="auto"/>
        <w:ind w:firstLine="709"/>
        <w:jc w:val="both"/>
        <w:rPr>
          <w:rFonts w:ascii="Times New Roman" w:hAnsi="Times New Roman"/>
          <w:spacing w:val="2"/>
          <w:sz w:val="28"/>
          <w:szCs w:val="28"/>
        </w:rPr>
      </w:pPr>
      <w:r w:rsidRPr="009E202C">
        <w:rPr>
          <w:rFonts w:ascii="Times New Roman" w:hAnsi="Times New Roman"/>
          <w:spacing w:val="2"/>
          <w:sz w:val="28"/>
          <w:szCs w:val="28"/>
        </w:rPr>
        <w:t>Тыңдаушылардың оқу жетістіктерін мониторингілеу үшін бақылаудың мынадай нысандары қарастырылған: ағымдағы (айына 1 рет ағымдағы айдың 25 күні), аралық (семестр соңында) және қорытынды аттестаттау (бағдарлама толық аяқталғаннан кейін).</w:t>
      </w:r>
    </w:p>
    <w:p w:rsidR="009E202C" w:rsidRPr="009E202C" w:rsidRDefault="009E202C" w:rsidP="009E202C">
      <w:pPr>
        <w:spacing w:after="0" w:line="240" w:lineRule="auto"/>
        <w:ind w:firstLine="709"/>
        <w:jc w:val="both"/>
        <w:rPr>
          <w:rFonts w:ascii="Times New Roman" w:hAnsi="Times New Roman"/>
          <w:spacing w:val="2"/>
          <w:sz w:val="28"/>
          <w:szCs w:val="28"/>
        </w:rPr>
      </w:pPr>
      <w:r w:rsidRPr="009E202C">
        <w:rPr>
          <w:rFonts w:ascii="Times New Roman" w:hAnsi="Times New Roman"/>
          <w:spacing w:val="2"/>
          <w:sz w:val="28"/>
          <w:szCs w:val="28"/>
        </w:rPr>
        <w:t xml:space="preserve">Ағымдағы және аралық аттестаттауды өткізу нысаны тілдік коммутативті құзыреттілік деңгейін анықтау мақсатында тестілеу болып табылады. </w:t>
      </w:r>
    </w:p>
    <w:p w:rsidR="009E202C" w:rsidRPr="009E202C" w:rsidRDefault="009E202C" w:rsidP="009E202C">
      <w:pPr>
        <w:spacing w:after="0" w:line="240" w:lineRule="auto"/>
        <w:ind w:firstLine="709"/>
        <w:jc w:val="both"/>
        <w:rPr>
          <w:rFonts w:ascii="Times New Roman" w:hAnsi="Times New Roman"/>
          <w:spacing w:val="2"/>
          <w:sz w:val="28"/>
          <w:szCs w:val="28"/>
        </w:rPr>
      </w:pPr>
      <w:r w:rsidRPr="009E202C">
        <w:rPr>
          <w:rFonts w:ascii="Times New Roman" w:hAnsi="Times New Roman"/>
          <w:spacing w:val="2"/>
          <w:sz w:val="28"/>
          <w:szCs w:val="28"/>
        </w:rPr>
        <w:t>Оқу қорытындысы бойынша тестілеу түрінде қорытынды аттестаттау өткізіледі. Тест бес компоненттен (субтестерден) тұрады: лексика, грамматика, оқу, тыңдау, жазу, сөйлеу. Емтиханды сәтті тапсыру үшін әрбір субтестен кемінде 66% жинау қажет.</w:t>
      </w:r>
    </w:p>
    <w:p w:rsidR="009E202C" w:rsidRPr="009E202C" w:rsidRDefault="009E202C" w:rsidP="009E202C">
      <w:pPr>
        <w:spacing w:after="0" w:line="240" w:lineRule="auto"/>
        <w:ind w:firstLine="709"/>
        <w:jc w:val="both"/>
        <w:rPr>
          <w:rFonts w:ascii="Times New Roman" w:hAnsi="Times New Roman"/>
          <w:spacing w:val="2"/>
          <w:sz w:val="28"/>
          <w:szCs w:val="28"/>
        </w:rPr>
      </w:pPr>
      <w:r w:rsidRPr="009E202C">
        <w:rPr>
          <w:rFonts w:ascii="Times New Roman" w:hAnsi="Times New Roman"/>
          <w:spacing w:val="2"/>
          <w:sz w:val="28"/>
          <w:szCs w:val="28"/>
        </w:rPr>
        <w:lastRenderedPageBreak/>
        <w:t xml:space="preserve">Курс бағдарламасы және қорытынды аттестаттаудан сәтті өткен соң университет белгілеген сертификат беріледі. </w:t>
      </w:r>
    </w:p>
    <w:p w:rsidR="002E4329" w:rsidRPr="009E202C" w:rsidRDefault="009E202C" w:rsidP="009E202C">
      <w:pPr>
        <w:spacing w:after="0" w:line="240" w:lineRule="auto"/>
        <w:ind w:firstLine="709"/>
        <w:jc w:val="both"/>
        <w:rPr>
          <w:rFonts w:ascii="Times New Roman" w:hAnsi="Times New Roman"/>
          <w:spacing w:val="2"/>
          <w:sz w:val="28"/>
          <w:szCs w:val="28"/>
          <w:lang w:val="kk-KZ"/>
        </w:rPr>
      </w:pPr>
      <w:r w:rsidRPr="009E202C">
        <w:rPr>
          <w:rFonts w:ascii="Times New Roman" w:hAnsi="Times New Roman"/>
          <w:spacing w:val="2"/>
          <w:sz w:val="28"/>
          <w:szCs w:val="28"/>
        </w:rPr>
        <w:t xml:space="preserve">         Тыңдаушылар арасынан шетел азаматтарын ауыстыру, академиялық демалыс беру, оқуға қабылдау, оқудан шығару туралы шешім белгіленген тәртіппен университет ректорының бұйрығымен жүзеге асырылады.</w:t>
      </w:r>
    </w:p>
    <w:p w:rsidR="009E202C" w:rsidRPr="009E202C" w:rsidRDefault="009E202C" w:rsidP="009E202C">
      <w:pPr>
        <w:spacing w:after="0" w:line="240" w:lineRule="auto"/>
        <w:ind w:firstLine="709"/>
        <w:jc w:val="both"/>
        <w:rPr>
          <w:rFonts w:ascii="Times New Roman" w:hAnsi="Times New Roman"/>
          <w:sz w:val="28"/>
          <w:szCs w:val="28"/>
          <w:lang w:val="kk-KZ"/>
        </w:rPr>
      </w:pPr>
    </w:p>
    <w:p w:rsidR="009E202C" w:rsidRDefault="009E202C" w:rsidP="009E202C">
      <w:pPr>
        <w:spacing w:after="0" w:line="240" w:lineRule="auto"/>
        <w:jc w:val="center"/>
        <w:textAlignment w:val="baseline"/>
        <w:rPr>
          <w:rFonts w:ascii="Times New Roman" w:eastAsia="Times New Roman" w:hAnsi="Times New Roman" w:cs="Times New Roman"/>
          <w:b/>
          <w:sz w:val="28"/>
          <w:szCs w:val="28"/>
          <w:bdr w:val="none" w:sz="0" w:space="0" w:color="auto" w:frame="1"/>
          <w:lang w:val="kk-KZ"/>
        </w:rPr>
      </w:pPr>
      <w:r>
        <w:rPr>
          <w:rFonts w:ascii="Times New Roman" w:eastAsia="Times New Roman" w:hAnsi="Times New Roman" w:cs="Times New Roman"/>
          <w:b/>
          <w:sz w:val="28"/>
          <w:szCs w:val="28"/>
          <w:bdr w:val="none" w:sz="0" w:space="0" w:color="auto" w:frame="1"/>
          <w:lang w:val="kk-KZ"/>
        </w:rPr>
        <w:t>«</w:t>
      </w:r>
      <w:r w:rsidRPr="009E202C">
        <w:rPr>
          <w:rFonts w:ascii="Times New Roman" w:eastAsia="Times New Roman" w:hAnsi="Times New Roman" w:cs="Times New Roman"/>
          <w:b/>
          <w:sz w:val="28"/>
          <w:szCs w:val="28"/>
          <w:bdr w:val="none" w:sz="0" w:space="0" w:color="auto" w:frame="1"/>
          <w:lang w:val="kk-KZ"/>
        </w:rPr>
        <w:t>ТҰРАН-АСТАНА</w:t>
      </w:r>
      <w:r>
        <w:rPr>
          <w:rFonts w:ascii="Times New Roman" w:eastAsia="Times New Roman" w:hAnsi="Times New Roman" w:cs="Times New Roman"/>
          <w:b/>
          <w:sz w:val="28"/>
          <w:szCs w:val="28"/>
          <w:bdr w:val="none" w:sz="0" w:space="0" w:color="auto" w:frame="1"/>
          <w:lang w:val="kk-KZ"/>
        </w:rPr>
        <w:t>»</w:t>
      </w:r>
      <w:r w:rsidRPr="009E202C">
        <w:rPr>
          <w:rFonts w:ascii="Times New Roman" w:eastAsia="Times New Roman" w:hAnsi="Times New Roman" w:cs="Times New Roman"/>
          <w:b/>
          <w:sz w:val="28"/>
          <w:szCs w:val="28"/>
          <w:bdr w:val="none" w:sz="0" w:space="0" w:color="auto" w:frame="1"/>
          <w:lang w:val="kk-KZ"/>
        </w:rPr>
        <w:t xml:space="preserve">  УНИВЕРСИТЕТІНІ</w:t>
      </w:r>
      <w:r>
        <w:rPr>
          <w:rFonts w:ascii="Times New Roman" w:eastAsia="Times New Roman" w:hAnsi="Times New Roman" w:cs="Times New Roman"/>
          <w:b/>
          <w:sz w:val="28"/>
          <w:szCs w:val="28"/>
          <w:bdr w:val="none" w:sz="0" w:space="0" w:color="auto" w:frame="1"/>
          <w:lang w:val="kk-KZ"/>
        </w:rPr>
        <w:t>Ң ЖЕҢІЛДІКТЕРІ МЕН ШЕГЕРІМДЕРІ</w:t>
      </w:r>
    </w:p>
    <w:p w:rsidR="009E202C" w:rsidRPr="009E202C" w:rsidRDefault="009E202C" w:rsidP="009E202C">
      <w:pPr>
        <w:spacing w:after="0" w:line="240" w:lineRule="auto"/>
        <w:jc w:val="center"/>
        <w:textAlignment w:val="baseline"/>
        <w:rPr>
          <w:rFonts w:ascii="Times New Roman" w:eastAsia="Times New Roman" w:hAnsi="Times New Roman" w:cs="Times New Roman"/>
          <w:b/>
          <w:sz w:val="28"/>
          <w:szCs w:val="28"/>
          <w:bdr w:val="none" w:sz="0" w:space="0" w:color="auto" w:frame="1"/>
          <w:lang w:val="kk-KZ"/>
        </w:rPr>
      </w:pPr>
    </w:p>
    <w:p w:rsidR="009E202C" w:rsidRPr="009E202C" w:rsidRDefault="009E202C" w:rsidP="009E202C">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kk-KZ"/>
        </w:rPr>
      </w:pPr>
      <w:r w:rsidRPr="009E202C">
        <w:rPr>
          <w:rFonts w:ascii="Times New Roman" w:eastAsia="Times New Roman" w:hAnsi="Times New Roman" w:cs="Times New Roman"/>
          <w:sz w:val="28"/>
          <w:szCs w:val="28"/>
          <w:bdr w:val="none" w:sz="0" w:space="0" w:color="auto" w:frame="1"/>
          <w:lang w:val="kk-KZ"/>
        </w:rPr>
        <w:t>1.</w:t>
      </w:r>
      <w:r w:rsidRPr="009E202C">
        <w:rPr>
          <w:rFonts w:ascii="Times New Roman" w:eastAsia="Times New Roman" w:hAnsi="Times New Roman" w:cs="Times New Roman"/>
          <w:sz w:val="28"/>
          <w:szCs w:val="28"/>
          <w:bdr w:val="none" w:sz="0" w:space="0" w:color="auto" w:frame="1"/>
          <w:lang w:val="kk-KZ"/>
        </w:rPr>
        <w:tab/>
        <w:t xml:space="preserve"> Ректордың грантына байқау</w:t>
      </w:r>
    </w:p>
    <w:p w:rsidR="009E202C" w:rsidRPr="009E202C" w:rsidRDefault="009E202C" w:rsidP="009E202C">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kk-KZ"/>
        </w:rPr>
      </w:pPr>
      <w:r w:rsidRPr="009E202C">
        <w:rPr>
          <w:rFonts w:ascii="Times New Roman" w:eastAsia="Times New Roman" w:hAnsi="Times New Roman" w:cs="Times New Roman"/>
          <w:sz w:val="28"/>
          <w:szCs w:val="28"/>
          <w:bdr w:val="none" w:sz="0" w:space="0" w:color="auto" w:frame="1"/>
          <w:lang w:val="kk-KZ"/>
        </w:rPr>
        <w:t>Ректордың гранттары жыл сайын ішкі конкурстық іріктеу нәтижелері бойынша алынған білім сапасын арттыру, дарынды және мақсатты жастарды қолдау мақсатында беріледі.</w:t>
      </w:r>
    </w:p>
    <w:p w:rsidR="009E202C" w:rsidRPr="009E202C" w:rsidRDefault="009E202C" w:rsidP="009E202C">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kk-KZ"/>
        </w:rPr>
      </w:pPr>
      <w:r w:rsidRPr="009E202C">
        <w:rPr>
          <w:rFonts w:ascii="Times New Roman" w:eastAsia="Times New Roman" w:hAnsi="Times New Roman" w:cs="Times New Roman"/>
          <w:sz w:val="28"/>
          <w:szCs w:val="28"/>
          <w:bdr w:val="none" w:sz="0" w:space="0" w:color="auto" w:frame="1"/>
          <w:lang w:val="kk-KZ"/>
        </w:rPr>
        <w:t>Конкурс шарттары</w:t>
      </w:r>
    </w:p>
    <w:p w:rsidR="009E202C" w:rsidRPr="009E202C" w:rsidRDefault="009E202C" w:rsidP="009E202C">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kk-KZ"/>
        </w:rPr>
      </w:pPr>
      <w:r w:rsidRPr="009E202C">
        <w:rPr>
          <w:rFonts w:ascii="Times New Roman" w:eastAsia="Times New Roman" w:hAnsi="Times New Roman" w:cs="Times New Roman"/>
          <w:sz w:val="28"/>
          <w:szCs w:val="28"/>
          <w:bdr w:val="none" w:sz="0" w:space="0" w:color="auto" w:frame="1"/>
          <w:lang w:val="kk-KZ"/>
        </w:rPr>
        <w:t>1.</w:t>
      </w:r>
      <w:r w:rsidRPr="009E202C">
        <w:rPr>
          <w:rFonts w:ascii="Times New Roman" w:eastAsia="Times New Roman" w:hAnsi="Times New Roman" w:cs="Times New Roman"/>
          <w:sz w:val="28"/>
          <w:szCs w:val="28"/>
          <w:bdr w:val="none" w:sz="0" w:space="0" w:color="auto" w:frame="1"/>
          <w:lang w:val="kk-KZ"/>
        </w:rPr>
        <w:tab/>
        <w:t>ҰБТ-ның жоғары балы (100 және одан жоғары).</w:t>
      </w:r>
    </w:p>
    <w:p w:rsidR="009E202C" w:rsidRPr="009E202C" w:rsidRDefault="009E202C" w:rsidP="009E202C">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kk-KZ"/>
        </w:rPr>
      </w:pPr>
      <w:r w:rsidRPr="009E202C">
        <w:rPr>
          <w:rFonts w:ascii="Times New Roman" w:eastAsia="Times New Roman" w:hAnsi="Times New Roman" w:cs="Times New Roman"/>
          <w:sz w:val="28"/>
          <w:szCs w:val="28"/>
          <w:bdr w:val="none" w:sz="0" w:space="0" w:color="auto" w:frame="1"/>
          <w:lang w:val="kk-KZ"/>
        </w:rPr>
        <w:t>2.</w:t>
      </w:r>
      <w:r w:rsidRPr="009E202C">
        <w:rPr>
          <w:rFonts w:ascii="Times New Roman" w:eastAsia="Times New Roman" w:hAnsi="Times New Roman" w:cs="Times New Roman"/>
          <w:sz w:val="28"/>
          <w:szCs w:val="28"/>
          <w:bdr w:val="none" w:sz="0" w:space="0" w:color="auto" w:frame="1"/>
          <w:lang w:val="kk-KZ"/>
        </w:rPr>
        <w:tab/>
        <w:t>Соңғы 3 жылда грамоталардың, сертификаттардың, дипломдардың болуы (олимпиадалар, конференциялар және ғылыми конкурстар).</w:t>
      </w:r>
    </w:p>
    <w:p w:rsidR="009E202C" w:rsidRPr="009E202C" w:rsidRDefault="009E202C" w:rsidP="009E202C">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kk-KZ"/>
        </w:rPr>
      </w:pPr>
      <w:r w:rsidRPr="009E202C">
        <w:rPr>
          <w:rFonts w:ascii="Times New Roman" w:eastAsia="Times New Roman" w:hAnsi="Times New Roman" w:cs="Times New Roman"/>
          <w:sz w:val="28"/>
          <w:szCs w:val="28"/>
          <w:bdr w:val="none" w:sz="0" w:space="0" w:color="auto" w:frame="1"/>
          <w:lang w:val="kk-KZ"/>
        </w:rPr>
        <w:t>Конкурстық іріктеу 1 шілдеден 23 тамызға дейін өткізіледі.</w:t>
      </w:r>
    </w:p>
    <w:p w:rsidR="009E202C" w:rsidRPr="009E202C" w:rsidRDefault="009E202C" w:rsidP="009E202C">
      <w:pPr>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9E202C">
        <w:rPr>
          <w:rFonts w:ascii="Times New Roman" w:eastAsia="Times New Roman" w:hAnsi="Times New Roman" w:cs="Times New Roman"/>
          <w:sz w:val="28"/>
          <w:szCs w:val="28"/>
          <w:bdr w:val="none" w:sz="0" w:space="0" w:color="auto" w:frame="1"/>
        </w:rPr>
        <w:t>Конкурсқа жазылу қабылдау комиссиясында жүзеге асырылады.</w:t>
      </w:r>
    </w:p>
    <w:p w:rsidR="009E202C" w:rsidRPr="009E202C" w:rsidRDefault="009E202C" w:rsidP="009E202C">
      <w:pPr>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9E202C">
        <w:rPr>
          <w:rFonts w:ascii="Times New Roman" w:eastAsia="Times New Roman" w:hAnsi="Times New Roman" w:cs="Times New Roman"/>
          <w:sz w:val="28"/>
          <w:szCs w:val="28"/>
          <w:bdr w:val="none" w:sz="0" w:space="0" w:color="auto" w:frame="1"/>
        </w:rPr>
        <w:t>Байқау қорытындысы 24 тамызда жарияланады.</w:t>
      </w:r>
    </w:p>
    <w:p w:rsidR="009E202C" w:rsidRPr="009E202C" w:rsidRDefault="009E202C" w:rsidP="009E202C">
      <w:pPr>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9E202C">
        <w:rPr>
          <w:rFonts w:ascii="Times New Roman" w:eastAsia="Times New Roman" w:hAnsi="Times New Roman" w:cs="Times New Roman"/>
          <w:sz w:val="28"/>
          <w:szCs w:val="28"/>
          <w:bdr w:val="none" w:sz="0" w:space="0" w:color="auto" w:frame="1"/>
        </w:rPr>
        <w:t>Университеттің ішкі гранттары мен жеңілдіктерін беру жөніндегі комиссия мүшелері ректордың грант иегерлерін ҰБТ балдарының санына, Үздік аттестаттың немесе дипломның болуына, ұсынылған портфолио сапасына сүйене отырып анықтайды.</w:t>
      </w:r>
    </w:p>
    <w:p w:rsidR="009E202C" w:rsidRPr="009E202C" w:rsidRDefault="009E202C" w:rsidP="009E202C">
      <w:pPr>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9E202C">
        <w:rPr>
          <w:rFonts w:ascii="Times New Roman" w:eastAsia="Times New Roman" w:hAnsi="Times New Roman" w:cs="Times New Roman"/>
          <w:sz w:val="28"/>
          <w:szCs w:val="28"/>
          <w:bdr w:val="none" w:sz="0" w:space="0" w:color="auto" w:frame="1"/>
        </w:rPr>
        <w:t>Алтын белгі иегері үшін ректордың гранты ҰБТ тапсыру кезінде 4 жылға конкурстан тыс 80 және одан жоғары балл (әрбір пән бойынша кемінде 5 балл) беріледі.)</w:t>
      </w:r>
    </w:p>
    <w:p w:rsidR="009E202C" w:rsidRPr="009E202C" w:rsidRDefault="009E202C" w:rsidP="009E202C">
      <w:pPr>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9E202C">
        <w:rPr>
          <w:rFonts w:ascii="Times New Roman" w:eastAsia="Times New Roman" w:hAnsi="Times New Roman" w:cs="Times New Roman"/>
          <w:sz w:val="28"/>
          <w:szCs w:val="28"/>
          <w:bdr w:val="none" w:sz="0" w:space="0" w:color="auto" w:frame="1"/>
        </w:rPr>
        <w:t>2.</w:t>
      </w:r>
      <w:r w:rsidRPr="009E202C">
        <w:rPr>
          <w:rFonts w:ascii="Times New Roman" w:eastAsia="Times New Roman" w:hAnsi="Times New Roman" w:cs="Times New Roman"/>
          <w:sz w:val="28"/>
          <w:szCs w:val="28"/>
          <w:bdr w:val="none" w:sz="0" w:space="0" w:color="auto" w:frame="1"/>
        </w:rPr>
        <w:tab/>
        <w:t>Тоқтар Әубәкіровтың грантына байқау</w:t>
      </w:r>
    </w:p>
    <w:p w:rsidR="009E202C" w:rsidRPr="009E202C" w:rsidRDefault="009E202C" w:rsidP="009E202C">
      <w:pPr>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9E202C">
        <w:rPr>
          <w:rFonts w:ascii="Times New Roman" w:eastAsia="Times New Roman" w:hAnsi="Times New Roman" w:cs="Times New Roman"/>
          <w:sz w:val="28"/>
          <w:szCs w:val="28"/>
          <w:bdr w:val="none" w:sz="0" w:space="0" w:color="auto" w:frame="1"/>
        </w:rPr>
        <w:t xml:space="preserve">Ғылыми конкурстардың қатысушыларына және маңызды спорттық жарыстардың жүлдегерлеріне әлеуметтік қолдау көрсету, сондай-ақ дарынды және мақсатты жастарды қолдау ретінде бірінші қазақ – ғарышкер, Кеңес Одағының Батыры, Халық Қаһарманы-Тоқтар Оңғарбайұлы Әубәкіров гранты беріледі. </w:t>
      </w:r>
    </w:p>
    <w:p w:rsidR="009E202C" w:rsidRPr="009E202C" w:rsidRDefault="009E202C" w:rsidP="009E202C">
      <w:pPr>
        <w:spacing w:after="0" w:line="240" w:lineRule="auto"/>
        <w:ind w:firstLine="709"/>
        <w:jc w:val="both"/>
        <w:textAlignment w:val="baseline"/>
        <w:rPr>
          <w:rFonts w:ascii="Times New Roman" w:eastAsia="Times New Roman" w:hAnsi="Times New Roman" w:cs="Times New Roman"/>
          <w:b/>
          <w:sz w:val="28"/>
          <w:szCs w:val="28"/>
          <w:bdr w:val="none" w:sz="0" w:space="0" w:color="auto" w:frame="1"/>
        </w:rPr>
      </w:pPr>
      <w:r w:rsidRPr="009E202C">
        <w:rPr>
          <w:rFonts w:ascii="Times New Roman" w:eastAsia="Times New Roman" w:hAnsi="Times New Roman" w:cs="Times New Roman"/>
          <w:b/>
          <w:sz w:val="28"/>
          <w:szCs w:val="28"/>
          <w:bdr w:val="none" w:sz="0" w:space="0" w:color="auto" w:frame="1"/>
        </w:rPr>
        <w:t>Конкурс шарттары</w:t>
      </w:r>
    </w:p>
    <w:p w:rsidR="009E202C" w:rsidRPr="009E202C" w:rsidRDefault="009E202C" w:rsidP="009E202C">
      <w:pPr>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9E202C">
        <w:rPr>
          <w:rFonts w:ascii="Times New Roman" w:eastAsia="Times New Roman" w:hAnsi="Times New Roman" w:cs="Times New Roman"/>
          <w:sz w:val="28"/>
          <w:szCs w:val="28"/>
          <w:bdr w:val="none" w:sz="0" w:space="0" w:color="auto" w:frame="1"/>
        </w:rPr>
        <w:t>1.</w:t>
      </w:r>
      <w:r w:rsidRPr="009E202C">
        <w:rPr>
          <w:rFonts w:ascii="Times New Roman" w:eastAsia="Times New Roman" w:hAnsi="Times New Roman" w:cs="Times New Roman"/>
          <w:sz w:val="28"/>
          <w:szCs w:val="28"/>
          <w:bdr w:val="none" w:sz="0" w:space="0" w:color="auto" w:frame="1"/>
        </w:rPr>
        <w:tab/>
        <w:t>ҰБТ және КТ жоғары баллы (ҰБТ 80 б. жоғары, РД мамандықтары бойынша колледж түлектері үшін ҰБТ 50-ден жоғары.).</w:t>
      </w:r>
    </w:p>
    <w:p w:rsidR="009E202C" w:rsidRPr="009E202C" w:rsidRDefault="009E202C" w:rsidP="009E202C">
      <w:pPr>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9E202C">
        <w:rPr>
          <w:rFonts w:ascii="Times New Roman" w:eastAsia="Times New Roman" w:hAnsi="Times New Roman" w:cs="Times New Roman"/>
          <w:sz w:val="28"/>
          <w:szCs w:val="28"/>
          <w:bdr w:val="none" w:sz="0" w:space="0" w:color="auto" w:frame="1"/>
        </w:rPr>
        <w:t>2.</w:t>
      </w:r>
      <w:r w:rsidRPr="009E202C">
        <w:rPr>
          <w:rFonts w:ascii="Times New Roman" w:eastAsia="Times New Roman" w:hAnsi="Times New Roman" w:cs="Times New Roman"/>
          <w:sz w:val="28"/>
          <w:szCs w:val="28"/>
          <w:bdr w:val="none" w:sz="0" w:space="0" w:color="auto" w:frame="1"/>
        </w:rPr>
        <w:tab/>
        <w:t>Спорт, шығармашылық бағыттар, шет тілдерін оқыту саласында соңғы 3 жылда грамоталардың, сертификаттардың, дипломдардың болуы.</w:t>
      </w:r>
    </w:p>
    <w:p w:rsidR="009E202C" w:rsidRPr="009E202C" w:rsidRDefault="009E202C" w:rsidP="009E202C">
      <w:pPr>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9E202C">
        <w:rPr>
          <w:rFonts w:ascii="Times New Roman" w:eastAsia="Times New Roman" w:hAnsi="Times New Roman" w:cs="Times New Roman"/>
          <w:sz w:val="28"/>
          <w:szCs w:val="28"/>
          <w:bdr w:val="none" w:sz="0" w:space="0" w:color="auto" w:frame="1"/>
        </w:rPr>
        <w:t>Комиссия мүшелері Ішкі гранттар мен жеңілдіктер үшін Тоқтар Әубәкіровтің грантын ҰБТ балдары, Үздік аттестат (диплом) және портфолио сапасы негізінде береді.</w:t>
      </w:r>
    </w:p>
    <w:p w:rsidR="009E202C" w:rsidRPr="009E202C" w:rsidRDefault="009E202C" w:rsidP="009E202C">
      <w:pPr>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p>
    <w:p w:rsidR="009E202C" w:rsidRPr="009E202C" w:rsidRDefault="009E202C" w:rsidP="009E202C">
      <w:pPr>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9E202C">
        <w:rPr>
          <w:rFonts w:ascii="Times New Roman" w:eastAsia="Times New Roman" w:hAnsi="Times New Roman" w:cs="Times New Roman"/>
          <w:sz w:val="28"/>
          <w:szCs w:val="28"/>
          <w:bdr w:val="none" w:sz="0" w:space="0" w:color="auto" w:frame="1"/>
        </w:rPr>
        <w:lastRenderedPageBreak/>
        <w:t>3.Оқу ақысын төлеу кезінде жеңілдіктер мен жеңілдіктер алуға Конкурс</w:t>
      </w:r>
    </w:p>
    <w:p w:rsidR="009E202C" w:rsidRPr="009E202C" w:rsidRDefault="009E202C" w:rsidP="009E202C">
      <w:pPr>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9E202C">
        <w:rPr>
          <w:rFonts w:ascii="Times New Roman" w:eastAsia="Times New Roman" w:hAnsi="Times New Roman" w:cs="Times New Roman"/>
          <w:sz w:val="28"/>
          <w:szCs w:val="28"/>
          <w:bdr w:val="none" w:sz="0" w:space="0" w:color="auto" w:frame="1"/>
        </w:rPr>
        <w:t>"Тұран-Астана" университетінде 2019-2020 оқу жылына бакалавриат мамандықтары бойынша оқу құны 430 000 теңгені құрайды. Талапкерлерге әлеуметтік қолдау көрсету ретінде ҰБТ-да жинаған балдарының ауқымына байланысты төмендегі жеңілдіктер ұсынылады.</w:t>
      </w:r>
    </w:p>
    <w:p w:rsidR="009E202C" w:rsidRPr="009E202C" w:rsidRDefault="009E202C" w:rsidP="009E202C">
      <w:pPr>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p>
    <w:p w:rsidR="002E4329" w:rsidRPr="009E202C" w:rsidRDefault="009E202C" w:rsidP="009E202C">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kk-KZ"/>
        </w:rPr>
      </w:pPr>
      <w:r w:rsidRPr="009E202C">
        <w:rPr>
          <w:rFonts w:ascii="Times New Roman" w:eastAsia="Times New Roman" w:hAnsi="Times New Roman" w:cs="Times New Roman"/>
          <w:sz w:val="28"/>
          <w:szCs w:val="28"/>
          <w:bdr w:val="none" w:sz="0" w:space="0" w:color="auto" w:frame="1"/>
        </w:rPr>
        <w:t>2-кесте-күндізгі оқу түріне түсетін талапкерлерге жеңілдіктер</w:t>
      </w:r>
    </w:p>
    <w:p w:rsidR="009E202C" w:rsidRPr="009E202C" w:rsidRDefault="009E202C" w:rsidP="009E202C">
      <w:pPr>
        <w:spacing w:after="0" w:line="240" w:lineRule="auto"/>
        <w:jc w:val="both"/>
        <w:textAlignment w:val="baseline"/>
        <w:rPr>
          <w:rFonts w:ascii="Times New Roman" w:hAnsi="Times New Roman"/>
          <w:sz w:val="28"/>
          <w:szCs w:val="28"/>
          <w:lang w:val="kk-KZ"/>
        </w:rPr>
      </w:pPr>
    </w:p>
    <w:tbl>
      <w:tblPr>
        <w:tblW w:w="9547" w:type="dxa"/>
        <w:tblInd w:w="93" w:type="dxa"/>
        <w:tblLayout w:type="fixed"/>
        <w:tblLook w:val="04A0"/>
      </w:tblPr>
      <w:tblGrid>
        <w:gridCol w:w="610"/>
        <w:gridCol w:w="2949"/>
        <w:gridCol w:w="1276"/>
        <w:gridCol w:w="1134"/>
        <w:gridCol w:w="1276"/>
        <w:gridCol w:w="1306"/>
        <w:gridCol w:w="996"/>
      </w:tblGrid>
      <w:tr w:rsidR="002E4329" w:rsidRPr="001518DE" w:rsidTr="00554C7E">
        <w:trPr>
          <w:trHeight w:val="322"/>
        </w:trPr>
        <w:tc>
          <w:tcPr>
            <w:tcW w:w="610"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2E4329" w:rsidRPr="001518DE" w:rsidRDefault="002E4329" w:rsidP="00554C7E">
            <w:pPr>
              <w:spacing w:after="0" w:line="240" w:lineRule="auto"/>
              <w:jc w:val="center"/>
              <w:rPr>
                <w:rFonts w:ascii="Times New Roman" w:hAnsi="Times New Roman"/>
                <w:b/>
                <w:bCs/>
                <w:sz w:val="24"/>
                <w:szCs w:val="24"/>
              </w:rPr>
            </w:pPr>
            <w:r w:rsidRPr="001518DE">
              <w:rPr>
                <w:rFonts w:ascii="Times New Roman" w:hAnsi="Times New Roman"/>
                <w:b/>
                <w:bCs/>
                <w:sz w:val="24"/>
                <w:szCs w:val="24"/>
              </w:rPr>
              <w:t>№</w:t>
            </w:r>
          </w:p>
        </w:tc>
        <w:tc>
          <w:tcPr>
            <w:tcW w:w="2949"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2E4329" w:rsidRPr="009E202C" w:rsidRDefault="009E202C" w:rsidP="00554C7E">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Мамандық</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2E4329" w:rsidRPr="009E202C" w:rsidRDefault="002E4329" w:rsidP="009E202C">
            <w:pPr>
              <w:spacing w:after="0" w:line="240" w:lineRule="auto"/>
              <w:jc w:val="center"/>
              <w:rPr>
                <w:rFonts w:ascii="Times New Roman" w:hAnsi="Times New Roman"/>
                <w:b/>
                <w:bCs/>
                <w:sz w:val="24"/>
                <w:szCs w:val="24"/>
                <w:lang w:val="kk-KZ"/>
              </w:rPr>
            </w:pPr>
            <w:r w:rsidRPr="001518DE">
              <w:rPr>
                <w:rFonts w:ascii="Times New Roman" w:hAnsi="Times New Roman"/>
                <w:b/>
                <w:bCs/>
                <w:sz w:val="24"/>
                <w:szCs w:val="24"/>
              </w:rPr>
              <w:t>Баз</w:t>
            </w:r>
            <w:r w:rsidR="009E202C">
              <w:rPr>
                <w:rFonts w:ascii="Times New Roman" w:hAnsi="Times New Roman"/>
                <w:b/>
                <w:bCs/>
                <w:sz w:val="24"/>
                <w:szCs w:val="24"/>
                <w:lang w:val="kk-KZ"/>
              </w:rPr>
              <w:t>алық баға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2E4329" w:rsidRPr="001518DE" w:rsidRDefault="009E202C" w:rsidP="00554C7E">
            <w:pPr>
              <w:spacing w:after="0" w:line="240" w:lineRule="auto"/>
              <w:jc w:val="center"/>
              <w:rPr>
                <w:rFonts w:ascii="Times New Roman" w:hAnsi="Times New Roman"/>
                <w:b/>
                <w:bCs/>
                <w:sz w:val="24"/>
                <w:szCs w:val="24"/>
              </w:rPr>
            </w:pPr>
            <w:r w:rsidRPr="009E202C">
              <w:rPr>
                <w:rFonts w:ascii="Times New Roman" w:hAnsi="Times New Roman"/>
                <w:b/>
                <w:bCs/>
                <w:sz w:val="24"/>
                <w:szCs w:val="24"/>
              </w:rPr>
              <w:t>ҰБТ 70-тен 80-ге дейін</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2E4329" w:rsidRPr="009E202C" w:rsidRDefault="009E202C" w:rsidP="00554C7E">
            <w:pPr>
              <w:spacing w:after="0" w:line="240" w:lineRule="auto"/>
              <w:jc w:val="center"/>
              <w:rPr>
                <w:rFonts w:ascii="Times New Roman" w:hAnsi="Times New Roman"/>
                <w:b/>
                <w:bCs/>
                <w:sz w:val="24"/>
                <w:szCs w:val="24"/>
                <w:lang w:val="kk-KZ"/>
              </w:rPr>
            </w:pPr>
            <w:r w:rsidRPr="009E202C">
              <w:rPr>
                <w:rFonts w:ascii="Times New Roman" w:hAnsi="Times New Roman"/>
                <w:b/>
                <w:bCs/>
                <w:sz w:val="24"/>
                <w:szCs w:val="24"/>
              </w:rPr>
              <w:t>ҰБТ</w:t>
            </w:r>
            <w:r w:rsidRPr="001518DE">
              <w:rPr>
                <w:rFonts w:ascii="Times New Roman" w:hAnsi="Times New Roman"/>
                <w:b/>
                <w:bCs/>
                <w:sz w:val="24"/>
                <w:szCs w:val="24"/>
              </w:rPr>
              <w:t xml:space="preserve"> </w:t>
            </w:r>
            <w:r w:rsidR="002E4329" w:rsidRPr="001518DE">
              <w:rPr>
                <w:rFonts w:ascii="Times New Roman" w:hAnsi="Times New Roman"/>
                <w:b/>
                <w:bCs/>
                <w:sz w:val="24"/>
                <w:szCs w:val="24"/>
              </w:rPr>
              <w:t>81</w:t>
            </w:r>
            <w:r>
              <w:rPr>
                <w:rFonts w:ascii="Times New Roman" w:hAnsi="Times New Roman"/>
                <w:b/>
                <w:bCs/>
                <w:sz w:val="24"/>
                <w:szCs w:val="24"/>
                <w:lang w:val="kk-KZ"/>
              </w:rPr>
              <w:t>-ден</w:t>
            </w:r>
            <w:r>
              <w:rPr>
                <w:rFonts w:ascii="Times New Roman" w:hAnsi="Times New Roman"/>
                <w:b/>
                <w:bCs/>
                <w:sz w:val="24"/>
                <w:szCs w:val="24"/>
              </w:rPr>
              <w:t xml:space="preserve"> </w:t>
            </w:r>
            <w:r w:rsidR="002E4329" w:rsidRPr="001518DE">
              <w:rPr>
                <w:rFonts w:ascii="Times New Roman" w:hAnsi="Times New Roman"/>
                <w:b/>
                <w:bCs/>
                <w:sz w:val="24"/>
                <w:szCs w:val="24"/>
              </w:rPr>
              <w:t>90</w:t>
            </w:r>
            <w:r>
              <w:rPr>
                <w:rFonts w:ascii="Times New Roman" w:hAnsi="Times New Roman"/>
                <w:b/>
                <w:bCs/>
                <w:sz w:val="24"/>
                <w:szCs w:val="24"/>
                <w:lang w:val="kk-KZ"/>
              </w:rPr>
              <w:t>-ға дейін</w:t>
            </w:r>
          </w:p>
        </w:tc>
        <w:tc>
          <w:tcPr>
            <w:tcW w:w="1306"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2E4329" w:rsidRPr="001518DE" w:rsidRDefault="009E202C" w:rsidP="009E202C">
            <w:pPr>
              <w:spacing w:after="0" w:line="240" w:lineRule="auto"/>
              <w:jc w:val="center"/>
              <w:rPr>
                <w:rFonts w:ascii="Times New Roman" w:hAnsi="Times New Roman"/>
                <w:b/>
                <w:bCs/>
                <w:sz w:val="24"/>
                <w:szCs w:val="24"/>
              </w:rPr>
            </w:pPr>
            <w:r w:rsidRPr="009E202C">
              <w:rPr>
                <w:rFonts w:ascii="Times New Roman" w:hAnsi="Times New Roman"/>
                <w:b/>
                <w:bCs/>
                <w:sz w:val="24"/>
                <w:szCs w:val="24"/>
              </w:rPr>
              <w:t>ҰБТ</w:t>
            </w:r>
            <w:r w:rsidRPr="001518DE">
              <w:rPr>
                <w:rFonts w:ascii="Times New Roman" w:hAnsi="Times New Roman"/>
                <w:b/>
                <w:bCs/>
                <w:sz w:val="24"/>
                <w:szCs w:val="24"/>
              </w:rPr>
              <w:t xml:space="preserve"> </w:t>
            </w:r>
            <w:r>
              <w:rPr>
                <w:rFonts w:ascii="Times New Roman" w:hAnsi="Times New Roman"/>
                <w:b/>
                <w:bCs/>
                <w:sz w:val="24"/>
                <w:szCs w:val="24"/>
                <w:lang w:val="kk-KZ"/>
              </w:rPr>
              <w:t>9</w:t>
            </w:r>
            <w:r w:rsidRPr="001518DE">
              <w:rPr>
                <w:rFonts w:ascii="Times New Roman" w:hAnsi="Times New Roman"/>
                <w:b/>
                <w:bCs/>
                <w:sz w:val="24"/>
                <w:szCs w:val="24"/>
              </w:rPr>
              <w:t>1</w:t>
            </w:r>
            <w:r>
              <w:rPr>
                <w:rFonts w:ascii="Times New Roman" w:hAnsi="Times New Roman"/>
                <w:b/>
                <w:bCs/>
                <w:sz w:val="24"/>
                <w:szCs w:val="24"/>
                <w:lang w:val="kk-KZ"/>
              </w:rPr>
              <w:t>-ден</w:t>
            </w:r>
            <w:r>
              <w:rPr>
                <w:rFonts w:ascii="Times New Roman" w:hAnsi="Times New Roman"/>
                <w:b/>
                <w:bCs/>
                <w:sz w:val="24"/>
                <w:szCs w:val="24"/>
              </w:rPr>
              <w:t xml:space="preserve"> </w:t>
            </w:r>
            <w:r w:rsidRPr="001518DE">
              <w:rPr>
                <w:rFonts w:ascii="Times New Roman" w:hAnsi="Times New Roman"/>
                <w:b/>
                <w:bCs/>
                <w:sz w:val="24"/>
                <w:szCs w:val="24"/>
              </w:rPr>
              <w:t>9</w:t>
            </w:r>
            <w:r>
              <w:rPr>
                <w:rFonts w:ascii="Times New Roman" w:hAnsi="Times New Roman"/>
                <w:b/>
                <w:bCs/>
                <w:sz w:val="24"/>
                <w:szCs w:val="24"/>
                <w:lang w:val="kk-KZ"/>
              </w:rPr>
              <w:t>9-ға дейін</w:t>
            </w:r>
          </w:p>
        </w:tc>
        <w:tc>
          <w:tcPr>
            <w:tcW w:w="996"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2E4329" w:rsidRPr="009E202C" w:rsidRDefault="009E202C" w:rsidP="00554C7E">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 xml:space="preserve">ҰБТ </w:t>
            </w:r>
            <w:r w:rsidR="002E4329" w:rsidRPr="001518DE">
              <w:rPr>
                <w:rFonts w:ascii="Times New Roman" w:hAnsi="Times New Roman"/>
                <w:b/>
                <w:bCs/>
                <w:sz w:val="24"/>
                <w:szCs w:val="24"/>
              </w:rPr>
              <w:t xml:space="preserve"> 100</w:t>
            </w:r>
            <w:r>
              <w:rPr>
                <w:rFonts w:ascii="Times New Roman" w:hAnsi="Times New Roman"/>
                <w:b/>
                <w:bCs/>
                <w:sz w:val="24"/>
                <w:szCs w:val="24"/>
                <w:lang w:val="kk-KZ"/>
              </w:rPr>
              <w:t>-ден жоға-ры</w:t>
            </w:r>
          </w:p>
        </w:tc>
      </w:tr>
      <w:tr w:rsidR="002E4329" w:rsidRPr="001518DE" w:rsidTr="00554C7E">
        <w:trPr>
          <w:trHeight w:val="555"/>
        </w:trPr>
        <w:tc>
          <w:tcPr>
            <w:tcW w:w="610" w:type="dxa"/>
            <w:vMerge/>
            <w:tcBorders>
              <w:top w:val="single" w:sz="4" w:space="0" w:color="auto"/>
              <w:left w:val="single" w:sz="4" w:space="0" w:color="auto"/>
              <w:bottom w:val="single" w:sz="4" w:space="0" w:color="auto"/>
              <w:right w:val="single" w:sz="4" w:space="0" w:color="auto"/>
            </w:tcBorders>
            <w:vAlign w:val="center"/>
            <w:hideMark/>
          </w:tcPr>
          <w:p w:rsidR="002E4329" w:rsidRPr="001518DE" w:rsidRDefault="002E4329" w:rsidP="00554C7E">
            <w:pPr>
              <w:spacing w:after="0" w:line="240" w:lineRule="auto"/>
              <w:jc w:val="both"/>
              <w:rPr>
                <w:rFonts w:ascii="Times New Roman" w:hAnsi="Times New Roman"/>
                <w:b/>
                <w:bCs/>
                <w:sz w:val="24"/>
                <w:szCs w:val="24"/>
              </w:rPr>
            </w:pPr>
          </w:p>
        </w:tc>
        <w:tc>
          <w:tcPr>
            <w:tcW w:w="2949" w:type="dxa"/>
            <w:vMerge/>
            <w:tcBorders>
              <w:top w:val="single" w:sz="4" w:space="0" w:color="auto"/>
              <w:left w:val="single" w:sz="4" w:space="0" w:color="auto"/>
              <w:bottom w:val="single" w:sz="4" w:space="0" w:color="auto"/>
              <w:right w:val="single" w:sz="4" w:space="0" w:color="auto"/>
            </w:tcBorders>
            <w:vAlign w:val="center"/>
            <w:hideMark/>
          </w:tcPr>
          <w:p w:rsidR="002E4329" w:rsidRPr="001518DE" w:rsidRDefault="002E4329" w:rsidP="00554C7E">
            <w:pPr>
              <w:spacing w:after="0" w:line="240" w:lineRule="auto"/>
              <w:jc w:val="both"/>
              <w:rPr>
                <w:rFonts w:ascii="Times New Roman" w:hAnsi="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4329" w:rsidRPr="001518DE" w:rsidRDefault="002E4329" w:rsidP="00554C7E">
            <w:pPr>
              <w:spacing w:after="0" w:line="240" w:lineRule="auto"/>
              <w:jc w:val="both"/>
              <w:rPr>
                <w:rFonts w:ascii="Times New Roman" w:hAnsi="Times New Roman"/>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4329" w:rsidRPr="001518DE" w:rsidRDefault="002E4329" w:rsidP="00554C7E">
            <w:pPr>
              <w:spacing w:after="0" w:line="240" w:lineRule="auto"/>
              <w:jc w:val="both"/>
              <w:rPr>
                <w:rFonts w:ascii="Times New Roman" w:hAnsi="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4329" w:rsidRPr="001518DE" w:rsidRDefault="002E4329" w:rsidP="00554C7E">
            <w:pPr>
              <w:spacing w:after="0" w:line="240" w:lineRule="auto"/>
              <w:jc w:val="both"/>
              <w:rPr>
                <w:rFonts w:ascii="Times New Roman" w:hAnsi="Times New Roman"/>
                <w:b/>
                <w:bCs/>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2E4329" w:rsidRPr="001518DE" w:rsidRDefault="002E4329" w:rsidP="00554C7E">
            <w:pPr>
              <w:spacing w:after="0" w:line="240" w:lineRule="auto"/>
              <w:jc w:val="both"/>
              <w:rPr>
                <w:rFonts w:ascii="Times New Roman" w:hAnsi="Times New Roman"/>
                <w:b/>
                <w:bCs/>
                <w:sz w:val="24"/>
                <w:szCs w:val="24"/>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2E4329" w:rsidRPr="001518DE" w:rsidRDefault="002E4329" w:rsidP="00554C7E">
            <w:pPr>
              <w:spacing w:after="0" w:line="240" w:lineRule="auto"/>
              <w:jc w:val="both"/>
              <w:rPr>
                <w:rFonts w:ascii="Times New Roman" w:hAnsi="Times New Roman"/>
                <w:b/>
                <w:bCs/>
                <w:sz w:val="24"/>
                <w:szCs w:val="24"/>
              </w:rPr>
            </w:pPr>
          </w:p>
        </w:tc>
      </w:tr>
      <w:tr w:rsidR="002E4329" w:rsidRPr="001518DE" w:rsidTr="00554C7E">
        <w:trPr>
          <w:trHeight w:val="465"/>
        </w:trPr>
        <w:tc>
          <w:tcPr>
            <w:tcW w:w="3559" w:type="dxa"/>
            <w:gridSpan w:val="2"/>
            <w:tcBorders>
              <w:top w:val="single" w:sz="4" w:space="0" w:color="auto"/>
              <w:left w:val="single" w:sz="4" w:space="0" w:color="auto"/>
              <w:bottom w:val="single" w:sz="4" w:space="0" w:color="auto"/>
              <w:right w:val="single" w:sz="4" w:space="0" w:color="auto"/>
            </w:tcBorders>
            <w:vAlign w:val="center"/>
            <w:hideMark/>
          </w:tcPr>
          <w:p w:rsidR="002E4329" w:rsidRPr="00074476" w:rsidRDefault="00074476" w:rsidP="00554C7E">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Жеңілдік көлемі</w:t>
            </w:r>
          </w:p>
        </w:tc>
        <w:tc>
          <w:tcPr>
            <w:tcW w:w="1276" w:type="dxa"/>
            <w:tcBorders>
              <w:top w:val="nil"/>
              <w:left w:val="nil"/>
              <w:bottom w:val="single" w:sz="4" w:space="0" w:color="auto"/>
              <w:right w:val="single" w:sz="4" w:space="0" w:color="auto"/>
            </w:tcBorders>
            <w:shd w:val="clear" w:color="000000" w:fill="F9F9F9"/>
            <w:vAlign w:val="center"/>
            <w:hideMark/>
          </w:tcPr>
          <w:p w:rsidR="002E4329" w:rsidRPr="00955DA9" w:rsidRDefault="002E4329" w:rsidP="00554C7E">
            <w:pPr>
              <w:spacing w:after="0" w:line="240" w:lineRule="auto"/>
              <w:jc w:val="center"/>
              <w:rPr>
                <w:rFonts w:ascii="Times New Roman" w:hAnsi="Times New Roman"/>
                <w:bCs/>
                <w:i/>
                <w:sz w:val="24"/>
                <w:szCs w:val="24"/>
              </w:rPr>
            </w:pPr>
            <w:r w:rsidRPr="00955DA9">
              <w:rPr>
                <w:rFonts w:ascii="Times New Roman" w:hAnsi="Times New Roman"/>
                <w:bCs/>
                <w:i/>
                <w:sz w:val="24"/>
                <w:szCs w:val="24"/>
              </w:rPr>
              <w:t>0 тенге</w:t>
            </w:r>
          </w:p>
        </w:tc>
        <w:tc>
          <w:tcPr>
            <w:tcW w:w="1134" w:type="dxa"/>
            <w:tcBorders>
              <w:top w:val="nil"/>
              <w:left w:val="nil"/>
              <w:bottom w:val="single" w:sz="4" w:space="0" w:color="auto"/>
              <w:right w:val="single" w:sz="4" w:space="0" w:color="auto"/>
            </w:tcBorders>
            <w:shd w:val="clear" w:color="000000" w:fill="F9F9F9"/>
            <w:vAlign w:val="center"/>
            <w:hideMark/>
          </w:tcPr>
          <w:p w:rsidR="002E4329" w:rsidRPr="00955DA9" w:rsidRDefault="002E4329" w:rsidP="00554C7E">
            <w:pPr>
              <w:spacing w:after="0" w:line="240" w:lineRule="auto"/>
              <w:jc w:val="center"/>
              <w:rPr>
                <w:rFonts w:ascii="Times New Roman" w:hAnsi="Times New Roman"/>
                <w:bCs/>
                <w:i/>
                <w:sz w:val="24"/>
                <w:szCs w:val="24"/>
              </w:rPr>
            </w:pPr>
            <w:r w:rsidRPr="00955DA9">
              <w:rPr>
                <w:rFonts w:ascii="Times New Roman" w:hAnsi="Times New Roman"/>
                <w:bCs/>
                <w:i/>
                <w:sz w:val="24"/>
                <w:szCs w:val="24"/>
              </w:rPr>
              <w:t>30 000 тенге</w:t>
            </w:r>
          </w:p>
        </w:tc>
        <w:tc>
          <w:tcPr>
            <w:tcW w:w="1276" w:type="dxa"/>
            <w:tcBorders>
              <w:top w:val="nil"/>
              <w:left w:val="nil"/>
              <w:bottom w:val="single" w:sz="4" w:space="0" w:color="auto"/>
              <w:right w:val="single" w:sz="4" w:space="0" w:color="auto"/>
            </w:tcBorders>
            <w:shd w:val="clear" w:color="000000" w:fill="F9F9F9"/>
            <w:vAlign w:val="center"/>
            <w:hideMark/>
          </w:tcPr>
          <w:p w:rsidR="002E4329" w:rsidRPr="00955DA9" w:rsidRDefault="002E4329" w:rsidP="00554C7E">
            <w:pPr>
              <w:spacing w:after="0" w:line="240" w:lineRule="auto"/>
              <w:jc w:val="center"/>
              <w:rPr>
                <w:rFonts w:ascii="Times New Roman" w:hAnsi="Times New Roman"/>
                <w:bCs/>
                <w:i/>
                <w:sz w:val="24"/>
                <w:szCs w:val="24"/>
              </w:rPr>
            </w:pPr>
            <w:r w:rsidRPr="00955DA9">
              <w:rPr>
                <w:rFonts w:ascii="Times New Roman" w:hAnsi="Times New Roman"/>
                <w:bCs/>
                <w:i/>
                <w:sz w:val="24"/>
                <w:szCs w:val="24"/>
              </w:rPr>
              <w:t>58 000 тенге</w:t>
            </w:r>
          </w:p>
        </w:tc>
        <w:tc>
          <w:tcPr>
            <w:tcW w:w="1306" w:type="dxa"/>
            <w:tcBorders>
              <w:top w:val="nil"/>
              <w:left w:val="nil"/>
              <w:bottom w:val="single" w:sz="4" w:space="0" w:color="auto"/>
              <w:right w:val="single" w:sz="4" w:space="0" w:color="auto"/>
            </w:tcBorders>
            <w:shd w:val="clear" w:color="000000" w:fill="F9F9F9"/>
            <w:vAlign w:val="center"/>
            <w:hideMark/>
          </w:tcPr>
          <w:p w:rsidR="002E4329" w:rsidRPr="00955DA9" w:rsidRDefault="002E4329" w:rsidP="00554C7E">
            <w:pPr>
              <w:spacing w:after="0" w:line="240" w:lineRule="auto"/>
              <w:jc w:val="center"/>
              <w:rPr>
                <w:rFonts w:ascii="Times New Roman" w:hAnsi="Times New Roman"/>
                <w:bCs/>
                <w:i/>
                <w:sz w:val="24"/>
                <w:szCs w:val="24"/>
              </w:rPr>
            </w:pPr>
            <w:r w:rsidRPr="00955DA9">
              <w:rPr>
                <w:rFonts w:ascii="Times New Roman" w:hAnsi="Times New Roman"/>
                <w:bCs/>
                <w:i/>
                <w:sz w:val="24"/>
                <w:szCs w:val="24"/>
              </w:rPr>
              <w:t>86 000 тенге</w:t>
            </w:r>
          </w:p>
        </w:tc>
        <w:tc>
          <w:tcPr>
            <w:tcW w:w="996" w:type="dxa"/>
            <w:tcBorders>
              <w:top w:val="nil"/>
              <w:left w:val="nil"/>
              <w:bottom w:val="single" w:sz="4" w:space="0" w:color="auto"/>
              <w:right w:val="single" w:sz="4" w:space="0" w:color="auto"/>
            </w:tcBorders>
            <w:shd w:val="clear" w:color="000000" w:fill="F9F9F9"/>
            <w:vAlign w:val="center"/>
            <w:hideMark/>
          </w:tcPr>
          <w:p w:rsidR="002E4329" w:rsidRPr="00955DA9" w:rsidRDefault="002E4329" w:rsidP="00554C7E">
            <w:pPr>
              <w:spacing w:after="0" w:line="240" w:lineRule="auto"/>
              <w:jc w:val="center"/>
              <w:rPr>
                <w:rFonts w:ascii="Times New Roman" w:hAnsi="Times New Roman"/>
                <w:bCs/>
                <w:i/>
                <w:sz w:val="24"/>
                <w:szCs w:val="24"/>
              </w:rPr>
            </w:pPr>
            <w:r w:rsidRPr="00955DA9">
              <w:rPr>
                <w:rFonts w:ascii="Times New Roman" w:hAnsi="Times New Roman"/>
                <w:bCs/>
                <w:i/>
                <w:sz w:val="24"/>
                <w:szCs w:val="24"/>
              </w:rPr>
              <w:t>130 000 тенге</w:t>
            </w:r>
          </w:p>
        </w:tc>
      </w:tr>
      <w:tr w:rsidR="00074476" w:rsidRPr="001518DE" w:rsidTr="00554C7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1</w:t>
            </w:r>
          </w:p>
        </w:tc>
        <w:tc>
          <w:tcPr>
            <w:tcW w:w="2949" w:type="dxa"/>
            <w:tcBorders>
              <w:top w:val="nil"/>
              <w:left w:val="nil"/>
              <w:bottom w:val="single" w:sz="4" w:space="0" w:color="auto"/>
              <w:right w:val="single" w:sz="4" w:space="0" w:color="auto"/>
            </w:tcBorders>
            <w:shd w:val="clear" w:color="000000" w:fill="F9F9F9"/>
            <w:vAlign w:val="center"/>
            <w:hideMark/>
          </w:tcPr>
          <w:p w:rsidR="00074476" w:rsidRPr="0044565A" w:rsidRDefault="00074476" w:rsidP="00BB7A6D">
            <w:pPr>
              <w:spacing w:after="0" w:line="240" w:lineRule="auto"/>
              <w:rPr>
                <w:rFonts w:ascii="Times New Roman" w:hAnsi="Times New Roman"/>
                <w:sz w:val="24"/>
                <w:szCs w:val="24"/>
                <w:lang w:val="kk-KZ"/>
              </w:rPr>
            </w:pPr>
            <w:r>
              <w:rPr>
                <w:rFonts w:ascii="Times New Roman" w:hAnsi="Times New Roman"/>
                <w:sz w:val="24"/>
                <w:szCs w:val="24"/>
                <w:lang w:val="kk-KZ"/>
              </w:rPr>
              <w:t xml:space="preserve">Заңтану </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400 000</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372 000</w:t>
            </w:r>
          </w:p>
        </w:tc>
        <w:tc>
          <w:tcPr>
            <w:tcW w:w="130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344 000</w:t>
            </w:r>
          </w:p>
        </w:tc>
        <w:tc>
          <w:tcPr>
            <w:tcW w:w="99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r>
      <w:tr w:rsidR="00074476" w:rsidRPr="001518DE" w:rsidTr="00554C7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2</w:t>
            </w:r>
          </w:p>
        </w:tc>
        <w:tc>
          <w:tcPr>
            <w:tcW w:w="2949" w:type="dxa"/>
            <w:tcBorders>
              <w:top w:val="nil"/>
              <w:left w:val="nil"/>
              <w:bottom w:val="single" w:sz="4" w:space="0" w:color="auto"/>
              <w:right w:val="single" w:sz="4" w:space="0" w:color="auto"/>
            </w:tcBorders>
            <w:shd w:val="clear" w:color="000000" w:fill="F9F9F9"/>
            <w:vAlign w:val="center"/>
            <w:hideMark/>
          </w:tcPr>
          <w:p w:rsidR="00074476" w:rsidRPr="0044565A" w:rsidRDefault="00074476" w:rsidP="00BB7A6D">
            <w:pPr>
              <w:spacing w:after="0" w:line="240" w:lineRule="auto"/>
              <w:rPr>
                <w:rFonts w:ascii="Times New Roman" w:hAnsi="Times New Roman"/>
                <w:sz w:val="24"/>
                <w:szCs w:val="24"/>
                <w:lang w:val="kk-KZ"/>
              </w:rPr>
            </w:pPr>
            <w:r>
              <w:rPr>
                <w:rFonts w:ascii="Times New Roman" w:hAnsi="Times New Roman"/>
                <w:sz w:val="24"/>
                <w:szCs w:val="24"/>
                <w:lang w:val="kk-KZ"/>
              </w:rPr>
              <w:t>Халықаралық құқық</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400 000</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372 000</w:t>
            </w:r>
          </w:p>
        </w:tc>
        <w:tc>
          <w:tcPr>
            <w:tcW w:w="130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344 000</w:t>
            </w:r>
          </w:p>
        </w:tc>
        <w:tc>
          <w:tcPr>
            <w:tcW w:w="99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r>
      <w:tr w:rsidR="00074476" w:rsidRPr="001518DE" w:rsidTr="00554C7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w:t>
            </w:r>
          </w:p>
        </w:tc>
        <w:tc>
          <w:tcPr>
            <w:tcW w:w="2949"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BB7A6D">
            <w:pPr>
              <w:spacing w:after="0" w:line="240" w:lineRule="auto"/>
              <w:rPr>
                <w:rFonts w:ascii="Times New Roman" w:hAnsi="Times New Roman"/>
                <w:sz w:val="24"/>
                <w:szCs w:val="24"/>
              </w:rPr>
            </w:pPr>
            <w:r w:rsidRPr="001518DE">
              <w:rPr>
                <w:rFonts w:ascii="Times New Roman" w:hAnsi="Times New Roman"/>
                <w:sz w:val="24"/>
                <w:szCs w:val="24"/>
              </w:rPr>
              <w:t>Психология</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400 000</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372 000</w:t>
            </w:r>
          </w:p>
        </w:tc>
        <w:tc>
          <w:tcPr>
            <w:tcW w:w="130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344 000</w:t>
            </w:r>
          </w:p>
        </w:tc>
        <w:tc>
          <w:tcPr>
            <w:tcW w:w="99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r>
      <w:tr w:rsidR="00074476" w:rsidRPr="001518DE" w:rsidTr="00554C7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w:t>
            </w:r>
          </w:p>
        </w:tc>
        <w:tc>
          <w:tcPr>
            <w:tcW w:w="2949" w:type="dxa"/>
            <w:tcBorders>
              <w:top w:val="nil"/>
              <w:left w:val="nil"/>
              <w:bottom w:val="single" w:sz="4" w:space="0" w:color="auto"/>
              <w:right w:val="single" w:sz="4" w:space="0" w:color="auto"/>
            </w:tcBorders>
            <w:shd w:val="clear" w:color="000000" w:fill="F9F9F9"/>
            <w:vAlign w:val="center"/>
            <w:hideMark/>
          </w:tcPr>
          <w:p w:rsidR="00074476" w:rsidRPr="0044565A" w:rsidRDefault="00074476" w:rsidP="00BB7A6D">
            <w:pPr>
              <w:spacing w:after="0" w:line="240" w:lineRule="auto"/>
              <w:rPr>
                <w:rFonts w:ascii="Times New Roman" w:hAnsi="Times New Roman"/>
                <w:sz w:val="24"/>
                <w:szCs w:val="24"/>
                <w:lang w:val="kk-KZ"/>
              </w:rPr>
            </w:pPr>
            <w:r>
              <w:rPr>
                <w:rFonts w:ascii="Times New Roman" w:hAnsi="Times New Roman"/>
                <w:sz w:val="24"/>
                <w:szCs w:val="24"/>
                <w:lang w:val="kk-KZ"/>
              </w:rPr>
              <w:t>Аударма ісі</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400 000</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372 000</w:t>
            </w:r>
          </w:p>
        </w:tc>
        <w:tc>
          <w:tcPr>
            <w:tcW w:w="130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344 000</w:t>
            </w:r>
          </w:p>
        </w:tc>
        <w:tc>
          <w:tcPr>
            <w:tcW w:w="99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r>
      <w:tr w:rsidR="00074476" w:rsidRPr="001518DE" w:rsidTr="00554C7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5</w:t>
            </w:r>
          </w:p>
        </w:tc>
        <w:tc>
          <w:tcPr>
            <w:tcW w:w="2949" w:type="dxa"/>
            <w:tcBorders>
              <w:top w:val="nil"/>
              <w:left w:val="nil"/>
              <w:bottom w:val="single" w:sz="4" w:space="0" w:color="auto"/>
              <w:right w:val="single" w:sz="4" w:space="0" w:color="auto"/>
            </w:tcBorders>
            <w:shd w:val="clear" w:color="000000" w:fill="F9F9F9"/>
            <w:vAlign w:val="center"/>
            <w:hideMark/>
          </w:tcPr>
          <w:p w:rsidR="00074476" w:rsidRPr="0044565A" w:rsidRDefault="00074476" w:rsidP="00BB7A6D">
            <w:pPr>
              <w:spacing w:after="0" w:line="240" w:lineRule="auto"/>
              <w:rPr>
                <w:rFonts w:ascii="Times New Roman" w:hAnsi="Times New Roman"/>
                <w:sz w:val="24"/>
                <w:szCs w:val="24"/>
                <w:lang w:val="kk-KZ"/>
              </w:rPr>
            </w:pPr>
            <w:r>
              <w:rPr>
                <w:rFonts w:ascii="Times New Roman" w:hAnsi="Times New Roman"/>
                <w:sz w:val="24"/>
                <w:szCs w:val="24"/>
                <w:lang w:val="kk-KZ"/>
              </w:rPr>
              <w:t>Қазақ тілі мен әдебиеті</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Pr>
                <w:rFonts w:ascii="Times New Roman" w:hAnsi="Times New Roman"/>
                <w:sz w:val="24"/>
                <w:szCs w:val="24"/>
              </w:rPr>
              <w:t>430</w:t>
            </w:r>
            <w:r w:rsidRPr="001518DE">
              <w:rPr>
                <w:rFonts w:ascii="Times New Roman" w:hAnsi="Times New Roman"/>
                <w:sz w:val="24"/>
                <w:szCs w:val="24"/>
              </w:rPr>
              <w:t xml:space="preserve"> 000</w:t>
            </w:r>
          </w:p>
        </w:tc>
        <w:tc>
          <w:tcPr>
            <w:tcW w:w="1134"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400 000</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372 000</w:t>
            </w:r>
          </w:p>
        </w:tc>
        <w:tc>
          <w:tcPr>
            <w:tcW w:w="130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344 000</w:t>
            </w:r>
          </w:p>
        </w:tc>
        <w:tc>
          <w:tcPr>
            <w:tcW w:w="99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r>
      <w:tr w:rsidR="00074476" w:rsidRPr="001518DE" w:rsidTr="00554C7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6</w:t>
            </w:r>
          </w:p>
        </w:tc>
        <w:tc>
          <w:tcPr>
            <w:tcW w:w="2949" w:type="dxa"/>
            <w:tcBorders>
              <w:top w:val="nil"/>
              <w:left w:val="nil"/>
              <w:bottom w:val="single" w:sz="4" w:space="0" w:color="auto"/>
              <w:right w:val="single" w:sz="4" w:space="0" w:color="auto"/>
            </w:tcBorders>
            <w:shd w:val="clear" w:color="000000" w:fill="F9F9F9"/>
            <w:vAlign w:val="center"/>
            <w:hideMark/>
          </w:tcPr>
          <w:p w:rsidR="00074476" w:rsidRPr="0044565A" w:rsidRDefault="00074476" w:rsidP="00BB7A6D">
            <w:pPr>
              <w:spacing w:after="0" w:line="240" w:lineRule="auto"/>
              <w:rPr>
                <w:rFonts w:ascii="Times New Roman" w:hAnsi="Times New Roman"/>
                <w:sz w:val="24"/>
                <w:szCs w:val="24"/>
                <w:lang w:val="kk-KZ"/>
              </w:rPr>
            </w:pPr>
            <w:r>
              <w:rPr>
                <w:rFonts w:ascii="Times New Roman" w:hAnsi="Times New Roman"/>
                <w:sz w:val="24"/>
                <w:szCs w:val="24"/>
                <w:lang w:val="kk-KZ"/>
              </w:rPr>
              <w:t>Ақпараттық жүйе</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400 000</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372 000</w:t>
            </w:r>
          </w:p>
        </w:tc>
        <w:tc>
          <w:tcPr>
            <w:tcW w:w="130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344 000</w:t>
            </w:r>
          </w:p>
        </w:tc>
        <w:tc>
          <w:tcPr>
            <w:tcW w:w="99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r>
      <w:tr w:rsidR="00074476" w:rsidRPr="001518DE" w:rsidTr="00554C7E">
        <w:trPr>
          <w:trHeight w:val="51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7</w:t>
            </w:r>
          </w:p>
        </w:tc>
        <w:tc>
          <w:tcPr>
            <w:tcW w:w="2949"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BB7A6D">
            <w:pPr>
              <w:spacing w:after="0" w:line="240" w:lineRule="auto"/>
              <w:rPr>
                <w:rFonts w:ascii="Times New Roman" w:hAnsi="Times New Roman"/>
                <w:sz w:val="24"/>
                <w:szCs w:val="24"/>
              </w:rPr>
            </w:pPr>
            <w:r w:rsidRPr="0044565A">
              <w:rPr>
                <w:rFonts w:ascii="Times New Roman" w:hAnsi="Times New Roman"/>
                <w:sz w:val="24"/>
                <w:szCs w:val="24"/>
              </w:rPr>
              <w:t xml:space="preserve">Есептеу техникасы және </w:t>
            </w:r>
            <w:r>
              <w:rPr>
                <w:rFonts w:ascii="Times New Roman" w:hAnsi="Times New Roman"/>
                <w:sz w:val="24"/>
                <w:szCs w:val="24"/>
                <w:lang w:val="kk-KZ"/>
              </w:rPr>
              <w:t xml:space="preserve">бағдарламамен </w:t>
            </w:r>
            <w:r w:rsidRPr="0044565A">
              <w:rPr>
                <w:rFonts w:ascii="Times New Roman" w:hAnsi="Times New Roman"/>
                <w:sz w:val="24"/>
                <w:szCs w:val="24"/>
              </w:rPr>
              <w:t xml:space="preserve"> қамтамасыз ету</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400 000</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372 000</w:t>
            </w:r>
          </w:p>
        </w:tc>
        <w:tc>
          <w:tcPr>
            <w:tcW w:w="130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344 000</w:t>
            </w:r>
          </w:p>
        </w:tc>
        <w:tc>
          <w:tcPr>
            <w:tcW w:w="99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r>
      <w:tr w:rsidR="00074476" w:rsidRPr="001518DE" w:rsidTr="00554C7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8</w:t>
            </w:r>
          </w:p>
        </w:tc>
        <w:tc>
          <w:tcPr>
            <w:tcW w:w="2949"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BB7A6D">
            <w:pPr>
              <w:spacing w:after="0" w:line="240" w:lineRule="auto"/>
              <w:rPr>
                <w:rFonts w:ascii="Times New Roman" w:hAnsi="Times New Roman"/>
                <w:sz w:val="24"/>
                <w:szCs w:val="24"/>
              </w:rPr>
            </w:pPr>
            <w:r w:rsidRPr="001518DE">
              <w:rPr>
                <w:rFonts w:ascii="Times New Roman" w:hAnsi="Times New Roman"/>
                <w:sz w:val="24"/>
                <w:szCs w:val="24"/>
              </w:rPr>
              <w:t>Экономика</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400 000</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372 000</w:t>
            </w:r>
          </w:p>
        </w:tc>
        <w:tc>
          <w:tcPr>
            <w:tcW w:w="130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344 000</w:t>
            </w:r>
          </w:p>
        </w:tc>
        <w:tc>
          <w:tcPr>
            <w:tcW w:w="99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r>
      <w:tr w:rsidR="00074476" w:rsidRPr="001518DE" w:rsidTr="00554C7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9</w:t>
            </w:r>
          </w:p>
        </w:tc>
        <w:tc>
          <w:tcPr>
            <w:tcW w:w="2949"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BB7A6D">
            <w:pPr>
              <w:spacing w:after="0" w:line="240" w:lineRule="auto"/>
              <w:rPr>
                <w:rFonts w:ascii="Times New Roman" w:hAnsi="Times New Roman"/>
                <w:sz w:val="24"/>
                <w:szCs w:val="24"/>
              </w:rPr>
            </w:pPr>
            <w:r>
              <w:rPr>
                <w:rFonts w:ascii="Times New Roman" w:hAnsi="Times New Roman"/>
                <w:sz w:val="24"/>
                <w:szCs w:val="24"/>
                <w:lang w:val="kk-KZ"/>
              </w:rPr>
              <w:t>Есеп және</w:t>
            </w:r>
            <w:r w:rsidRPr="001518DE">
              <w:rPr>
                <w:rFonts w:ascii="Times New Roman" w:hAnsi="Times New Roman"/>
                <w:sz w:val="24"/>
                <w:szCs w:val="24"/>
              </w:rPr>
              <w:t xml:space="preserve"> аудит</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400 000</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372 000</w:t>
            </w:r>
          </w:p>
        </w:tc>
        <w:tc>
          <w:tcPr>
            <w:tcW w:w="130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344 000</w:t>
            </w:r>
          </w:p>
        </w:tc>
        <w:tc>
          <w:tcPr>
            <w:tcW w:w="99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r>
      <w:tr w:rsidR="00074476" w:rsidRPr="001518DE" w:rsidTr="00554C7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10</w:t>
            </w:r>
          </w:p>
        </w:tc>
        <w:tc>
          <w:tcPr>
            <w:tcW w:w="2949" w:type="dxa"/>
            <w:tcBorders>
              <w:top w:val="nil"/>
              <w:left w:val="nil"/>
              <w:bottom w:val="single" w:sz="4" w:space="0" w:color="auto"/>
              <w:right w:val="single" w:sz="4" w:space="0" w:color="auto"/>
            </w:tcBorders>
            <w:shd w:val="clear" w:color="000000" w:fill="F9F9F9"/>
            <w:vAlign w:val="center"/>
            <w:hideMark/>
          </w:tcPr>
          <w:p w:rsidR="00074476" w:rsidRPr="0044565A" w:rsidRDefault="00074476" w:rsidP="00BB7A6D">
            <w:pPr>
              <w:spacing w:after="0" w:line="240" w:lineRule="auto"/>
              <w:rPr>
                <w:rFonts w:ascii="Times New Roman" w:hAnsi="Times New Roman"/>
                <w:sz w:val="24"/>
                <w:szCs w:val="24"/>
                <w:lang w:val="kk-KZ"/>
              </w:rPr>
            </w:pPr>
            <w:r>
              <w:rPr>
                <w:rFonts w:ascii="Times New Roman" w:hAnsi="Times New Roman"/>
                <w:sz w:val="24"/>
                <w:szCs w:val="24"/>
                <w:lang w:val="kk-KZ"/>
              </w:rPr>
              <w:t>Қаржы</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400 000</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372 000</w:t>
            </w:r>
          </w:p>
        </w:tc>
        <w:tc>
          <w:tcPr>
            <w:tcW w:w="130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344 000</w:t>
            </w:r>
          </w:p>
        </w:tc>
        <w:tc>
          <w:tcPr>
            <w:tcW w:w="99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r>
      <w:tr w:rsidR="00074476" w:rsidRPr="001518DE" w:rsidTr="00554C7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11</w:t>
            </w:r>
          </w:p>
        </w:tc>
        <w:tc>
          <w:tcPr>
            <w:tcW w:w="2949"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BB7A6D">
            <w:pPr>
              <w:spacing w:after="0" w:line="240" w:lineRule="auto"/>
              <w:rPr>
                <w:rFonts w:ascii="Times New Roman" w:hAnsi="Times New Roman"/>
                <w:sz w:val="24"/>
                <w:szCs w:val="24"/>
              </w:rPr>
            </w:pPr>
            <w:r w:rsidRPr="001518DE">
              <w:rPr>
                <w:rFonts w:ascii="Times New Roman" w:hAnsi="Times New Roman"/>
                <w:sz w:val="24"/>
                <w:szCs w:val="24"/>
              </w:rPr>
              <w:t>Туризм</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400 000</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372 000</w:t>
            </w:r>
          </w:p>
        </w:tc>
        <w:tc>
          <w:tcPr>
            <w:tcW w:w="130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344 000</w:t>
            </w:r>
          </w:p>
        </w:tc>
        <w:tc>
          <w:tcPr>
            <w:tcW w:w="99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r>
      <w:tr w:rsidR="00074476" w:rsidRPr="001518DE" w:rsidTr="00554C7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12</w:t>
            </w:r>
          </w:p>
        </w:tc>
        <w:tc>
          <w:tcPr>
            <w:tcW w:w="2949"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BB7A6D">
            <w:pPr>
              <w:spacing w:after="0" w:line="240" w:lineRule="auto"/>
              <w:rPr>
                <w:rFonts w:ascii="Times New Roman" w:hAnsi="Times New Roman"/>
                <w:sz w:val="24"/>
                <w:szCs w:val="24"/>
              </w:rPr>
            </w:pPr>
            <w:r w:rsidRPr="001518DE">
              <w:rPr>
                <w:rFonts w:ascii="Times New Roman" w:hAnsi="Times New Roman"/>
                <w:sz w:val="24"/>
                <w:szCs w:val="24"/>
              </w:rPr>
              <w:t>Менеджмент</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400 000</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372 000</w:t>
            </w:r>
          </w:p>
        </w:tc>
        <w:tc>
          <w:tcPr>
            <w:tcW w:w="130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344 000</w:t>
            </w:r>
          </w:p>
        </w:tc>
        <w:tc>
          <w:tcPr>
            <w:tcW w:w="99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r>
      <w:tr w:rsidR="00074476" w:rsidRPr="001518DE" w:rsidTr="00554C7E">
        <w:trPr>
          <w:trHeight w:val="51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13</w:t>
            </w:r>
          </w:p>
        </w:tc>
        <w:tc>
          <w:tcPr>
            <w:tcW w:w="2949" w:type="dxa"/>
            <w:tcBorders>
              <w:top w:val="nil"/>
              <w:left w:val="nil"/>
              <w:bottom w:val="single" w:sz="4" w:space="0" w:color="auto"/>
              <w:right w:val="single" w:sz="4" w:space="0" w:color="auto"/>
            </w:tcBorders>
            <w:shd w:val="clear" w:color="000000" w:fill="F9F9F9"/>
            <w:vAlign w:val="center"/>
            <w:hideMark/>
          </w:tcPr>
          <w:p w:rsidR="00074476" w:rsidRPr="0044565A" w:rsidRDefault="00074476" w:rsidP="00BB7A6D">
            <w:pPr>
              <w:spacing w:after="0" w:line="240" w:lineRule="auto"/>
              <w:rPr>
                <w:rFonts w:ascii="Times New Roman" w:hAnsi="Times New Roman"/>
                <w:sz w:val="24"/>
                <w:szCs w:val="24"/>
                <w:lang w:val="kk-KZ"/>
              </w:rPr>
            </w:pPr>
            <w:r>
              <w:rPr>
                <w:rFonts w:ascii="Times New Roman" w:hAnsi="Times New Roman"/>
                <w:sz w:val="24"/>
                <w:szCs w:val="24"/>
                <w:lang w:val="kk-KZ"/>
              </w:rPr>
              <w:t>Мемлекеттік және жергілікті басқару</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400 000</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372 000</w:t>
            </w:r>
          </w:p>
        </w:tc>
        <w:tc>
          <w:tcPr>
            <w:tcW w:w="130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344 000</w:t>
            </w:r>
          </w:p>
        </w:tc>
        <w:tc>
          <w:tcPr>
            <w:tcW w:w="99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r>
      <w:tr w:rsidR="00074476" w:rsidRPr="001518DE" w:rsidTr="00554C7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14</w:t>
            </w:r>
          </w:p>
        </w:tc>
        <w:tc>
          <w:tcPr>
            <w:tcW w:w="2949"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BB7A6D">
            <w:pPr>
              <w:spacing w:after="0" w:line="240" w:lineRule="auto"/>
              <w:rPr>
                <w:rFonts w:ascii="Times New Roman" w:hAnsi="Times New Roman"/>
                <w:sz w:val="24"/>
                <w:szCs w:val="24"/>
              </w:rPr>
            </w:pPr>
            <w:r w:rsidRPr="001518DE">
              <w:rPr>
                <w:rFonts w:ascii="Times New Roman" w:hAnsi="Times New Roman"/>
                <w:sz w:val="24"/>
                <w:szCs w:val="24"/>
              </w:rPr>
              <w:t>Дизайн</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c>
          <w:tcPr>
            <w:tcW w:w="130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c>
          <w:tcPr>
            <w:tcW w:w="99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r>
      <w:tr w:rsidR="00074476" w:rsidRPr="001518DE" w:rsidTr="00554C7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15</w:t>
            </w:r>
          </w:p>
        </w:tc>
        <w:tc>
          <w:tcPr>
            <w:tcW w:w="2949" w:type="dxa"/>
            <w:tcBorders>
              <w:top w:val="nil"/>
              <w:left w:val="nil"/>
              <w:bottom w:val="single" w:sz="4" w:space="0" w:color="auto"/>
              <w:right w:val="single" w:sz="4" w:space="0" w:color="auto"/>
            </w:tcBorders>
            <w:shd w:val="clear" w:color="000000" w:fill="F9F9F9"/>
            <w:vAlign w:val="center"/>
            <w:hideMark/>
          </w:tcPr>
          <w:p w:rsidR="00074476" w:rsidRPr="0044565A" w:rsidRDefault="00074476" w:rsidP="00BB7A6D">
            <w:pPr>
              <w:spacing w:after="0" w:line="240" w:lineRule="auto"/>
              <w:rPr>
                <w:rFonts w:ascii="Times New Roman" w:hAnsi="Times New Roman"/>
                <w:sz w:val="24"/>
                <w:szCs w:val="24"/>
                <w:lang w:val="kk-KZ"/>
              </w:rPr>
            </w:pPr>
            <w:r>
              <w:rPr>
                <w:rFonts w:ascii="Times New Roman" w:hAnsi="Times New Roman"/>
                <w:sz w:val="24"/>
                <w:szCs w:val="24"/>
                <w:lang w:val="kk-KZ"/>
              </w:rPr>
              <w:t xml:space="preserve">Бағалау </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400 000</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372 000</w:t>
            </w:r>
          </w:p>
        </w:tc>
        <w:tc>
          <w:tcPr>
            <w:tcW w:w="130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344 000</w:t>
            </w:r>
          </w:p>
        </w:tc>
        <w:tc>
          <w:tcPr>
            <w:tcW w:w="99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300 000</w:t>
            </w:r>
          </w:p>
        </w:tc>
      </w:tr>
    </w:tbl>
    <w:p w:rsidR="002E4329" w:rsidRPr="00DA53D3" w:rsidRDefault="002E4329" w:rsidP="002E4329">
      <w:pPr>
        <w:spacing w:after="0" w:line="240" w:lineRule="auto"/>
        <w:jc w:val="both"/>
        <w:textAlignment w:val="baseline"/>
        <w:rPr>
          <w:rFonts w:ascii="Times New Roman" w:hAnsi="Times New Roman"/>
          <w:sz w:val="28"/>
          <w:szCs w:val="28"/>
        </w:rPr>
      </w:pPr>
    </w:p>
    <w:p w:rsidR="002E4329" w:rsidRDefault="00074476" w:rsidP="002E4329">
      <w:pPr>
        <w:spacing w:after="0" w:line="240" w:lineRule="auto"/>
        <w:ind w:firstLine="709"/>
        <w:jc w:val="both"/>
        <w:textAlignment w:val="baseline"/>
        <w:rPr>
          <w:rFonts w:ascii="Times New Roman" w:hAnsi="Times New Roman"/>
          <w:sz w:val="28"/>
          <w:szCs w:val="28"/>
          <w:lang w:val="kk-KZ"/>
        </w:rPr>
      </w:pPr>
      <w:r w:rsidRPr="00074476">
        <w:rPr>
          <w:rFonts w:ascii="Times New Roman" w:hAnsi="Times New Roman"/>
          <w:sz w:val="28"/>
          <w:szCs w:val="28"/>
        </w:rPr>
        <w:t>3-кесте</w:t>
      </w:r>
      <w:r>
        <w:rPr>
          <w:rFonts w:ascii="Times New Roman" w:hAnsi="Times New Roman"/>
          <w:sz w:val="28"/>
          <w:szCs w:val="28"/>
          <w:lang w:val="kk-KZ"/>
        </w:rPr>
        <w:t xml:space="preserve"> </w:t>
      </w:r>
      <w:r w:rsidRPr="00074476">
        <w:rPr>
          <w:rFonts w:ascii="Times New Roman" w:hAnsi="Times New Roman"/>
          <w:sz w:val="28"/>
          <w:szCs w:val="28"/>
        </w:rPr>
        <w:t>-ҰБТ сертификатына байланысты күндізгі оқу түріне түсетін талапкерлерге жеңілдіктер</w:t>
      </w:r>
    </w:p>
    <w:p w:rsidR="00074476" w:rsidRPr="00074476" w:rsidRDefault="00074476" w:rsidP="002E4329">
      <w:pPr>
        <w:spacing w:after="0" w:line="240" w:lineRule="auto"/>
        <w:ind w:firstLine="709"/>
        <w:jc w:val="both"/>
        <w:textAlignment w:val="baseline"/>
        <w:rPr>
          <w:rFonts w:ascii="Times New Roman" w:hAnsi="Times New Roman"/>
          <w:sz w:val="28"/>
          <w:szCs w:val="28"/>
          <w:lang w:val="kk-KZ"/>
        </w:rPr>
      </w:pPr>
    </w:p>
    <w:tbl>
      <w:tblPr>
        <w:tblW w:w="9547" w:type="dxa"/>
        <w:tblInd w:w="93" w:type="dxa"/>
        <w:tblLayout w:type="fixed"/>
        <w:tblLook w:val="04A0"/>
      </w:tblPr>
      <w:tblGrid>
        <w:gridCol w:w="582"/>
        <w:gridCol w:w="28"/>
        <w:gridCol w:w="2949"/>
        <w:gridCol w:w="1276"/>
        <w:gridCol w:w="1134"/>
        <w:gridCol w:w="1276"/>
        <w:gridCol w:w="1306"/>
        <w:gridCol w:w="996"/>
      </w:tblGrid>
      <w:tr w:rsidR="00074476" w:rsidRPr="001518DE" w:rsidTr="00554C7E">
        <w:trPr>
          <w:trHeight w:val="322"/>
        </w:trPr>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b/>
                <w:bCs/>
                <w:sz w:val="24"/>
                <w:szCs w:val="24"/>
              </w:rPr>
            </w:pPr>
            <w:r w:rsidRPr="001518DE">
              <w:rPr>
                <w:rFonts w:ascii="Times New Roman" w:hAnsi="Times New Roman"/>
                <w:b/>
                <w:bCs/>
                <w:sz w:val="24"/>
                <w:szCs w:val="24"/>
              </w:rPr>
              <w:t>№</w:t>
            </w:r>
          </w:p>
        </w:tc>
        <w:tc>
          <w:tcPr>
            <w:tcW w:w="2949"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074476" w:rsidRPr="009E202C" w:rsidRDefault="00074476" w:rsidP="00BB7A6D">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Мамандық</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074476" w:rsidRPr="009E202C" w:rsidRDefault="00074476" w:rsidP="00BB7A6D">
            <w:pPr>
              <w:spacing w:after="0" w:line="240" w:lineRule="auto"/>
              <w:jc w:val="center"/>
              <w:rPr>
                <w:rFonts w:ascii="Times New Roman" w:hAnsi="Times New Roman"/>
                <w:b/>
                <w:bCs/>
                <w:sz w:val="24"/>
                <w:szCs w:val="24"/>
                <w:lang w:val="kk-KZ"/>
              </w:rPr>
            </w:pPr>
            <w:r w:rsidRPr="001518DE">
              <w:rPr>
                <w:rFonts w:ascii="Times New Roman" w:hAnsi="Times New Roman"/>
                <w:b/>
                <w:bCs/>
                <w:sz w:val="24"/>
                <w:szCs w:val="24"/>
              </w:rPr>
              <w:t>Баз</w:t>
            </w:r>
            <w:r>
              <w:rPr>
                <w:rFonts w:ascii="Times New Roman" w:hAnsi="Times New Roman"/>
                <w:b/>
                <w:bCs/>
                <w:sz w:val="24"/>
                <w:szCs w:val="24"/>
                <w:lang w:val="kk-KZ"/>
              </w:rPr>
              <w:t>алық баға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074476" w:rsidRPr="00074476" w:rsidRDefault="00074476" w:rsidP="00074476">
            <w:pPr>
              <w:spacing w:after="0" w:line="240" w:lineRule="auto"/>
              <w:jc w:val="center"/>
              <w:rPr>
                <w:rFonts w:ascii="Times New Roman" w:hAnsi="Times New Roman"/>
                <w:b/>
                <w:bCs/>
                <w:sz w:val="24"/>
                <w:szCs w:val="24"/>
                <w:lang w:val="kk-KZ"/>
              </w:rPr>
            </w:pPr>
            <w:r w:rsidRPr="009E202C">
              <w:rPr>
                <w:rFonts w:ascii="Times New Roman" w:hAnsi="Times New Roman"/>
                <w:b/>
                <w:bCs/>
                <w:sz w:val="24"/>
                <w:szCs w:val="24"/>
              </w:rPr>
              <w:t>ҰБТ</w:t>
            </w:r>
            <w:r>
              <w:rPr>
                <w:rFonts w:ascii="Times New Roman" w:hAnsi="Times New Roman"/>
                <w:b/>
                <w:bCs/>
                <w:sz w:val="24"/>
                <w:szCs w:val="24"/>
              </w:rPr>
              <w:t xml:space="preserve"> </w:t>
            </w:r>
            <w:r>
              <w:rPr>
                <w:rFonts w:ascii="Times New Roman" w:hAnsi="Times New Roman"/>
                <w:b/>
                <w:bCs/>
                <w:sz w:val="24"/>
                <w:szCs w:val="24"/>
                <w:lang w:val="kk-KZ"/>
              </w:rPr>
              <w:t xml:space="preserve">қаңтар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074476" w:rsidRPr="00074476" w:rsidRDefault="00074476" w:rsidP="00074476">
            <w:pPr>
              <w:spacing w:after="0" w:line="240" w:lineRule="auto"/>
              <w:jc w:val="center"/>
              <w:rPr>
                <w:rFonts w:ascii="Times New Roman" w:hAnsi="Times New Roman"/>
                <w:b/>
                <w:bCs/>
                <w:sz w:val="24"/>
                <w:szCs w:val="24"/>
                <w:lang w:val="kk-KZ"/>
              </w:rPr>
            </w:pPr>
            <w:r w:rsidRPr="009E202C">
              <w:rPr>
                <w:rFonts w:ascii="Times New Roman" w:hAnsi="Times New Roman"/>
                <w:b/>
                <w:bCs/>
                <w:sz w:val="24"/>
                <w:szCs w:val="24"/>
              </w:rPr>
              <w:t>ҰБТ</w:t>
            </w:r>
            <w:r>
              <w:rPr>
                <w:rFonts w:ascii="Times New Roman" w:hAnsi="Times New Roman"/>
                <w:b/>
                <w:bCs/>
                <w:sz w:val="24"/>
                <w:szCs w:val="24"/>
              </w:rPr>
              <w:t xml:space="preserve"> </w:t>
            </w:r>
            <w:r>
              <w:rPr>
                <w:rFonts w:ascii="Times New Roman" w:hAnsi="Times New Roman"/>
                <w:b/>
                <w:bCs/>
                <w:sz w:val="24"/>
                <w:szCs w:val="24"/>
                <w:lang w:val="kk-KZ"/>
              </w:rPr>
              <w:t>наурыз</w:t>
            </w:r>
          </w:p>
        </w:tc>
        <w:tc>
          <w:tcPr>
            <w:tcW w:w="1306"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074476" w:rsidRPr="00074476" w:rsidRDefault="00074476" w:rsidP="00074476">
            <w:pPr>
              <w:spacing w:after="0" w:line="240" w:lineRule="auto"/>
              <w:jc w:val="center"/>
              <w:rPr>
                <w:rFonts w:ascii="Times New Roman" w:hAnsi="Times New Roman"/>
                <w:b/>
                <w:bCs/>
                <w:sz w:val="24"/>
                <w:szCs w:val="24"/>
                <w:lang w:val="kk-KZ"/>
              </w:rPr>
            </w:pPr>
            <w:r w:rsidRPr="009E202C">
              <w:rPr>
                <w:rFonts w:ascii="Times New Roman" w:hAnsi="Times New Roman"/>
                <w:b/>
                <w:bCs/>
                <w:sz w:val="24"/>
                <w:szCs w:val="24"/>
              </w:rPr>
              <w:t>ҰБТ</w:t>
            </w:r>
            <w:r w:rsidRPr="001518DE">
              <w:rPr>
                <w:rFonts w:ascii="Times New Roman" w:hAnsi="Times New Roman"/>
                <w:b/>
                <w:bCs/>
                <w:sz w:val="24"/>
                <w:szCs w:val="24"/>
              </w:rPr>
              <w:t xml:space="preserve"> </w:t>
            </w:r>
            <w:r>
              <w:rPr>
                <w:rFonts w:ascii="Times New Roman" w:hAnsi="Times New Roman"/>
                <w:b/>
                <w:bCs/>
                <w:sz w:val="24"/>
                <w:szCs w:val="24"/>
                <w:lang w:val="kk-KZ"/>
              </w:rPr>
              <w:t>маусым</w:t>
            </w:r>
          </w:p>
        </w:tc>
        <w:tc>
          <w:tcPr>
            <w:tcW w:w="996"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074476" w:rsidRPr="00074476" w:rsidRDefault="00074476" w:rsidP="00074476">
            <w:pPr>
              <w:spacing w:after="0" w:line="240" w:lineRule="auto"/>
              <w:jc w:val="center"/>
              <w:rPr>
                <w:rFonts w:ascii="Times New Roman" w:hAnsi="Times New Roman"/>
                <w:b/>
                <w:bCs/>
                <w:sz w:val="24"/>
                <w:szCs w:val="24"/>
                <w:lang w:val="kk-KZ"/>
              </w:rPr>
            </w:pPr>
            <w:r w:rsidRPr="009E202C">
              <w:rPr>
                <w:rFonts w:ascii="Times New Roman" w:hAnsi="Times New Roman"/>
                <w:b/>
                <w:bCs/>
                <w:sz w:val="24"/>
                <w:szCs w:val="24"/>
              </w:rPr>
              <w:t>ҰБТ</w:t>
            </w:r>
            <w:r w:rsidRPr="001518DE">
              <w:rPr>
                <w:rFonts w:ascii="Times New Roman" w:hAnsi="Times New Roman"/>
                <w:b/>
                <w:bCs/>
                <w:sz w:val="24"/>
                <w:szCs w:val="24"/>
              </w:rPr>
              <w:t xml:space="preserve"> </w:t>
            </w:r>
            <w:r>
              <w:rPr>
                <w:rFonts w:ascii="Times New Roman" w:hAnsi="Times New Roman"/>
                <w:b/>
                <w:bCs/>
                <w:sz w:val="24"/>
                <w:szCs w:val="24"/>
                <w:lang w:val="kk-KZ"/>
              </w:rPr>
              <w:t>тамыз</w:t>
            </w:r>
          </w:p>
        </w:tc>
      </w:tr>
      <w:tr w:rsidR="002E4329" w:rsidRPr="001518DE" w:rsidTr="00554C7E">
        <w:trPr>
          <w:trHeight w:val="555"/>
        </w:trPr>
        <w:tc>
          <w:tcPr>
            <w:tcW w:w="610" w:type="dxa"/>
            <w:gridSpan w:val="2"/>
            <w:vMerge/>
            <w:tcBorders>
              <w:top w:val="single" w:sz="4" w:space="0" w:color="auto"/>
              <w:left w:val="single" w:sz="4" w:space="0" w:color="auto"/>
              <w:bottom w:val="single" w:sz="4" w:space="0" w:color="auto"/>
              <w:right w:val="single" w:sz="4" w:space="0" w:color="auto"/>
            </w:tcBorders>
            <w:vAlign w:val="center"/>
            <w:hideMark/>
          </w:tcPr>
          <w:p w:rsidR="002E4329" w:rsidRPr="001518DE" w:rsidRDefault="002E4329" w:rsidP="00554C7E">
            <w:pPr>
              <w:spacing w:after="0" w:line="240" w:lineRule="auto"/>
              <w:jc w:val="both"/>
              <w:rPr>
                <w:rFonts w:ascii="Times New Roman" w:hAnsi="Times New Roman"/>
                <w:b/>
                <w:bCs/>
                <w:sz w:val="24"/>
                <w:szCs w:val="24"/>
              </w:rPr>
            </w:pPr>
          </w:p>
        </w:tc>
        <w:tc>
          <w:tcPr>
            <w:tcW w:w="2949" w:type="dxa"/>
            <w:vMerge/>
            <w:tcBorders>
              <w:top w:val="single" w:sz="4" w:space="0" w:color="auto"/>
              <w:left w:val="single" w:sz="4" w:space="0" w:color="auto"/>
              <w:bottom w:val="single" w:sz="4" w:space="0" w:color="auto"/>
              <w:right w:val="single" w:sz="4" w:space="0" w:color="auto"/>
            </w:tcBorders>
            <w:vAlign w:val="center"/>
            <w:hideMark/>
          </w:tcPr>
          <w:p w:rsidR="002E4329" w:rsidRPr="001518DE" w:rsidRDefault="002E4329" w:rsidP="00554C7E">
            <w:pPr>
              <w:spacing w:after="0" w:line="240" w:lineRule="auto"/>
              <w:jc w:val="both"/>
              <w:rPr>
                <w:rFonts w:ascii="Times New Roman" w:hAnsi="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4329" w:rsidRPr="001518DE" w:rsidRDefault="002E4329" w:rsidP="00554C7E">
            <w:pPr>
              <w:spacing w:after="0" w:line="240" w:lineRule="auto"/>
              <w:jc w:val="both"/>
              <w:rPr>
                <w:rFonts w:ascii="Times New Roman" w:hAnsi="Times New Roman"/>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4329" w:rsidRPr="001518DE" w:rsidRDefault="002E4329" w:rsidP="00554C7E">
            <w:pPr>
              <w:spacing w:after="0" w:line="240" w:lineRule="auto"/>
              <w:jc w:val="both"/>
              <w:rPr>
                <w:rFonts w:ascii="Times New Roman" w:hAnsi="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4329" w:rsidRPr="001518DE" w:rsidRDefault="002E4329" w:rsidP="00554C7E">
            <w:pPr>
              <w:spacing w:after="0" w:line="240" w:lineRule="auto"/>
              <w:jc w:val="both"/>
              <w:rPr>
                <w:rFonts w:ascii="Times New Roman" w:hAnsi="Times New Roman"/>
                <w:b/>
                <w:bCs/>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2E4329" w:rsidRPr="001518DE" w:rsidRDefault="002E4329" w:rsidP="00554C7E">
            <w:pPr>
              <w:spacing w:after="0" w:line="240" w:lineRule="auto"/>
              <w:jc w:val="both"/>
              <w:rPr>
                <w:rFonts w:ascii="Times New Roman" w:hAnsi="Times New Roman"/>
                <w:b/>
                <w:bCs/>
                <w:sz w:val="24"/>
                <w:szCs w:val="24"/>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2E4329" w:rsidRPr="001518DE" w:rsidRDefault="002E4329" w:rsidP="00554C7E">
            <w:pPr>
              <w:spacing w:after="0" w:line="240" w:lineRule="auto"/>
              <w:jc w:val="both"/>
              <w:rPr>
                <w:rFonts w:ascii="Times New Roman" w:hAnsi="Times New Roman"/>
                <w:b/>
                <w:bCs/>
                <w:sz w:val="24"/>
                <w:szCs w:val="24"/>
              </w:rPr>
            </w:pPr>
          </w:p>
        </w:tc>
      </w:tr>
      <w:tr w:rsidR="002E4329" w:rsidRPr="001518DE" w:rsidTr="00554C7E">
        <w:trPr>
          <w:trHeight w:val="465"/>
        </w:trPr>
        <w:tc>
          <w:tcPr>
            <w:tcW w:w="3559" w:type="dxa"/>
            <w:gridSpan w:val="3"/>
            <w:tcBorders>
              <w:top w:val="single" w:sz="4" w:space="0" w:color="auto"/>
              <w:left w:val="single" w:sz="4" w:space="0" w:color="auto"/>
              <w:bottom w:val="single" w:sz="4" w:space="0" w:color="auto"/>
              <w:right w:val="single" w:sz="4" w:space="0" w:color="auto"/>
            </w:tcBorders>
            <w:vAlign w:val="center"/>
            <w:hideMark/>
          </w:tcPr>
          <w:p w:rsidR="002E4329" w:rsidRPr="00074476" w:rsidRDefault="00074476" w:rsidP="00554C7E">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Жеңілдік көлемі</w:t>
            </w:r>
          </w:p>
        </w:tc>
        <w:tc>
          <w:tcPr>
            <w:tcW w:w="1276" w:type="dxa"/>
            <w:tcBorders>
              <w:top w:val="nil"/>
              <w:left w:val="nil"/>
              <w:bottom w:val="single" w:sz="4" w:space="0" w:color="auto"/>
              <w:right w:val="single" w:sz="4" w:space="0" w:color="auto"/>
            </w:tcBorders>
            <w:shd w:val="clear" w:color="000000" w:fill="F9F9F9"/>
            <w:vAlign w:val="center"/>
            <w:hideMark/>
          </w:tcPr>
          <w:p w:rsidR="002E4329" w:rsidRPr="00955DA9" w:rsidRDefault="002E4329" w:rsidP="00554C7E">
            <w:pPr>
              <w:spacing w:after="0" w:line="240" w:lineRule="auto"/>
              <w:jc w:val="center"/>
              <w:rPr>
                <w:rFonts w:ascii="Times New Roman" w:hAnsi="Times New Roman"/>
                <w:bCs/>
                <w:i/>
                <w:sz w:val="24"/>
                <w:szCs w:val="24"/>
              </w:rPr>
            </w:pPr>
            <w:r w:rsidRPr="00955DA9">
              <w:rPr>
                <w:rFonts w:ascii="Times New Roman" w:hAnsi="Times New Roman"/>
                <w:bCs/>
                <w:i/>
                <w:sz w:val="24"/>
                <w:szCs w:val="24"/>
              </w:rPr>
              <w:t>0 тенге</w:t>
            </w:r>
          </w:p>
        </w:tc>
        <w:tc>
          <w:tcPr>
            <w:tcW w:w="1134" w:type="dxa"/>
            <w:tcBorders>
              <w:top w:val="nil"/>
              <w:left w:val="nil"/>
              <w:bottom w:val="single" w:sz="4" w:space="0" w:color="auto"/>
              <w:right w:val="single" w:sz="4" w:space="0" w:color="auto"/>
            </w:tcBorders>
            <w:shd w:val="clear" w:color="000000" w:fill="F9F9F9"/>
            <w:vAlign w:val="center"/>
            <w:hideMark/>
          </w:tcPr>
          <w:p w:rsidR="002E4329" w:rsidRPr="00955DA9" w:rsidRDefault="002E4329" w:rsidP="00554C7E">
            <w:pPr>
              <w:spacing w:after="0" w:line="240" w:lineRule="auto"/>
              <w:jc w:val="center"/>
              <w:rPr>
                <w:rFonts w:ascii="Times New Roman" w:hAnsi="Times New Roman"/>
                <w:bCs/>
                <w:i/>
                <w:sz w:val="24"/>
                <w:szCs w:val="24"/>
              </w:rPr>
            </w:pPr>
            <w:r>
              <w:rPr>
                <w:rFonts w:ascii="Times New Roman" w:hAnsi="Times New Roman"/>
                <w:bCs/>
                <w:i/>
                <w:sz w:val="24"/>
                <w:szCs w:val="24"/>
              </w:rPr>
              <w:t>9</w:t>
            </w:r>
            <w:r w:rsidRPr="00955DA9">
              <w:rPr>
                <w:rFonts w:ascii="Times New Roman" w:hAnsi="Times New Roman"/>
                <w:bCs/>
                <w:i/>
                <w:sz w:val="24"/>
                <w:szCs w:val="24"/>
              </w:rPr>
              <w:t>0 000 тенге</w:t>
            </w:r>
          </w:p>
        </w:tc>
        <w:tc>
          <w:tcPr>
            <w:tcW w:w="1276" w:type="dxa"/>
            <w:tcBorders>
              <w:top w:val="nil"/>
              <w:left w:val="nil"/>
              <w:bottom w:val="single" w:sz="4" w:space="0" w:color="auto"/>
              <w:right w:val="single" w:sz="4" w:space="0" w:color="auto"/>
            </w:tcBorders>
            <w:shd w:val="clear" w:color="000000" w:fill="F9F9F9"/>
            <w:vAlign w:val="center"/>
            <w:hideMark/>
          </w:tcPr>
          <w:p w:rsidR="002E4329" w:rsidRPr="00955DA9" w:rsidRDefault="002E4329" w:rsidP="00554C7E">
            <w:pPr>
              <w:spacing w:after="0" w:line="240" w:lineRule="auto"/>
              <w:jc w:val="center"/>
              <w:rPr>
                <w:rFonts w:ascii="Times New Roman" w:hAnsi="Times New Roman"/>
                <w:bCs/>
                <w:i/>
                <w:sz w:val="24"/>
                <w:szCs w:val="24"/>
              </w:rPr>
            </w:pPr>
            <w:r>
              <w:rPr>
                <w:rFonts w:ascii="Times New Roman" w:hAnsi="Times New Roman"/>
                <w:bCs/>
                <w:i/>
                <w:sz w:val="24"/>
                <w:szCs w:val="24"/>
              </w:rPr>
              <w:t>90</w:t>
            </w:r>
            <w:r w:rsidRPr="00955DA9">
              <w:rPr>
                <w:rFonts w:ascii="Times New Roman" w:hAnsi="Times New Roman"/>
                <w:bCs/>
                <w:i/>
                <w:sz w:val="24"/>
                <w:szCs w:val="24"/>
              </w:rPr>
              <w:t> 000 тенге</w:t>
            </w:r>
          </w:p>
        </w:tc>
        <w:tc>
          <w:tcPr>
            <w:tcW w:w="1306" w:type="dxa"/>
            <w:tcBorders>
              <w:top w:val="nil"/>
              <w:left w:val="nil"/>
              <w:bottom w:val="single" w:sz="4" w:space="0" w:color="auto"/>
              <w:right w:val="single" w:sz="4" w:space="0" w:color="auto"/>
            </w:tcBorders>
            <w:shd w:val="clear" w:color="000000" w:fill="F9F9F9"/>
            <w:hideMark/>
          </w:tcPr>
          <w:p w:rsidR="002E4329" w:rsidRDefault="002E4329" w:rsidP="00554C7E">
            <w:pPr>
              <w:spacing w:after="0" w:line="240" w:lineRule="auto"/>
              <w:rPr>
                <w:rFonts w:ascii="Times New Roman" w:hAnsi="Times New Roman"/>
                <w:bCs/>
                <w:i/>
                <w:sz w:val="24"/>
                <w:szCs w:val="24"/>
              </w:rPr>
            </w:pPr>
            <w:r w:rsidRPr="00656350">
              <w:rPr>
                <w:rFonts w:ascii="Times New Roman" w:hAnsi="Times New Roman"/>
                <w:bCs/>
                <w:i/>
                <w:sz w:val="24"/>
                <w:szCs w:val="24"/>
              </w:rPr>
              <w:t xml:space="preserve">0 </w:t>
            </w:r>
          </w:p>
          <w:p w:rsidR="002E4329" w:rsidRDefault="002E4329" w:rsidP="00554C7E">
            <w:pPr>
              <w:spacing w:after="0" w:line="240" w:lineRule="auto"/>
            </w:pPr>
            <w:r w:rsidRPr="00656350">
              <w:rPr>
                <w:rFonts w:ascii="Times New Roman" w:hAnsi="Times New Roman"/>
                <w:bCs/>
                <w:i/>
                <w:sz w:val="24"/>
                <w:szCs w:val="24"/>
              </w:rPr>
              <w:t>тенге</w:t>
            </w:r>
          </w:p>
        </w:tc>
        <w:tc>
          <w:tcPr>
            <w:tcW w:w="996" w:type="dxa"/>
            <w:tcBorders>
              <w:top w:val="nil"/>
              <w:left w:val="nil"/>
              <w:bottom w:val="single" w:sz="4" w:space="0" w:color="auto"/>
              <w:right w:val="single" w:sz="4" w:space="0" w:color="auto"/>
            </w:tcBorders>
            <w:shd w:val="clear" w:color="000000" w:fill="F9F9F9"/>
            <w:hideMark/>
          </w:tcPr>
          <w:p w:rsidR="002E4329" w:rsidRDefault="002E4329" w:rsidP="00554C7E">
            <w:pPr>
              <w:spacing w:after="0" w:line="240" w:lineRule="auto"/>
              <w:rPr>
                <w:rFonts w:ascii="Times New Roman" w:hAnsi="Times New Roman"/>
                <w:bCs/>
                <w:i/>
                <w:sz w:val="24"/>
                <w:szCs w:val="24"/>
              </w:rPr>
            </w:pPr>
            <w:r w:rsidRPr="00656350">
              <w:rPr>
                <w:rFonts w:ascii="Times New Roman" w:hAnsi="Times New Roman"/>
                <w:bCs/>
                <w:i/>
                <w:sz w:val="24"/>
                <w:szCs w:val="24"/>
              </w:rPr>
              <w:t xml:space="preserve">0 </w:t>
            </w:r>
          </w:p>
          <w:p w:rsidR="002E4329" w:rsidRDefault="002E4329" w:rsidP="00554C7E">
            <w:pPr>
              <w:spacing w:after="0" w:line="240" w:lineRule="auto"/>
            </w:pPr>
            <w:r w:rsidRPr="00656350">
              <w:rPr>
                <w:rFonts w:ascii="Times New Roman" w:hAnsi="Times New Roman"/>
                <w:bCs/>
                <w:i/>
                <w:sz w:val="24"/>
                <w:szCs w:val="24"/>
              </w:rPr>
              <w:t>тенге</w:t>
            </w:r>
          </w:p>
        </w:tc>
      </w:tr>
      <w:tr w:rsidR="00074476" w:rsidRPr="001518DE" w:rsidTr="00554C7E">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1</w:t>
            </w:r>
          </w:p>
        </w:tc>
        <w:tc>
          <w:tcPr>
            <w:tcW w:w="2977" w:type="dxa"/>
            <w:gridSpan w:val="2"/>
            <w:tcBorders>
              <w:top w:val="nil"/>
              <w:left w:val="nil"/>
              <w:bottom w:val="single" w:sz="4" w:space="0" w:color="auto"/>
              <w:right w:val="single" w:sz="4" w:space="0" w:color="auto"/>
            </w:tcBorders>
            <w:shd w:val="clear" w:color="000000" w:fill="F9F9F9"/>
            <w:vAlign w:val="center"/>
            <w:hideMark/>
          </w:tcPr>
          <w:p w:rsidR="00074476" w:rsidRPr="0044565A" w:rsidRDefault="00074476" w:rsidP="00BB7A6D">
            <w:pPr>
              <w:spacing w:after="0" w:line="240" w:lineRule="auto"/>
              <w:rPr>
                <w:rFonts w:ascii="Times New Roman" w:hAnsi="Times New Roman"/>
                <w:sz w:val="24"/>
                <w:szCs w:val="24"/>
                <w:lang w:val="kk-KZ"/>
              </w:rPr>
            </w:pPr>
            <w:r>
              <w:rPr>
                <w:rFonts w:ascii="Times New Roman" w:hAnsi="Times New Roman"/>
                <w:sz w:val="24"/>
                <w:szCs w:val="24"/>
                <w:lang w:val="kk-KZ"/>
              </w:rPr>
              <w:t xml:space="preserve">Заңтану </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673082">
              <w:rPr>
                <w:rFonts w:ascii="Times New Roman" w:hAnsi="Times New Roman"/>
                <w:sz w:val="24"/>
                <w:szCs w:val="24"/>
              </w:rPr>
              <w:t>340 000</w:t>
            </w:r>
          </w:p>
        </w:tc>
        <w:tc>
          <w:tcPr>
            <w:tcW w:w="130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0B04D8">
              <w:rPr>
                <w:rFonts w:ascii="Times New Roman" w:hAnsi="Times New Roman"/>
                <w:sz w:val="24"/>
                <w:szCs w:val="24"/>
              </w:rPr>
              <w:t>430 000</w:t>
            </w:r>
          </w:p>
        </w:tc>
        <w:tc>
          <w:tcPr>
            <w:tcW w:w="99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733795">
              <w:rPr>
                <w:rFonts w:ascii="Times New Roman" w:hAnsi="Times New Roman"/>
                <w:sz w:val="24"/>
                <w:szCs w:val="24"/>
              </w:rPr>
              <w:t>430 000</w:t>
            </w:r>
          </w:p>
        </w:tc>
      </w:tr>
      <w:tr w:rsidR="00074476" w:rsidRPr="001518DE" w:rsidTr="00554C7E">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2</w:t>
            </w:r>
          </w:p>
        </w:tc>
        <w:tc>
          <w:tcPr>
            <w:tcW w:w="2977" w:type="dxa"/>
            <w:gridSpan w:val="2"/>
            <w:tcBorders>
              <w:top w:val="nil"/>
              <w:left w:val="nil"/>
              <w:bottom w:val="single" w:sz="4" w:space="0" w:color="auto"/>
              <w:right w:val="single" w:sz="4" w:space="0" w:color="auto"/>
            </w:tcBorders>
            <w:shd w:val="clear" w:color="000000" w:fill="F9F9F9"/>
            <w:vAlign w:val="center"/>
            <w:hideMark/>
          </w:tcPr>
          <w:p w:rsidR="00074476" w:rsidRPr="0044565A" w:rsidRDefault="00074476" w:rsidP="00BB7A6D">
            <w:pPr>
              <w:spacing w:after="0" w:line="240" w:lineRule="auto"/>
              <w:rPr>
                <w:rFonts w:ascii="Times New Roman" w:hAnsi="Times New Roman"/>
                <w:sz w:val="24"/>
                <w:szCs w:val="24"/>
                <w:lang w:val="kk-KZ"/>
              </w:rPr>
            </w:pPr>
            <w:r>
              <w:rPr>
                <w:rFonts w:ascii="Times New Roman" w:hAnsi="Times New Roman"/>
                <w:sz w:val="24"/>
                <w:szCs w:val="24"/>
                <w:lang w:val="kk-KZ"/>
              </w:rPr>
              <w:t>Халықаралық құқық</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46347C">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673082">
              <w:rPr>
                <w:rFonts w:ascii="Times New Roman" w:hAnsi="Times New Roman"/>
                <w:sz w:val="24"/>
                <w:szCs w:val="24"/>
              </w:rPr>
              <w:t>340 000</w:t>
            </w:r>
          </w:p>
        </w:tc>
        <w:tc>
          <w:tcPr>
            <w:tcW w:w="130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0B04D8">
              <w:rPr>
                <w:rFonts w:ascii="Times New Roman" w:hAnsi="Times New Roman"/>
                <w:sz w:val="24"/>
                <w:szCs w:val="24"/>
              </w:rPr>
              <w:t>430 000</w:t>
            </w:r>
          </w:p>
        </w:tc>
        <w:tc>
          <w:tcPr>
            <w:tcW w:w="99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733795">
              <w:rPr>
                <w:rFonts w:ascii="Times New Roman" w:hAnsi="Times New Roman"/>
                <w:sz w:val="24"/>
                <w:szCs w:val="24"/>
              </w:rPr>
              <w:t>430 000</w:t>
            </w:r>
          </w:p>
        </w:tc>
      </w:tr>
      <w:tr w:rsidR="00074476" w:rsidRPr="001518DE" w:rsidTr="00554C7E">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3</w:t>
            </w:r>
          </w:p>
        </w:tc>
        <w:tc>
          <w:tcPr>
            <w:tcW w:w="2977" w:type="dxa"/>
            <w:gridSpan w:val="2"/>
            <w:tcBorders>
              <w:top w:val="nil"/>
              <w:left w:val="nil"/>
              <w:bottom w:val="single" w:sz="4" w:space="0" w:color="auto"/>
              <w:right w:val="single" w:sz="4" w:space="0" w:color="auto"/>
            </w:tcBorders>
            <w:shd w:val="clear" w:color="000000" w:fill="F9F9F9"/>
            <w:vAlign w:val="center"/>
            <w:hideMark/>
          </w:tcPr>
          <w:p w:rsidR="00074476" w:rsidRPr="001518DE" w:rsidRDefault="00074476" w:rsidP="00BB7A6D">
            <w:pPr>
              <w:spacing w:after="0" w:line="240" w:lineRule="auto"/>
              <w:rPr>
                <w:rFonts w:ascii="Times New Roman" w:hAnsi="Times New Roman"/>
                <w:sz w:val="24"/>
                <w:szCs w:val="24"/>
              </w:rPr>
            </w:pPr>
            <w:r w:rsidRPr="001518DE">
              <w:rPr>
                <w:rFonts w:ascii="Times New Roman" w:hAnsi="Times New Roman"/>
                <w:sz w:val="24"/>
                <w:szCs w:val="24"/>
              </w:rPr>
              <w:t>Психология</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46347C">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673082">
              <w:rPr>
                <w:rFonts w:ascii="Times New Roman" w:hAnsi="Times New Roman"/>
                <w:sz w:val="24"/>
                <w:szCs w:val="24"/>
              </w:rPr>
              <w:t>340 000</w:t>
            </w:r>
          </w:p>
        </w:tc>
        <w:tc>
          <w:tcPr>
            <w:tcW w:w="130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0B04D8">
              <w:rPr>
                <w:rFonts w:ascii="Times New Roman" w:hAnsi="Times New Roman"/>
                <w:sz w:val="24"/>
                <w:szCs w:val="24"/>
              </w:rPr>
              <w:t>430 000</w:t>
            </w:r>
          </w:p>
        </w:tc>
        <w:tc>
          <w:tcPr>
            <w:tcW w:w="99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733795">
              <w:rPr>
                <w:rFonts w:ascii="Times New Roman" w:hAnsi="Times New Roman"/>
                <w:sz w:val="24"/>
                <w:szCs w:val="24"/>
              </w:rPr>
              <w:t>430 000</w:t>
            </w:r>
          </w:p>
        </w:tc>
      </w:tr>
      <w:tr w:rsidR="00074476" w:rsidRPr="001518DE" w:rsidTr="00554C7E">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w:t>
            </w:r>
          </w:p>
        </w:tc>
        <w:tc>
          <w:tcPr>
            <w:tcW w:w="2977" w:type="dxa"/>
            <w:gridSpan w:val="2"/>
            <w:tcBorders>
              <w:top w:val="nil"/>
              <w:left w:val="nil"/>
              <w:bottom w:val="single" w:sz="4" w:space="0" w:color="auto"/>
              <w:right w:val="single" w:sz="4" w:space="0" w:color="auto"/>
            </w:tcBorders>
            <w:shd w:val="clear" w:color="000000" w:fill="F9F9F9"/>
            <w:vAlign w:val="center"/>
            <w:hideMark/>
          </w:tcPr>
          <w:p w:rsidR="00074476" w:rsidRPr="0044565A" w:rsidRDefault="00074476" w:rsidP="00BB7A6D">
            <w:pPr>
              <w:spacing w:after="0" w:line="240" w:lineRule="auto"/>
              <w:rPr>
                <w:rFonts w:ascii="Times New Roman" w:hAnsi="Times New Roman"/>
                <w:sz w:val="24"/>
                <w:szCs w:val="24"/>
                <w:lang w:val="kk-KZ"/>
              </w:rPr>
            </w:pPr>
            <w:r>
              <w:rPr>
                <w:rFonts w:ascii="Times New Roman" w:hAnsi="Times New Roman"/>
                <w:sz w:val="24"/>
                <w:szCs w:val="24"/>
                <w:lang w:val="kk-KZ"/>
              </w:rPr>
              <w:t>Аударма ісі</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46347C">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673082">
              <w:rPr>
                <w:rFonts w:ascii="Times New Roman" w:hAnsi="Times New Roman"/>
                <w:sz w:val="24"/>
                <w:szCs w:val="24"/>
              </w:rPr>
              <w:t>340 000</w:t>
            </w:r>
          </w:p>
        </w:tc>
        <w:tc>
          <w:tcPr>
            <w:tcW w:w="130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0B04D8">
              <w:rPr>
                <w:rFonts w:ascii="Times New Roman" w:hAnsi="Times New Roman"/>
                <w:sz w:val="24"/>
                <w:szCs w:val="24"/>
              </w:rPr>
              <w:t>430 000</w:t>
            </w:r>
          </w:p>
        </w:tc>
        <w:tc>
          <w:tcPr>
            <w:tcW w:w="99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733795">
              <w:rPr>
                <w:rFonts w:ascii="Times New Roman" w:hAnsi="Times New Roman"/>
                <w:sz w:val="24"/>
                <w:szCs w:val="24"/>
              </w:rPr>
              <w:t>430 000</w:t>
            </w:r>
          </w:p>
        </w:tc>
      </w:tr>
      <w:tr w:rsidR="00074476" w:rsidRPr="001518DE" w:rsidTr="00554C7E">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lastRenderedPageBreak/>
              <w:t>5</w:t>
            </w:r>
          </w:p>
        </w:tc>
        <w:tc>
          <w:tcPr>
            <w:tcW w:w="2977" w:type="dxa"/>
            <w:gridSpan w:val="2"/>
            <w:tcBorders>
              <w:top w:val="nil"/>
              <w:left w:val="nil"/>
              <w:bottom w:val="single" w:sz="4" w:space="0" w:color="auto"/>
              <w:right w:val="single" w:sz="4" w:space="0" w:color="auto"/>
            </w:tcBorders>
            <w:shd w:val="clear" w:color="000000" w:fill="F9F9F9"/>
            <w:vAlign w:val="center"/>
            <w:hideMark/>
          </w:tcPr>
          <w:p w:rsidR="00074476" w:rsidRPr="0044565A" w:rsidRDefault="00074476" w:rsidP="00BB7A6D">
            <w:pPr>
              <w:spacing w:after="0" w:line="240" w:lineRule="auto"/>
              <w:rPr>
                <w:rFonts w:ascii="Times New Roman" w:hAnsi="Times New Roman"/>
                <w:sz w:val="24"/>
                <w:szCs w:val="24"/>
                <w:lang w:val="kk-KZ"/>
              </w:rPr>
            </w:pPr>
            <w:r>
              <w:rPr>
                <w:rFonts w:ascii="Times New Roman" w:hAnsi="Times New Roman"/>
                <w:sz w:val="24"/>
                <w:szCs w:val="24"/>
                <w:lang w:val="kk-KZ"/>
              </w:rPr>
              <w:t>Қазақ тілі мен әдебиеті</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Pr>
                <w:rFonts w:ascii="Times New Roman" w:hAnsi="Times New Roman"/>
                <w:sz w:val="24"/>
                <w:szCs w:val="24"/>
              </w:rPr>
              <w:t>430</w:t>
            </w:r>
            <w:r w:rsidRPr="001518DE">
              <w:rPr>
                <w:rFonts w:ascii="Times New Roman" w:hAnsi="Times New Roman"/>
                <w:sz w:val="24"/>
                <w:szCs w:val="24"/>
              </w:rPr>
              <w:t xml:space="preserve"> 000</w:t>
            </w:r>
          </w:p>
        </w:tc>
        <w:tc>
          <w:tcPr>
            <w:tcW w:w="1134"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46347C">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673082">
              <w:rPr>
                <w:rFonts w:ascii="Times New Roman" w:hAnsi="Times New Roman"/>
                <w:sz w:val="24"/>
                <w:szCs w:val="24"/>
              </w:rPr>
              <w:t>340 000</w:t>
            </w:r>
          </w:p>
        </w:tc>
        <w:tc>
          <w:tcPr>
            <w:tcW w:w="130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0B04D8">
              <w:rPr>
                <w:rFonts w:ascii="Times New Roman" w:hAnsi="Times New Roman"/>
                <w:sz w:val="24"/>
                <w:szCs w:val="24"/>
              </w:rPr>
              <w:t>430 000</w:t>
            </w:r>
          </w:p>
        </w:tc>
        <w:tc>
          <w:tcPr>
            <w:tcW w:w="99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733795">
              <w:rPr>
                <w:rFonts w:ascii="Times New Roman" w:hAnsi="Times New Roman"/>
                <w:sz w:val="24"/>
                <w:szCs w:val="24"/>
              </w:rPr>
              <w:t>430 000</w:t>
            </w:r>
          </w:p>
        </w:tc>
      </w:tr>
      <w:tr w:rsidR="00074476" w:rsidRPr="001518DE" w:rsidTr="00554C7E">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6</w:t>
            </w:r>
          </w:p>
        </w:tc>
        <w:tc>
          <w:tcPr>
            <w:tcW w:w="2977" w:type="dxa"/>
            <w:gridSpan w:val="2"/>
            <w:tcBorders>
              <w:top w:val="nil"/>
              <w:left w:val="nil"/>
              <w:bottom w:val="single" w:sz="4" w:space="0" w:color="auto"/>
              <w:right w:val="single" w:sz="4" w:space="0" w:color="auto"/>
            </w:tcBorders>
            <w:shd w:val="clear" w:color="000000" w:fill="F9F9F9"/>
            <w:vAlign w:val="center"/>
            <w:hideMark/>
          </w:tcPr>
          <w:p w:rsidR="00074476" w:rsidRPr="0044565A" w:rsidRDefault="00074476" w:rsidP="00BB7A6D">
            <w:pPr>
              <w:spacing w:after="0" w:line="240" w:lineRule="auto"/>
              <w:rPr>
                <w:rFonts w:ascii="Times New Roman" w:hAnsi="Times New Roman"/>
                <w:sz w:val="24"/>
                <w:szCs w:val="24"/>
                <w:lang w:val="kk-KZ"/>
              </w:rPr>
            </w:pPr>
            <w:r>
              <w:rPr>
                <w:rFonts w:ascii="Times New Roman" w:hAnsi="Times New Roman"/>
                <w:sz w:val="24"/>
                <w:szCs w:val="24"/>
                <w:lang w:val="kk-KZ"/>
              </w:rPr>
              <w:t>Ақпараттық жүйе</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46347C">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673082">
              <w:rPr>
                <w:rFonts w:ascii="Times New Roman" w:hAnsi="Times New Roman"/>
                <w:sz w:val="24"/>
                <w:szCs w:val="24"/>
              </w:rPr>
              <w:t>340 000</w:t>
            </w:r>
          </w:p>
        </w:tc>
        <w:tc>
          <w:tcPr>
            <w:tcW w:w="130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0B04D8">
              <w:rPr>
                <w:rFonts w:ascii="Times New Roman" w:hAnsi="Times New Roman"/>
                <w:sz w:val="24"/>
                <w:szCs w:val="24"/>
              </w:rPr>
              <w:t>430 000</w:t>
            </w:r>
          </w:p>
        </w:tc>
        <w:tc>
          <w:tcPr>
            <w:tcW w:w="99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733795">
              <w:rPr>
                <w:rFonts w:ascii="Times New Roman" w:hAnsi="Times New Roman"/>
                <w:sz w:val="24"/>
                <w:szCs w:val="24"/>
              </w:rPr>
              <w:t>430 000</w:t>
            </w:r>
          </w:p>
        </w:tc>
      </w:tr>
      <w:tr w:rsidR="00074476" w:rsidRPr="001518DE" w:rsidTr="00554C7E">
        <w:trPr>
          <w:trHeight w:val="51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7</w:t>
            </w:r>
          </w:p>
        </w:tc>
        <w:tc>
          <w:tcPr>
            <w:tcW w:w="2977" w:type="dxa"/>
            <w:gridSpan w:val="2"/>
            <w:tcBorders>
              <w:top w:val="nil"/>
              <w:left w:val="nil"/>
              <w:bottom w:val="single" w:sz="4" w:space="0" w:color="auto"/>
              <w:right w:val="single" w:sz="4" w:space="0" w:color="auto"/>
            </w:tcBorders>
            <w:shd w:val="clear" w:color="000000" w:fill="F9F9F9"/>
            <w:vAlign w:val="center"/>
            <w:hideMark/>
          </w:tcPr>
          <w:p w:rsidR="00074476" w:rsidRPr="001518DE" w:rsidRDefault="00074476" w:rsidP="00BB7A6D">
            <w:pPr>
              <w:spacing w:after="0" w:line="240" w:lineRule="auto"/>
              <w:rPr>
                <w:rFonts w:ascii="Times New Roman" w:hAnsi="Times New Roman"/>
                <w:sz w:val="24"/>
                <w:szCs w:val="24"/>
              </w:rPr>
            </w:pPr>
            <w:r w:rsidRPr="0044565A">
              <w:rPr>
                <w:rFonts w:ascii="Times New Roman" w:hAnsi="Times New Roman"/>
                <w:sz w:val="24"/>
                <w:szCs w:val="24"/>
              </w:rPr>
              <w:t xml:space="preserve">Есептеу техникасы және </w:t>
            </w:r>
            <w:r>
              <w:rPr>
                <w:rFonts w:ascii="Times New Roman" w:hAnsi="Times New Roman"/>
                <w:sz w:val="24"/>
                <w:szCs w:val="24"/>
                <w:lang w:val="kk-KZ"/>
              </w:rPr>
              <w:t xml:space="preserve">бағдарламамен </w:t>
            </w:r>
            <w:r w:rsidRPr="0044565A">
              <w:rPr>
                <w:rFonts w:ascii="Times New Roman" w:hAnsi="Times New Roman"/>
                <w:sz w:val="24"/>
                <w:szCs w:val="24"/>
              </w:rPr>
              <w:t xml:space="preserve"> қамтамасыз ету</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46347C">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673082">
              <w:rPr>
                <w:rFonts w:ascii="Times New Roman" w:hAnsi="Times New Roman"/>
                <w:sz w:val="24"/>
                <w:szCs w:val="24"/>
              </w:rPr>
              <w:t>340 000</w:t>
            </w:r>
          </w:p>
        </w:tc>
        <w:tc>
          <w:tcPr>
            <w:tcW w:w="130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0B04D8">
              <w:rPr>
                <w:rFonts w:ascii="Times New Roman" w:hAnsi="Times New Roman"/>
                <w:sz w:val="24"/>
                <w:szCs w:val="24"/>
              </w:rPr>
              <w:t>430 000</w:t>
            </w:r>
          </w:p>
        </w:tc>
        <w:tc>
          <w:tcPr>
            <w:tcW w:w="99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733795">
              <w:rPr>
                <w:rFonts w:ascii="Times New Roman" w:hAnsi="Times New Roman"/>
                <w:sz w:val="24"/>
                <w:szCs w:val="24"/>
              </w:rPr>
              <w:t>430 000</w:t>
            </w:r>
          </w:p>
        </w:tc>
      </w:tr>
      <w:tr w:rsidR="00074476" w:rsidRPr="001518DE" w:rsidTr="00554C7E">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8</w:t>
            </w:r>
          </w:p>
        </w:tc>
        <w:tc>
          <w:tcPr>
            <w:tcW w:w="2977" w:type="dxa"/>
            <w:gridSpan w:val="2"/>
            <w:tcBorders>
              <w:top w:val="nil"/>
              <w:left w:val="nil"/>
              <w:bottom w:val="single" w:sz="4" w:space="0" w:color="auto"/>
              <w:right w:val="single" w:sz="4" w:space="0" w:color="auto"/>
            </w:tcBorders>
            <w:shd w:val="clear" w:color="000000" w:fill="F9F9F9"/>
            <w:vAlign w:val="center"/>
            <w:hideMark/>
          </w:tcPr>
          <w:p w:rsidR="00074476" w:rsidRPr="001518DE" w:rsidRDefault="00074476" w:rsidP="00BB7A6D">
            <w:pPr>
              <w:spacing w:after="0" w:line="240" w:lineRule="auto"/>
              <w:rPr>
                <w:rFonts w:ascii="Times New Roman" w:hAnsi="Times New Roman"/>
                <w:sz w:val="24"/>
                <w:szCs w:val="24"/>
              </w:rPr>
            </w:pPr>
            <w:r w:rsidRPr="001518DE">
              <w:rPr>
                <w:rFonts w:ascii="Times New Roman" w:hAnsi="Times New Roman"/>
                <w:sz w:val="24"/>
                <w:szCs w:val="24"/>
              </w:rPr>
              <w:t>Экономика</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46347C">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673082">
              <w:rPr>
                <w:rFonts w:ascii="Times New Roman" w:hAnsi="Times New Roman"/>
                <w:sz w:val="24"/>
                <w:szCs w:val="24"/>
              </w:rPr>
              <w:t>340 000</w:t>
            </w:r>
          </w:p>
        </w:tc>
        <w:tc>
          <w:tcPr>
            <w:tcW w:w="130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0B04D8">
              <w:rPr>
                <w:rFonts w:ascii="Times New Roman" w:hAnsi="Times New Roman"/>
                <w:sz w:val="24"/>
                <w:szCs w:val="24"/>
              </w:rPr>
              <w:t>430 000</w:t>
            </w:r>
          </w:p>
        </w:tc>
        <w:tc>
          <w:tcPr>
            <w:tcW w:w="99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733795">
              <w:rPr>
                <w:rFonts w:ascii="Times New Roman" w:hAnsi="Times New Roman"/>
                <w:sz w:val="24"/>
                <w:szCs w:val="24"/>
              </w:rPr>
              <w:t>430 000</w:t>
            </w:r>
          </w:p>
        </w:tc>
      </w:tr>
      <w:tr w:rsidR="00074476" w:rsidRPr="001518DE" w:rsidTr="00554C7E">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9</w:t>
            </w:r>
          </w:p>
        </w:tc>
        <w:tc>
          <w:tcPr>
            <w:tcW w:w="2977" w:type="dxa"/>
            <w:gridSpan w:val="2"/>
            <w:tcBorders>
              <w:top w:val="nil"/>
              <w:left w:val="nil"/>
              <w:bottom w:val="single" w:sz="4" w:space="0" w:color="auto"/>
              <w:right w:val="single" w:sz="4" w:space="0" w:color="auto"/>
            </w:tcBorders>
            <w:shd w:val="clear" w:color="000000" w:fill="F9F9F9"/>
            <w:vAlign w:val="center"/>
            <w:hideMark/>
          </w:tcPr>
          <w:p w:rsidR="00074476" w:rsidRPr="001518DE" w:rsidRDefault="00074476" w:rsidP="00BB7A6D">
            <w:pPr>
              <w:spacing w:after="0" w:line="240" w:lineRule="auto"/>
              <w:rPr>
                <w:rFonts w:ascii="Times New Roman" w:hAnsi="Times New Roman"/>
                <w:sz w:val="24"/>
                <w:szCs w:val="24"/>
              </w:rPr>
            </w:pPr>
            <w:r>
              <w:rPr>
                <w:rFonts w:ascii="Times New Roman" w:hAnsi="Times New Roman"/>
                <w:sz w:val="24"/>
                <w:szCs w:val="24"/>
                <w:lang w:val="kk-KZ"/>
              </w:rPr>
              <w:t>Есеп және</w:t>
            </w:r>
            <w:r w:rsidRPr="001518DE">
              <w:rPr>
                <w:rFonts w:ascii="Times New Roman" w:hAnsi="Times New Roman"/>
                <w:sz w:val="24"/>
                <w:szCs w:val="24"/>
              </w:rPr>
              <w:t xml:space="preserve"> аудит</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46347C">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673082">
              <w:rPr>
                <w:rFonts w:ascii="Times New Roman" w:hAnsi="Times New Roman"/>
                <w:sz w:val="24"/>
                <w:szCs w:val="24"/>
              </w:rPr>
              <w:t>340 000</w:t>
            </w:r>
          </w:p>
        </w:tc>
        <w:tc>
          <w:tcPr>
            <w:tcW w:w="130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0B04D8">
              <w:rPr>
                <w:rFonts w:ascii="Times New Roman" w:hAnsi="Times New Roman"/>
                <w:sz w:val="24"/>
                <w:szCs w:val="24"/>
              </w:rPr>
              <w:t>430 000</w:t>
            </w:r>
          </w:p>
        </w:tc>
        <w:tc>
          <w:tcPr>
            <w:tcW w:w="99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733795">
              <w:rPr>
                <w:rFonts w:ascii="Times New Roman" w:hAnsi="Times New Roman"/>
                <w:sz w:val="24"/>
                <w:szCs w:val="24"/>
              </w:rPr>
              <w:t>430 000</w:t>
            </w:r>
          </w:p>
        </w:tc>
      </w:tr>
      <w:tr w:rsidR="00074476" w:rsidRPr="001518DE" w:rsidTr="00554C7E">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10</w:t>
            </w:r>
          </w:p>
        </w:tc>
        <w:tc>
          <w:tcPr>
            <w:tcW w:w="2977" w:type="dxa"/>
            <w:gridSpan w:val="2"/>
            <w:tcBorders>
              <w:top w:val="nil"/>
              <w:left w:val="nil"/>
              <w:bottom w:val="single" w:sz="4" w:space="0" w:color="auto"/>
              <w:right w:val="single" w:sz="4" w:space="0" w:color="auto"/>
            </w:tcBorders>
            <w:shd w:val="clear" w:color="000000" w:fill="F9F9F9"/>
            <w:vAlign w:val="center"/>
            <w:hideMark/>
          </w:tcPr>
          <w:p w:rsidR="00074476" w:rsidRPr="0044565A" w:rsidRDefault="00074476" w:rsidP="00BB7A6D">
            <w:pPr>
              <w:spacing w:after="0" w:line="240" w:lineRule="auto"/>
              <w:rPr>
                <w:rFonts w:ascii="Times New Roman" w:hAnsi="Times New Roman"/>
                <w:sz w:val="24"/>
                <w:szCs w:val="24"/>
                <w:lang w:val="kk-KZ"/>
              </w:rPr>
            </w:pPr>
            <w:r>
              <w:rPr>
                <w:rFonts w:ascii="Times New Roman" w:hAnsi="Times New Roman"/>
                <w:sz w:val="24"/>
                <w:szCs w:val="24"/>
                <w:lang w:val="kk-KZ"/>
              </w:rPr>
              <w:t>Қаржы</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46347C">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673082">
              <w:rPr>
                <w:rFonts w:ascii="Times New Roman" w:hAnsi="Times New Roman"/>
                <w:sz w:val="24"/>
                <w:szCs w:val="24"/>
              </w:rPr>
              <w:t>340 000</w:t>
            </w:r>
          </w:p>
        </w:tc>
        <w:tc>
          <w:tcPr>
            <w:tcW w:w="130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0B04D8">
              <w:rPr>
                <w:rFonts w:ascii="Times New Roman" w:hAnsi="Times New Roman"/>
                <w:sz w:val="24"/>
                <w:szCs w:val="24"/>
              </w:rPr>
              <w:t>430 000</w:t>
            </w:r>
          </w:p>
        </w:tc>
        <w:tc>
          <w:tcPr>
            <w:tcW w:w="99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733795">
              <w:rPr>
                <w:rFonts w:ascii="Times New Roman" w:hAnsi="Times New Roman"/>
                <w:sz w:val="24"/>
                <w:szCs w:val="24"/>
              </w:rPr>
              <w:t>430 000</w:t>
            </w:r>
          </w:p>
        </w:tc>
      </w:tr>
      <w:tr w:rsidR="00074476" w:rsidRPr="001518DE" w:rsidTr="00554C7E">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11</w:t>
            </w:r>
          </w:p>
        </w:tc>
        <w:tc>
          <w:tcPr>
            <w:tcW w:w="2977" w:type="dxa"/>
            <w:gridSpan w:val="2"/>
            <w:tcBorders>
              <w:top w:val="nil"/>
              <w:left w:val="nil"/>
              <w:bottom w:val="single" w:sz="4" w:space="0" w:color="auto"/>
              <w:right w:val="single" w:sz="4" w:space="0" w:color="auto"/>
            </w:tcBorders>
            <w:shd w:val="clear" w:color="000000" w:fill="F9F9F9"/>
            <w:vAlign w:val="center"/>
            <w:hideMark/>
          </w:tcPr>
          <w:p w:rsidR="00074476" w:rsidRPr="001518DE" w:rsidRDefault="00074476" w:rsidP="00BB7A6D">
            <w:pPr>
              <w:spacing w:after="0" w:line="240" w:lineRule="auto"/>
              <w:rPr>
                <w:rFonts w:ascii="Times New Roman" w:hAnsi="Times New Roman"/>
                <w:sz w:val="24"/>
                <w:szCs w:val="24"/>
              </w:rPr>
            </w:pPr>
            <w:r w:rsidRPr="001518DE">
              <w:rPr>
                <w:rFonts w:ascii="Times New Roman" w:hAnsi="Times New Roman"/>
                <w:sz w:val="24"/>
                <w:szCs w:val="24"/>
              </w:rPr>
              <w:t>Туризм</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46347C">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673082">
              <w:rPr>
                <w:rFonts w:ascii="Times New Roman" w:hAnsi="Times New Roman"/>
                <w:sz w:val="24"/>
                <w:szCs w:val="24"/>
              </w:rPr>
              <w:t>340 000</w:t>
            </w:r>
          </w:p>
        </w:tc>
        <w:tc>
          <w:tcPr>
            <w:tcW w:w="130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0B04D8">
              <w:rPr>
                <w:rFonts w:ascii="Times New Roman" w:hAnsi="Times New Roman"/>
                <w:sz w:val="24"/>
                <w:szCs w:val="24"/>
              </w:rPr>
              <w:t>430 000</w:t>
            </w:r>
          </w:p>
        </w:tc>
        <w:tc>
          <w:tcPr>
            <w:tcW w:w="99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733795">
              <w:rPr>
                <w:rFonts w:ascii="Times New Roman" w:hAnsi="Times New Roman"/>
                <w:sz w:val="24"/>
                <w:szCs w:val="24"/>
              </w:rPr>
              <w:t>430 000</w:t>
            </w:r>
          </w:p>
        </w:tc>
      </w:tr>
      <w:tr w:rsidR="00074476" w:rsidRPr="001518DE" w:rsidTr="00554C7E">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12</w:t>
            </w:r>
          </w:p>
        </w:tc>
        <w:tc>
          <w:tcPr>
            <w:tcW w:w="2977" w:type="dxa"/>
            <w:gridSpan w:val="2"/>
            <w:tcBorders>
              <w:top w:val="nil"/>
              <w:left w:val="nil"/>
              <w:bottom w:val="single" w:sz="4" w:space="0" w:color="auto"/>
              <w:right w:val="single" w:sz="4" w:space="0" w:color="auto"/>
            </w:tcBorders>
            <w:shd w:val="clear" w:color="000000" w:fill="F9F9F9"/>
            <w:vAlign w:val="center"/>
            <w:hideMark/>
          </w:tcPr>
          <w:p w:rsidR="00074476" w:rsidRPr="001518DE" w:rsidRDefault="00074476" w:rsidP="00BB7A6D">
            <w:pPr>
              <w:spacing w:after="0" w:line="240" w:lineRule="auto"/>
              <w:rPr>
                <w:rFonts w:ascii="Times New Roman" w:hAnsi="Times New Roman"/>
                <w:sz w:val="24"/>
                <w:szCs w:val="24"/>
              </w:rPr>
            </w:pPr>
            <w:r w:rsidRPr="001518DE">
              <w:rPr>
                <w:rFonts w:ascii="Times New Roman" w:hAnsi="Times New Roman"/>
                <w:sz w:val="24"/>
                <w:szCs w:val="24"/>
              </w:rPr>
              <w:t>Менеджмент</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46347C">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673082">
              <w:rPr>
                <w:rFonts w:ascii="Times New Roman" w:hAnsi="Times New Roman"/>
                <w:sz w:val="24"/>
                <w:szCs w:val="24"/>
              </w:rPr>
              <w:t>340 000</w:t>
            </w:r>
          </w:p>
        </w:tc>
        <w:tc>
          <w:tcPr>
            <w:tcW w:w="130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0B04D8">
              <w:rPr>
                <w:rFonts w:ascii="Times New Roman" w:hAnsi="Times New Roman"/>
                <w:sz w:val="24"/>
                <w:szCs w:val="24"/>
              </w:rPr>
              <w:t>430 000</w:t>
            </w:r>
          </w:p>
        </w:tc>
        <w:tc>
          <w:tcPr>
            <w:tcW w:w="99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733795">
              <w:rPr>
                <w:rFonts w:ascii="Times New Roman" w:hAnsi="Times New Roman"/>
                <w:sz w:val="24"/>
                <w:szCs w:val="24"/>
              </w:rPr>
              <w:t>430 000</w:t>
            </w:r>
          </w:p>
        </w:tc>
      </w:tr>
      <w:tr w:rsidR="00074476" w:rsidRPr="001518DE" w:rsidTr="00554C7E">
        <w:trPr>
          <w:trHeight w:val="51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13</w:t>
            </w:r>
          </w:p>
        </w:tc>
        <w:tc>
          <w:tcPr>
            <w:tcW w:w="2977" w:type="dxa"/>
            <w:gridSpan w:val="2"/>
            <w:tcBorders>
              <w:top w:val="nil"/>
              <w:left w:val="nil"/>
              <w:bottom w:val="single" w:sz="4" w:space="0" w:color="auto"/>
              <w:right w:val="single" w:sz="4" w:space="0" w:color="auto"/>
            </w:tcBorders>
            <w:shd w:val="clear" w:color="000000" w:fill="F9F9F9"/>
            <w:vAlign w:val="center"/>
            <w:hideMark/>
          </w:tcPr>
          <w:p w:rsidR="00074476" w:rsidRPr="0044565A" w:rsidRDefault="00074476" w:rsidP="00BB7A6D">
            <w:pPr>
              <w:spacing w:after="0" w:line="240" w:lineRule="auto"/>
              <w:rPr>
                <w:rFonts w:ascii="Times New Roman" w:hAnsi="Times New Roman"/>
                <w:sz w:val="24"/>
                <w:szCs w:val="24"/>
                <w:lang w:val="kk-KZ"/>
              </w:rPr>
            </w:pPr>
            <w:r>
              <w:rPr>
                <w:rFonts w:ascii="Times New Roman" w:hAnsi="Times New Roman"/>
                <w:sz w:val="24"/>
                <w:szCs w:val="24"/>
                <w:lang w:val="kk-KZ"/>
              </w:rPr>
              <w:t>Мемлекеттік және жергілікті басқару</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46347C">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673082">
              <w:rPr>
                <w:rFonts w:ascii="Times New Roman" w:hAnsi="Times New Roman"/>
                <w:sz w:val="24"/>
                <w:szCs w:val="24"/>
              </w:rPr>
              <w:t>340 000</w:t>
            </w:r>
          </w:p>
        </w:tc>
        <w:tc>
          <w:tcPr>
            <w:tcW w:w="130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0B04D8">
              <w:rPr>
                <w:rFonts w:ascii="Times New Roman" w:hAnsi="Times New Roman"/>
                <w:sz w:val="24"/>
                <w:szCs w:val="24"/>
              </w:rPr>
              <w:t>430 000</w:t>
            </w:r>
          </w:p>
        </w:tc>
        <w:tc>
          <w:tcPr>
            <w:tcW w:w="99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733795">
              <w:rPr>
                <w:rFonts w:ascii="Times New Roman" w:hAnsi="Times New Roman"/>
                <w:sz w:val="24"/>
                <w:szCs w:val="24"/>
              </w:rPr>
              <w:t>430 000</w:t>
            </w:r>
          </w:p>
        </w:tc>
      </w:tr>
      <w:tr w:rsidR="00074476" w:rsidRPr="001518DE" w:rsidTr="00554C7E">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14</w:t>
            </w:r>
          </w:p>
        </w:tc>
        <w:tc>
          <w:tcPr>
            <w:tcW w:w="2977" w:type="dxa"/>
            <w:gridSpan w:val="2"/>
            <w:tcBorders>
              <w:top w:val="nil"/>
              <w:left w:val="nil"/>
              <w:bottom w:val="single" w:sz="4" w:space="0" w:color="auto"/>
              <w:right w:val="single" w:sz="4" w:space="0" w:color="auto"/>
            </w:tcBorders>
            <w:shd w:val="clear" w:color="000000" w:fill="F9F9F9"/>
            <w:vAlign w:val="center"/>
            <w:hideMark/>
          </w:tcPr>
          <w:p w:rsidR="00074476" w:rsidRPr="001518DE" w:rsidRDefault="00074476" w:rsidP="00BB7A6D">
            <w:pPr>
              <w:spacing w:after="0" w:line="240" w:lineRule="auto"/>
              <w:rPr>
                <w:rFonts w:ascii="Times New Roman" w:hAnsi="Times New Roman"/>
                <w:sz w:val="24"/>
                <w:szCs w:val="24"/>
              </w:rPr>
            </w:pPr>
            <w:r w:rsidRPr="001518DE">
              <w:rPr>
                <w:rFonts w:ascii="Times New Roman" w:hAnsi="Times New Roman"/>
                <w:sz w:val="24"/>
                <w:szCs w:val="24"/>
              </w:rPr>
              <w:t>Дизайн</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46347C">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673082">
              <w:rPr>
                <w:rFonts w:ascii="Times New Roman" w:hAnsi="Times New Roman"/>
                <w:sz w:val="24"/>
                <w:szCs w:val="24"/>
              </w:rPr>
              <w:t>340 000</w:t>
            </w:r>
          </w:p>
        </w:tc>
        <w:tc>
          <w:tcPr>
            <w:tcW w:w="130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0B04D8">
              <w:rPr>
                <w:rFonts w:ascii="Times New Roman" w:hAnsi="Times New Roman"/>
                <w:sz w:val="24"/>
                <w:szCs w:val="24"/>
              </w:rPr>
              <w:t>430 000</w:t>
            </w:r>
          </w:p>
        </w:tc>
        <w:tc>
          <w:tcPr>
            <w:tcW w:w="99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733795">
              <w:rPr>
                <w:rFonts w:ascii="Times New Roman" w:hAnsi="Times New Roman"/>
                <w:sz w:val="24"/>
                <w:szCs w:val="24"/>
              </w:rPr>
              <w:t>430 000</w:t>
            </w:r>
          </w:p>
        </w:tc>
      </w:tr>
      <w:tr w:rsidR="00074476" w:rsidRPr="001518DE" w:rsidTr="00554C7E">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15</w:t>
            </w:r>
          </w:p>
        </w:tc>
        <w:tc>
          <w:tcPr>
            <w:tcW w:w="2977" w:type="dxa"/>
            <w:gridSpan w:val="2"/>
            <w:tcBorders>
              <w:top w:val="nil"/>
              <w:left w:val="nil"/>
              <w:bottom w:val="single" w:sz="4" w:space="0" w:color="auto"/>
              <w:right w:val="single" w:sz="4" w:space="0" w:color="auto"/>
            </w:tcBorders>
            <w:shd w:val="clear" w:color="000000" w:fill="F9F9F9"/>
            <w:vAlign w:val="center"/>
            <w:hideMark/>
          </w:tcPr>
          <w:p w:rsidR="00074476" w:rsidRPr="0044565A" w:rsidRDefault="00074476" w:rsidP="00BB7A6D">
            <w:pPr>
              <w:spacing w:after="0" w:line="240" w:lineRule="auto"/>
              <w:rPr>
                <w:rFonts w:ascii="Times New Roman" w:hAnsi="Times New Roman"/>
                <w:sz w:val="24"/>
                <w:szCs w:val="24"/>
                <w:lang w:val="kk-KZ"/>
              </w:rPr>
            </w:pPr>
            <w:r>
              <w:rPr>
                <w:rFonts w:ascii="Times New Roman" w:hAnsi="Times New Roman"/>
                <w:sz w:val="24"/>
                <w:szCs w:val="24"/>
                <w:lang w:val="kk-KZ"/>
              </w:rPr>
              <w:t xml:space="preserve">Бағалау </w:t>
            </w:r>
          </w:p>
        </w:tc>
        <w:tc>
          <w:tcPr>
            <w:tcW w:w="1276" w:type="dxa"/>
            <w:tcBorders>
              <w:top w:val="nil"/>
              <w:left w:val="nil"/>
              <w:bottom w:val="single" w:sz="4" w:space="0" w:color="auto"/>
              <w:right w:val="single" w:sz="4" w:space="0" w:color="auto"/>
            </w:tcBorders>
            <w:shd w:val="clear" w:color="000000" w:fill="F9F9F9"/>
            <w:vAlign w:val="center"/>
            <w:hideMark/>
          </w:tcPr>
          <w:p w:rsidR="00074476" w:rsidRPr="001518DE" w:rsidRDefault="00074476" w:rsidP="00554C7E">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134"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46347C">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673082">
              <w:rPr>
                <w:rFonts w:ascii="Times New Roman" w:hAnsi="Times New Roman"/>
                <w:sz w:val="24"/>
                <w:szCs w:val="24"/>
              </w:rPr>
              <w:t>340 000</w:t>
            </w:r>
          </w:p>
        </w:tc>
        <w:tc>
          <w:tcPr>
            <w:tcW w:w="130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0B04D8">
              <w:rPr>
                <w:rFonts w:ascii="Times New Roman" w:hAnsi="Times New Roman"/>
                <w:sz w:val="24"/>
                <w:szCs w:val="24"/>
              </w:rPr>
              <w:t>430 000</w:t>
            </w:r>
          </w:p>
        </w:tc>
        <w:tc>
          <w:tcPr>
            <w:tcW w:w="996" w:type="dxa"/>
            <w:tcBorders>
              <w:top w:val="nil"/>
              <w:left w:val="nil"/>
              <w:bottom w:val="single" w:sz="4" w:space="0" w:color="auto"/>
              <w:right w:val="single" w:sz="4" w:space="0" w:color="auto"/>
            </w:tcBorders>
            <w:shd w:val="clear" w:color="000000" w:fill="F9F9F9"/>
            <w:hideMark/>
          </w:tcPr>
          <w:p w:rsidR="00074476" w:rsidRDefault="00074476" w:rsidP="00554C7E">
            <w:pPr>
              <w:spacing w:after="0" w:line="240" w:lineRule="auto"/>
            </w:pPr>
            <w:r w:rsidRPr="00733795">
              <w:rPr>
                <w:rFonts w:ascii="Times New Roman" w:hAnsi="Times New Roman"/>
                <w:sz w:val="24"/>
                <w:szCs w:val="24"/>
              </w:rPr>
              <w:t>430 000</w:t>
            </w:r>
          </w:p>
        </w:tc>
      </w:tr>
    </w:tbl>
    <w:p w:rsidR="002E4329" w:rsidRDefault="002E4329" w:rsidP="002E4329">
      <w:pPr>
        <w:spacing w:after="0" w:line="240" w:lineRule="auto"/>
        <w:jc w:val="both"/>
        <w:textAlignment w:val="baseline"/>
        <w:rPr>
          <w:rFonts w:ascii="Times New Roman" w:hAnsi="Times New Roman"/>
          <w:sz w:val="28"/>
          <w:szCs w:val="28"/>
        </w:rPr>
      </w:pPr>
    </w:p>
    <w:p w:rsidR="00452306" w:rsidRPr="00452306" w:rsidRDefault="00452306" w:rsidP="00452306">
      <w:pPr>
        <w:shd w:val="clear" w:color="auto" w:fill="FFFFFF"/>
        <w:spacing w:after="0" w:line="240" w:lineRule="auto"/>
        <w:ind w:firstLine="709"/>
        <w:jc w:val="both"/>
        <w:textAlignment w:val="baseline"/>
        <w:rPr>
          <w:rFonts w:ascii="Times New Roman" w:hAnsi="Times New Roman"/>
          <w:b/>
          <w:sz w:val="28"/>
          <w:szCs w:val="28"/>
        </w:rPr>
      </w:pPr>
      <w:r w:rsidRPr="00452306">
        <w:rPr>
          <w:rFonts w:ascii="Times New Roman" w:hAnsi="Times New Roman"/>
          <w:b/>
          <w:sz w:val="28"/>
          <w:szCs w:val="28"/>
        </w:rPr>
        <w:t>Жеңілдіктер беру шарттары:</w:t>
      </w:r>
    </w:p>
    <w:p w:rsidR="00452306" w:rsidRPr="00452306" w:rsidRDefault="00452306" w:rsidP="00452306">
      <w:pPr>
        <w:shd w:val="clear" w:color="auto" w:fill="FFFFFF"/>
        <w:spacing w:after="0" w:line="240" w:lineRule="auto"/>
        <w:ind w:firstLine="709"/>
        <w:jc w:val="both"/>
        <w:textAlignment w:val="baseline"/>
        <w:rPr>
          <w:rFonts w:ascii="Times New Roman" w:hAnsi="Times New Roman"/>
          <w:sz w:val="28"/>
          <w:szCs w:val="28"/>
        </w:rPr>
      </w:pPr>
      <w:r w:rsidRPr="00452306">
        <w:rPr>
          <w:rFonts w:ascii="Times New Roman" w:hAnsi="Times New Roman"/>
          <w:sz w:val="28"/>
          <w:szCs w:val="28"/>
        </w:rPr>
        <w:t>Жеңілдіктер ұсынылады:</w:t>
      </w:r>
    </w:p>
    <w:p w:rsidR="00452306" w:rsidRPr="00452306" w:rsidRDefault="00452306" w:rsidP="00452306">
      <w:pPr>
        <w:shd w:val="clear" w:color="auto" w:fill="FFFFFF"/>
        <w:spacing w:after="0" w:line="240" w:lineRule="auto"/>
        <w:ind w:firstLine="709"/>
        <w:jc w:val="both"/>
        <w:textAlignment w:val="baseline"/>
        <w:rPr>
          <w:rFonts w:ascii="Times New Roman" w:hAnsi="Times New Roman"/>
          <w:sz w:val="28"/>
          <w:szCs w:val="28"/>
        </w:rPr>
      </w:pPr>
      <w:r w:rsidRPr="00452306">
        <w:rPr>
          <w:rFonts w:ascii="Times New Roman" w:hAnsi="Times New Roman"/>
          <w:sz w:val="28"/>
          <w:szCs w:val="28"/>
        </w:rPr>
        <w:t>- 1 мамырға дейін бакалавриатта күндізгі оқу түріне түсуге өтініш берген талапкерлерге 1 жылға 86000 теңге көлемінде жеңілдік беріледі.</w:t>
      </w:r>
    </w:p>
    <w:p w:rsidR="00452306" w:rsidRPr="00452306" w:rsidRDefault="00452306" w:rsidP="00452306">
      <w:pPr>
        <w:shd w:val="clear" w:color="auto" w:fill="FFFFFF"/>
        <w:spacing w:after="0" w:line="240" w:lineRule="auto"/>
        <w:ind w:firstLine="709"/>
        <w:jc w:val="both"/>
        <w:textAlignment w:val="baseline"/>
        <w:rPr>
          <w:rFonts w:ascii="Times New Roman" w:hAnsi="Times New Roman"/>
          <w:sz w:val="28"/>
          <w:szCs w:val="28"/>
        </w:rPr>
      </w:pPr>
      <w:r w:rsidRPr="00452306">
        <w:rPr>
          <w:rFonts w:ascii="Times New Roman" w:hAnsi="Times New Roman"/>
          <w:sz w:val="28"/>
          <w:szCs w:val="28"/>
        </w:rPr>
        <w:t>- "Алтын Белгі" белгісіне ие болған талапкерлерге, егер үміткердің ҰБТ-дан балл саны 80 және одан жоғары балл болса, әр пән бойынша кемінде 5 балл болса, 4 жылға 100% көлемінде жеңілдік беріледі.</w:t>
      </w:r>
    </w:p>
    <w:p w:rsidR="00452306" w:rsidRPr="00452306" w:rsidRDefault="00452306" w:rsidP="00452306">
      <w:pPr>
        <w:shd w:val="clear" w:color="auto" w:fill="FFFFFF"/>
        <w:spacing w:after="0" w:line="240" w:lineRule="auto"/>
        <w:ind w:firstLine="709"/>
        <w:jc w:val="both"/>
        <w:textAlignment w:val="baseline"/>
        <w:rPr>
          <w:rFonts w:ascii="Times New Roman" w:hAnsi="Times New Roman"/>
          <w:sz w:val="28"/>
          <w:szCs w:val="28"/>
        </w:rPr>
      </w:pPr>
      <w:r w:rsidRPr="00452306">
        <w:rPr>
          <w:rFonts w:ascii="Times New Roman" w:hAnsi="Times New Roman"/>
          <w:sz w:val="28"/>
          <w:szCs w:val="28"/>
        </w:rPr>
        <w:t xml:space="preserve">- талапкерлерге, Конкурстық комиссия жұмысының қорытындысы бойынша ректор және Тоқтар Әубәкіровтің портфолио сапасына байланысты 10% - дан 70% - ға дейінгі мөлшерінде грантына. </w:t>
      </w:r>
    </w:p>
    <w:p w:rsidR="00452306" w:rsidRPr="00452306" w:rsidRDefault="00452306" w:rsidP="00452306">
      <w:pPr>
        <w:shd w:val="clear" w:color="auto" w:fill="FFFFFF"/>
        <w:spacing w:after="0" w:line="240" w:lineRule="auto"/>
        <w:ind w:firstLine="709"/>
        <w:jc w:val="both"/>
        <w:textAlignment w:val="baseline"/>
        <w:rPr>
          <w:rFonts w:ascii="Times New Roman" w:hAnsi="Times New Roman"/>
          <w:sz w:val="28"/>
          <w:szCs w:val="28"/>
        </w:rPr>
      </w:pPr>
      <w:r w:rsidRPr="00452306">
        <w:rPr>
          <w:rFonts w:ascii="Times New Roman" w:hAnsi="Times New Roman"/>
          <w:sz w:val="28"/>
          <w:szCs w:val="28"/>
        </w:rPr>
        <w:t>- "Дарын", "Назарбаев Зияткерлік мектебі", "Білім инновация" Зияткерлік мектептерінің түлектеріне оқытудың барлық жылдарына 50% жеңілдік беріледі.</w:t>
      </w:r>
    </w:p>
    <w:p w:rsidR="00452306" w:rsidRPr="00452306" w:rsidRDefault="00452306" w:rsidP="00452306">
      <w:pPr>
        <w:shd w:val="clear" w:color="auto" w:fill="FFFFFF"/>
        <w:spacing w:after="0" w:line="240" w:lineRule="auto"/>
        <w:ind w:firstLine="709"/>
        <w:jc w:val="both"/>
        <w:textAlignment w:val="baseline"/>
        <w:rPr>
          <w:rFonts w:ascii="Times New Roman" w:hAnsi="Times New Roman"/>
          <w:sz w:val="28"/>
          <w:szCs w:val="28"/>
        </w:rPr>
      </w:pPr>
      <w:r w:rsidRPr="00452306">
        <w:rPr>
          <w:rFonts w:ascii="Times New Roman" w:hAnsi="Times New Roman"/>
          <w:sz w:val="28"/>
          <w:szCs w:val="28"/>
        </w:rPr>
        <w:t>- үздік диплом мен аттестат иелеріне күндізгі бөлімге түскен жағдайда 1 жылға 50% көлемінде жеңілдік беріледі.</w:t>
      </w:r>
    </w:p>
    <w:p w:rsidR="00452306" w:rsidRPr="00452306" w:rsidRDefault="00452306" w:rsidP="00452306">
      <w:pPr>
        <w:shd w:val="clear" w:color="auto" w:fill="FFFFFF"/>
        <w:spacing w:after="0" w:line="240" w:lineRule="auto"/>
        <w:ind w:firstLine="709"/>
        <w:jc w:val="both"/>
        <w:textAlignment w:val="baseline"/>
        <w:rPr>
          <w:rFonts w:ascii="Times New Roman" w:hAnsi="Times New Roman"/>
          <w:sz w:val="28"/>
          <w:szCs w:val="28"/>
        </w:rPr>
      </w:pPr>
      <w:r w:rsidRPr="00452306">
        <w:rPr>
          <w:rFonts w:ascii="Times New Roman" w:hAnsi="Times New Roman"/>
          <w:sz w:val="28"/>
          <w:szCs w:val="28"/>
        </w:rPr>
        <w:t>- "Тұран - Астана" университетінің пәндік олимпиадасының қатысушыларына "Математика" және "ағылшын тілі" пәндері бойынша жеңілдіктер беріледі: 1 орын үшін - бір оқу жылы үшін 100% жеңілдік; 2 орын үшін-бір оқу жылы үшін 50% жеңілдік; 3 орын үшін-бір оқу жылы үшін 30% жеңілдік.</w:t>
      </w:r>
    </w:p>
    <w:p w:rsidR="00452306" w:rsidRPr="00452306" w:rsidRDefault="00452306" w:rsidP="00452306">
      <w:pPr>
        <w:shd w:val="clear" w:color="auto" w:fill="FFFFFF"/>
        <w:spacing w:after="0" w:line="240" w:lineRule="auto"/>
        <w:ind w:firstLine="709"/>
        <w:jc w:val="both"/>
        <w:textAlignment w:val="baseline"/>
        <w:rPr>
          <w:rFonts w:ascii="Times New Roman" w:hAnsi="Times New Roman"/>
          <w:sz w:val="28"/>
          <w:szCs w:val="28"/>
        </w:rPr>
      </w:pPr>
      <w:r w:rsidRPr="00452306">
        <w:rPr>
          <w:rFonts w:ascii="Times New Roman" w:hAnsi="Times New Roman"/>
          <w:sz w:val="28"/>
          <w:szCs w:val="28"/>
        </w:rPr>
        <w:t>- күндізгі оқу нысаны бойынша бакалавриат бағдарламасына түсетін шетелдік талапкерлерге.</w:t>
      </w:r>
    </w:p>
    <w:p w:rsidR="00452306" w:rsidRPr="00452306" w:rsidRDefault="00452306" w:rsidP="00452306">
      <w:pPr>
        <w:shd w:val="clear" w:color="auto" w:fill="FFFFFF"/>
        <w:spacing w:after="0" w:line="240" w:lineRule="auto"/>
        <w:ind w:firstLine="709"/>
        <w:jc w:val="both"/>
        <w:textAlignment w:val="baseline"/>
        <w:rPr>
          <w:rFonts w:ascii="Times New Roman" w:hAnsi="Times New Roman"/>
          <w:sz w:val="28"/>
          <w:szCs w:val="28"/>
        </w:rPr>
      </w:pPr>
      <w:r w:rsidRPr="00452306">
        <w:rPr>
          <w:rFonts w:ascii="Times New Roman" w:hAnsi="Times New Roman"/>
          <w:sz w:val="28"/>
          <w:szCs w:val="28"/>
        </w:rPr>
        <w:t>Жеңілдіктер берілмейді:</w:t>
      </w:r>
    </w:p>
    <w:p w:rsidR="00452306" w:rsidRPr="00452306" w:rsidRDefault="00452306" w:rsidP="00452306">
      <w:pPr>
        <w:shd w:val="clear" w:color="auto" w:fill="FFFFFF"/>
        <w:spacing w:after="0" w:line="240" w:lineRule="auto"/>
        <w:ind w:firstLine="709"/>
        <w:jc w:val="both"/>
        <w:textAlignment w:val="baseline"/>
        <w:rPr>
          <w:rFonts w:ascii="Times New Roman" w:hAnsi="Times New Roman"/>
          <w:sz w:val="28"/>
          <w:szCs w:val="28"/>
        </w:rPr>
      </w:pPr>
      <w:r w:rsidRPr="00452306">
        <w:rPr>
          <w:rFonts w:ascii="Times New Roman" w:hAnsi="Times New Roman"/>
          <w:sz w:val="28"/>
          <w:szCs w:val="28"/>
        </w:rPr>
        <w:t>- кәсіпорындар қаражаты есебінен оқитын тұлғаларға;</w:t>
      </w:r>
    </w:p>
    <w:p w:rsidR="00452306" w:rsidRPr="00452306" w:rsidRDefault="00452306" w:rsidP="00452306">
      <w:pPr>
        <w:shd w:val="clear" w:color="auto" w:fill="FFFFFF"/>
        <w:spacing w:after="0" w:line="240" w:lineRule="auto"/>
        <w:ind w:firstLine="709"/>
        <w:jc w:val="both"/>
        <w:textAlignment w:val="baseline"/>
        <w:rPr>
          <w:rFonts w:ascii="Times New Roman" w:hAnsi="Times New Roman"/>
          <w:sz w:val="28"/>
          <w:szCs w:val="28"/>
        </w:rPr>
      </w:pPr>
      <w:r w:rsidRPr="00452306">
        <w:rPr>
          <w:rFonts w:ascii="Times New Roman" w:hAnsi="Times New Roman"/>
          <w:sz w:val="28"/>
          <w:szCs w:val="28"/>
        </w:rPr>
        <w:t>- қашықтықтан білім беру технологияларын қолдана отырып, күндізгі оқу нысаны бойынша оқитын тұлғаларға.</w:t>
      </w:r>
    </w:p>
    <w:p w:rsidR="00452306" w:rsidRPr="00452306" w:rsidRDefault="00452306" w:rsidP="00452306">
      <w:pPr>
        <w:shd w:val="clear" w:color="auto" w:fill="FFFFFF"/>
        <w:spacing w:after="0" w:line="240" w:lineRule="auto"/>
        <w:ind w:firstLine="709"/>
        <w:jc w:val="both"/>
        <w:textAlignment w:val="baseline"/>
        <w:rPr>
          <w:rFonts w:ascii="Times New Roman" w:hAnsi="Times New Roman"/>
          <w:sz w:val="28"/>
          <w:szCs w:val="28"/>
        </w:rPr>
      </w:pPr>
    </w:p>
    <w:p w:rsidR="00452306" w:rsidRPr="00452306" w:rsidRDefault="00452306" w:rsidP="00452306">
      <w:pPr>
        <w:shd w:val="clear" w:color="auto" w:fill="FFFFFF"/>
        <w:spacing w:after="0" w:line="240" w:lineRule="auto"/>
        <w:ind w:firstLine="709"/>
        <w:jc w:val="both"/>
        <w:textAlignment w:val="baseline"/>
        <w:rPr>
          <w:rFonts w:ascii="Times New Roman" w:hAnsi="Times New Roman"/>
          <w:sz w:val="28"/>
          <w:szCs w:val="28"/>
        </w:rPr>
      </w:pPr>
    </w:p>
    <w:p w:rsidR="00452306" w:rsidRDefault="00452306">
      <w:pPr>
        <w:rPr>
          <w:rFonts w:ascii="Times New Roman" w:hAnsi="Times New Roman"/>
          <w:sz w:val="28"/>
          <w:szCs w:val="28"/>
        </w:rPr>
      </w:pPr>
      <w:r>
        <w:rPr>
          <w:rFonts w:ascii="Times New Roman" w:hAnsi="Times New Roman"/>
          <w:sz w:val="28"/>
          <w:szCs w:val="28"/>
        </w:rPr>
        <w:br w:type="page"/>
      </w:r>
    </w:p>
    <w:p w:rsidR="00452306" w:rsidRPr="00452306" w:rsidRDefault="00452306" w:rsidP="00452306">
      <w:pPr>
        <w:shd w:val="clear" w:color="auto" w:fill="FFFFFF"/>
        <w:spacing w:after="0" w:line="240" w:lineRule="auto"/>
        <w:jc w:val="center"/>
        <w:textAlignment w:val="baseline"/>
        <w:rPr>
          <w:rFonts w:ascii="Times New Roman" w:hAnsi="Times New Roman"/>
          <w:b/>
          <w:sz w:val="28"/>
          <w:szCs w:val="28"/>
        </w:rPr>
      </w:pPr>
      <w:r w:rsidRPr="00452306">
        <w:rPr>
          <w:rFonts w:ascii="Times New Roman" w:hAnsi="Times New Roman"/>
          <w:b/>
          <w:sz w:val="28"/>
          <w:szCs w:val="28"/>
        </w:rPr>
        <w:lastRenderedPageBreak/>
        <w:t>КОЛЛЕДЖ БАЗАСЫНДА "ТҰРАН-АСТАНА" УНИВЕРСИТЕТІНЕ БІЛІМ АЛУШЫЛАРДЫ ҚАБЫЛДАУ ЕРЕЖЕСІ</w:t>
      </w:r>
    </w:p>
    <w:p w:rsidR="00452306" w:rsidRPr="00452306" w:rsidRDefault="00452306" w:rsidP="00452306">
      <w:pPr>
        <w:shd w:val="clear" w:color="auto" w:fill="FFFFFF"/>
        <w:spacing w:after="0" w:line="240" w:lineRule="auto"/>
        <w:ind w:firstLine="709"/>
        <w:jc w:val="both"/>
        <w:textAlignment w:val="baseline"/>
        <w:rPr>
          <w:rFonts w:ascii="Times New Roman" w:hAnsi="Times New Roman"/>
          <w:sz w:val="28"/>
          <w:szCs w:val="28"/>
        </w:rPr>
      </w:pPr>
    </w:p>
    <w:p w:rsidR="00452306" w:rsidRPr="00452306" w:rsidRDefault="00452306" w:rsidP="00452306">
      <w:pPr>
        <w:shd w:val="clear" w:color="auto" w:fill="FFFFFF"/>
        <w:spacing w:after="0" w:line="240" w:lineRule="auto"/>
        <w:ind w:firstLine="709"/>
        <w:jc w:val="both"/>
        <w:textAlignment w:val="baseline"/>
        <w:rPr>
          <w:rFonts w:ascii="Times New Roman" w:hAnsi="Times New Roman"/>
          <w:sz w:val="28"/>
          <w:szCs w:val="28"/>
        </w:rPr>
      </w:pPr>
      <w:r w:rsidRPr="00452306">
        <w:rPr>
          <w:rFonts w:ascii="Times New Roman" w:hAnsi="Times New Roman"/>
          <w:sz w:val="28"/>
          <w:szCs w:val="28"/>
        </w:rPr>
        <w:t>Жоғары білім бағдарламалары бойынша "Тұран-Астана" университетіне оқуға техникалық және кәсіптік (бастауыш немесе орта кәсіптік, орта білімнен кейінгі) білімі бар тұлғалар қабылданады.</w:t>
      </w:r>
    </w:p>
    <w:p w:rsidR="00452306" w:rsidRPr="00452306" w:rsidRDefault="00452306" w:rsidP="00452306">
      <w:pPr>
        <w:shd w:val="clear" w:color="auto" w:fill="FFFFFF"/>
        <w:spacing w:after="0" w:line="240" w:lineRule="auto"/>
        <w:ind w:firstLine="709"/>
        <w:jc w:val="both"/>
        <w:textAlignment w:val="baseline"/>
        <w:rPr>
          <w:rFonts w:ascii="Times New Roman" w:hAnsi="Times New Roman"/>
          <w:sz w:val="28"/>
          <w:szCs w:val="28"/>
        </w:rPr>
      </w:pPr>
      <w:r w:rsidRPr="00452306">
        <w:rPr>
          <w:rFonts w:ascii="Times New Roman" w:hAnsi="Times New Roman"/>
          <w:sz w:val="28"/>
          <w:szCs w:val="28"/>
        </w:rPr>
        <w:t>Жоғары білім беру бағдарламалары бойынша "Тұран-Астана" университетіне түсетін тұлғаларды қабылдау мемлекеттік білім беру тапсырысын (білім беру гранттары) орналастыру арқылы, жергілікті бюджет қаражаты есебінен мемлекеттік білім беру тапсырысы негізінде (әкімдік гранттары), сондай-ақ азаматтардың өз қаражаты есебінен және басқа да көздерден оқуға ақы төлеу арқылы жүзеге асырылады (1 және 2-кесте).):</w:t>
      </w:r>
    </w:p>
    <w:p w:rsidR="00452306" w:rsidRDefault="00452306" w:rsidP="00452306">
      <w:pPr>
        <w:shd w:val="clear" w:color="auto" w:fill="FFFFFF"/>
        <w:spacing w:after="0" w:line="240" w:lineRule="auto"/>
        <w:ind w:firstLine="709"/>
        <w:jc w:val="both"/>
        <w:textAlignment w:val="baseline"/>
        <w:rPr>
          <w:rFonts w:ascii="Times New Roman" w:hAnsi="Times New Roman"/>
          <w:sz w:val="28"/>
          <w:szCs w:val="28"/>
          <w:lang w:val="kk-KZ"/>
        </w:rPr>
      </w:pPr>
    </w:p>
    <w:p w:rsidR="00452306" w:rsidRPr="00452306" w:rsidRDefault="00452306" w:rsidP="00452306">
      <w:pPr>
        <w:shd w:val="clear" w:color="auto" w:fill="FFFFFF"/>
        <w:spacing w:after="0" w:line="240" w:lineRule="auto"/>
        <w:ind w:firstLine="709"/>
        <w:jc w:val="both"/>
        <w:textAlignment w:val="baseline"/>
        <w:rPr>
          <w:rFonts w:ascii="Times New Roman" w:hAnsi="Times New Roman"/>
          <w:bCs/>
          <w:sz w:val="28"/>
          <w:szCs w:val="28"/>
          <w:lang w:val="kk-KZ"/>
        </w:rPr>
      </w:pPr>
      <w:r w:rsidRPr="00452306">
        <w:rPr>
          <w:rFonts w:ascii="Times New Roman" w:hAnsi="Times New Roman"/>
          <w:sz w:val="28"/>
          <w:szCs w:val="28"/>
          <w:lang w:val="kk-KZ"/>
        </w:rPr>
        <w:t xml:space="preserve">1-кесте-Қазақстан Республикасының Жоғары білім мамандықтарының жіктеуішінің және мектеп түлектері үшін Ұлттық бірыңғай тестілеудің (ҰБТ) бейінді пәндерін көрсете отырып, Қазақстан Республикасының жоғары білімі бар </w:t>
      </w:r>
      <w:r>
        <w:rPr>
          <w:rFonts w:ascii="Times New Roman" w:hAnsi="Times New Roman"/>
          <w:sz w:val="28"/>
          <w:szCs w:val="28"/>
          <w:lang w:val="kk-KZ"/>
        </w:rPr>
        <w:t>мамандарды</w:t>
      </w:r>
      <w:r w:rsidRPr="00452306">
        <w:rPr>
          <w:rFonts w:ascii="Times New Roman" w:hAnsi="Times New Roman"/>
          <w:sz w:val="28"/>
          <w:szCs w:val="28"/>
          <w:lang w:val="kk-KZ"/>
        </w:rPr>
        <w:t xml:space="preserve"> даярлау бағыттарының жіктеуішінің сәйкестігі</w:t>
      </w:r>
      <w:r>
        <w:rPr>
          <w:rFonts w:ascii="Times New Roman" w:hAnsi="Times New Roman"/>
          <w:sz w:val="28"/>
          <w:szCs w:val="28"/>
          <w:lang w:val="kk-KZ"/>
        </w:rPr>
        <w:t>.</w:t>
      </w:r>
    </w:p>
    <w:p w:rsidR="004F248E" w:rsidRPr="005B555E" w:rsidRDefault="004F248E" w:rsidP="004F248E">
      <w:pPr>
        <w:autoSpaceDE w:val="0"/>
        <w:autoSpaceDN w:val="0"/>
        <w:adjustRightInd w:val="0"/>
        <w:spacing w:after="0" w:line="240" w:lineRule="auto"/>
        <w:jc w:val="both"/>
        <w:rPr>
          <w:rFonts w:ascii="Times New Roman" w:hAnsi="Times New Roman"/>
          <w:b/>
          <w:sz w:val="24"/>
          <w:szCs w:val="24"/>
          <w:lang w:val="kk-KZ"/>
        </w:rPr>
      </w:pPr>
    </w:p>
    <w:tbl>
      <w:tblPr>
        <w:tblW w:w="9954" w:type="dxa"/>
        <w:jc w:val="center"/>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4"/>
        <w:gridCol w:w="2481"/>
        <w:gridCol w:w="1276"/>
        <w:gridCol w:w="2306"/>
        <w:gridCol w:w="1490"/>
        <w:gridCol w:w="1357"/>
      </w:tblGrid>
      <w:tr w:rsidR="00F56093" w:rsidRPr="005B555E" w:rsidTr="00BB7A6D">
        <w:trPr>
          <w:jc w:val="center"/>
        </w:trPr>
        <w:tc>
          <w:tcPr>
            <w:tcW w:w="3525" w:type="dxa"/>
            <w:gridSpan w:val="2"/>
            <w:shd w:val="clear" w:color="auto" w:fill="auto"/>
          </w:tcPr>
          <w:p w:rsidR="00F56093" w:rsidRPr="00554C7E" w:rsidRDefault="00F56093" w:rsidP="00BB7A6D">
            <w:pPr>
              <w:spacing w:before="100" w:beforeAutospacing="1" w:afterAutospacing="1"/>
              <w:jc w:val="center"/>
              <w:rPr>
                <w:rFonts w:ascii="Times New Roman" w:hAnsi="Times New Roman"/>
                <w:sz w:val="24"/>
                <w:szCs w:val="24"/>
                <w:lang w:val="kk-KZ"/>
              </w:rPr>
            </w:pPr>
            <w:r w:rsidRPr="00554C7E">
              <w:rPr>
                <w:rFonts w:ascii="Times New Roman" w:hAnsi="Times New Roman"/>
                <w:b/>
                <w:sz w:val="24"/>
                <w:szCs w:val="24"/>
                <w:lang w:val="kk-KZ"/>
              </w:rPr>
              <w:t xml:space="preserve">Қазақстан Республикасының жоғары және жоғары оқу орнынан кейінгі білімі бар кадрларды даярлау бағыттарының </w:t>
            </w:r>
            <w:r>
              <w:rPr>
                <w:rFonts w:ascii="Times New Roman" w:hAnsi="Times New Roman"/>
                <w:b/>
                <w:sz w:val="24"/>
                <w:szCs w:val="24"/>
                <w:lang w:val="kk-KZ"/>
              </w:rPr>
              <w:t>классификаторы (</w:t>
            </w:r>
            <w:r w:rsidRPr="00554C7E">
              <w:rPr>
                <w:rFonts w:ascii="Times New Roman" w:hAnsi="Times New Roman"/>
                <w:b/>
                <w:sz w:val="24"/>
                <w:szCs w:val="24"/>
                <w:lang w:val="kk-KZ"/>
              </w:rPr>
              <w:t>жіктеуіші</w:t>
            </w:r>
            <w:r>
              <w:rPr>
                <w:rFonts w:ascii="Times New Roman" w:hAnsi="Times New Roman"/>
                <w:b/>
                <w:sz w:val="24"/>
                <w:szCs w:val="24"/>
                <w:lang w:val="kk-KZ"/>
              </w:rPr>
              <w:t>)</w:t>
            </w:r>
          </w:p>
        </w:tc>
        <w:tc>
          <w:tcPr>
            <w:tcW w:w="3582" w:type="dxa"/>
            <w:gridSpan w:val="2"/>
            <w:shd w:val="clear" w:color="auto" w:fill="auto"/>
          </w:tcPr>
          <w:p w:rsidR="00F56093" w:rsidRPr="00554C7E" w:rsidRDefault="00F56093" w:rsidP="00BB7A6D">
            <w:pPr>
              <w:spacing w:before="100" w:beforeAutospacing="1" w:afterAutospacing="1"/>
              <w:jc w:val="center"/>
              <w:rPr>
                <w:rFonts w:ascii="Times New Roman" w:hAnsi="Times New Roman"/>
                <w:sz w:val="24"/>
                <w:szCs w:val="24"/>
                <w:lang w:val="kk-KZ"/>
              </w:rPr>
            </w:pPr>
            <w:r w:rsidRPr="00554C7E">
              <w:rPr>
                <w:rFonts w:ascii="Times New Roman" w:hAnsi="Times New Roman"/>
                <w:b/>
                <w:sz w:val="24"/>
                <w:szCs w:val="24"/>
                <w:lang w:val="kk-KZ"/>
              </w:rPr>
              <w:t xml:space="preserve">Қазақстан Республикасының жоғары және жоғары оқу орнынан кейінгі білім беру мамандықтарының </w:t>
            </w:r>
            <w:r>
              <w:rPr>
                <w:rFonts w:ascii="Times New Roman" w:hAnsi="Times New Roman"/>
                <w:b/>
                <w:sz w:val="24"/>
                <w:szCs w:val="24"/>
                <w:lang w:val="kk-KZ"/>
              </w:rPr>
              <w:t>классификаторы</w:t>
            </w:r>
            <w:r w:rsidRPr="00554C7E">
              <w:rPr>
                <w:rFonts w:ascii="Times New Roman" w:hAnsi="Times New Roman"/>
                <w:b/>
                <w:sz w:val="24"/>
                <w:szCs w:val="24"/>
                <w:lang w:val="kk-KZ"/>
              </w:rPr>
              <w:t xml:space="preserve"> </w:t>
            </w:r>
            <w:r>
              <w:rPr>
                <w:rFonts w:ascii="Times New Roman" w:hAnsi="Times New Roman"/>
                <w:b/>
                <w:sz w:val="24"/>
                <w:szCs w:val="24"/>
                <w:lang w:val="kk-KZ"/>
              </w:rPr>
              <w:t>(</w:t>
            </w:r>
            <w:r w:rsidRPr="00554C7E">
              <w:rPr>
                <w:rFonts w:ascii="Times New Roman" w:hAnsi="Times New Roman"/>
                <w:b/>
                <w:sz w:val="24"/>
                <w:szCs w:val="24"/>
                <w:lang w:val="kk-KZ"/>
              </w:rPr>
              <w:t>жіктеуіші</w:t>
            </w:r>
            <w:r>
              <w:rPr>
                <w:rFonts w:ascii="Times New Roman" w:hAnsi="Times New Roman"/>
                <w:b/>
                <w:sz w:val="24"/>
                <w:szCs w:val="24"/>
                <w:lang w:val="kk-KZ"/>
              </w:rPr>
              <w:t>)</w:t>
            </w:r>
          </w:p>
        </w:tc>
        <w:tc>
          <w:tcPr>
            <w:tcW w:w="1490" w:type="dxa"/>
            <w:vAlign w:val="center"/>
          </w:tcPr>
          <w:p w:rsidR="00F56093" w:rsidRPr="00554C7E" w:rsidRDefault="00F56093" w:rsidP="00BB7A6D">
            <w:pPr>
              <w:spacing w:after="0" w:line="240" w:lineRule="auto"/>
              <w:jc w:val="center"/>
              <w:rPr>
                <w:rFonts w:ascii="Times New Roman" w:hAnsi="Times New Roman"/>
                <w:sz w:val="24"/>
                <w:szCs w:val="24"/>
                <w:lang w:val="kk-KZ"/>
              </w:rPr>
            </w:pPr>
            <w:r>
              <w:rPr>
                <w:rFonts w:ascii="Times New Roman" w:hAnsi="Times New Roman"/>
                <w:b/>
                <w:bCs/>
                <w:sz w:val="24"/>
                <w:szCs w:val="24"/>
                <w:lang w:val="kk-KZ"/>
              </w:rPr>
              <w:t>1-бейіндік пән</w:t>
            </w:r>
          </w:p>
        </w:tc>
        <w:tc>
          <w:tcPr>
            <w:tcW w:w="1357" w:type="dxa"/>
            <w:vAlign w:val="center"/>
          </w:tcPr>
          <w:p w:rsidR="00F56093" w:rsidRPr="00554C7E" w:rsidRDefault="00F56093" w:rsidP="00BB7A6D">
            <w:pPr>
              <w:spacing w:after="0" w:line="240" w:lineRule="auto"/>
              <w:jc w:val="center"/>
              <w:rPr>
                <w:rFonts w:ascii="Times New Roman" w:hAnsi="Times New Roman"/>
                <w:sz w:val="24"/>
                <w:szCs w:val="24"/>
                <w:lang w:val="kk-KZ"/>
              </w:rPr>
            </w:pPr>
            <w:r w:rsidRPr="005C2D6D">
              <w:rPr>
                <w:rFonts w:ascii="Times New Roman" w:hAnsi="Times New Roman"/>
                <w:b/>
                <w:bCs/>
                <w:sz w:val="24"/>
                <w:szCs w:val="24"/>
              </w:rPr>
              <w:t>2-</w:t>
            </w:r>
            <w:r>
              <w:rPr>
                <w:rFonts w:ascii="Times New Roman" w:hAnsi="Times New Roman"/>
                <w:b/>
                <w:bCs/>
                <w:sz w:val="24"/>
                <w:szCs w:val="24"/>
                <w:lang w:val="kk-KZ"/>
              </w:rPr>
              <w:t>бейіндік пән</w:t>
            </w:r>
          </w:p>
        </w:tc>
      </w:tr>
      <w:tr w:rsidR="00F56093" w:rsidRPr="005B555E" w:rsidTr="00BB7A6D">
        <w:trPr>
          <w:jc w:val="center"/>
        </w:trPr>
        <w:tc>
          <w:tcPr>
            <w:tcW w:w="1044" w:type="dxa"/>
            <w:shd w:val="clear" w:color="auto" w:fill="auto"/>
          </w:tcPr>
          <w:p w:rsidR="00F56093" w:rsidRPr="007B0183" w:rsidRDefault="00F56093" w:rsidP="00BB7A6D">
            <w:pPr>
              <w:spacing w:before="100" w:beforeAutospacing="1" w:afterAutospacing="1"/>
              <w:jc w:val="center"/>
              <w:rPr>
                <w:rFonts w:ascii="Times New Roman" w:hAnsi="Times New Roman"/>
                <w:sz w:val="24"/>
                <w:szCs w:val="24"/>
                <w:lang w:val="kk-KZ"/>
              </w:rPr>
            </w:pPr>
            <w:r w:rsidRPr="00554C7E">
              <w:rPr>
                <w:rFonts w:ascii="Times New Roman" w:hAnsi="Times New Roman"/>
                <w:sz w:val="24"/>
                <w:szCs w:val="24"/>
                <w:lang w:val="kk-KZ"/>
              </w:rPr>
              <w:t>Кадрларды даярлау бағыттарының коды</w:t>
            </w:r>
          </w:p>
        </w:tc>
        <w:tc>
          <w:tcPr>
            <w:tcW w:w="2481" w:type="dxa"/>
            <w:shd w:val="clear" w:color="auto" w:fill="auto"/>
          </w:tcPr>
          <w:p w:rsidR="00F56093" w:rsidRPr="00554C7E" w:rsidRDefault="00F56093" w:rsidP="00BB7A6D">
            <w:pPr>
              <w:spacing w:before="100" w:beforeAutospacing="1" w:afterAutospacing="1"/>
              <w:jc w:val="center"/>
              <w:rPr>
                <w:rFonts w:ascii="Times New Roman" w:hAnsi="Times New Roman"/>
                <w:sz w:val="24"/>
                <w:szCs w:val="24"/>
                <w:lang w:val="kk-KZ"/>
              </w:rPr>
            </w:pPr>
            <w:r w:rsidRPr="00554C7E">
              <w:rPr>
                <w:rFonts w:ascii="Times New Roman" w:hAnsi="Times New Roman"/>
                <w:sz w:val="24"/>
                <w:szCs w:val="24"/>
                <w:lang w:val="kk-KZ"/>
              </w:rPr>
              <w:t xml:space="preserve">Кадрларды даярлау бағыттарының атауы </w:t>
            </w:r>
          </w:p>
          <w:p w:rsidR="00F56093" w:rsidRPr="003B015E" w:rsidRDefault="00F56093" w:rsidP="00BB7A6D">
            <w:pPr>
              <w:spacing w:before="100" w:beforeAutospacing="1" w:afterAutospacing="1"/>
              <w:jc w:val="center"/>
              <w:rPr>
                <w:rFonts w:ascii="Times New Roman" w:hAnsi="Times New Roman"/>
                <w:sz w:val="24"/>
                <w:szCs w:val="24"/>
                <w:lang w:val="kk-KZ"/>
              </w:rPr>
            </w:pPr>
            <w:r w:rsidRPr="00554C7E">
              <w:rPr>
                <w:rFonts w:ascii="Times New Roman" w:hAnsi="Times New Roman"/>
                <w:sz w:val="24"/>
                <w:szCs w:val="24"/>
                <w:lang w:val="kk-KZ"/>
              </w:rPr>
              <w:tab/>
            </w:r>
          </w:p>
        </w:tc>
        <w:tc>
          <w:tcPr>
            <w:tcW w:w="1276" w:type="dxa"/>
            <w:shd w:val="clear" w:color="auto" w:fill="auto"/>
          </w:tcPr>
          <w:p w:rsidR="00F56093" w:rsidRPr="003B015E" w:rsidRDefault="00F56093" w:rsidP="00BB7A6D">
            <w:pPr>
              <w:spacing w:before="100" w:beforeAutospacing="1" w:afterAutospacing="1"/>
              <w:jc w:val="center"/>
              <w:rPr>
                <w:rFonts w:ascii="Times New Roman" w:hAnsi="Times New Roman"/>
                <w:sz w:val="24"/>
                <w:szCs w:val="24"/>
              </w:rPr>
            </w:pPr>
            <w:r w:rsidRPr="00554C7E">
              <w:rPr>
                <w:rFonts w:ascii="Times New Roman" w:hAnsi="Times New Roman"/>
                <w:sz w:val="24"/>
                <w:szCs w:val="24"/>
                <w:lang w:val="kk-KZ"/>
              </w:rPr>
              <w:t>Мамандық коды</w:t>
            </w:r>
          </w:p>
        </w:tc>
        <w:tc>
          <w:tcPr>
            <w:tcW w:w="2306" w:type="dxa"/>
            <w:shd w:val="clear" w:color="auto" w:fill="auto"/>
          </w:tcPr>
          <w:p w:rsidR="00F56093" w:rsidRPr="003B015E" w:rsidRDefault="00F56093" w:rsidP="00BB7A6D">
            <w:pPr>
              <w:spacing w:before="100" w:beforeAutospacing="1" w:afterAutospacing="1"/>
              <w:jc w:val="center"/>
              <w:rPr>
                <w:rFonts w:ascii="Times New Roman" w:hAnsi="Times New Roman"/>
                <w:sz w:val="24"/>
                <w:szCs w:val="24"/>
                <w:lang w:val="en-US"/>
              </w:rPr>
            </w:pPr>
            <w:r w:rsidRPr="00554C7E">
              <w:rPr>
                <w:rFonts w:ascii="Times New Roman" w:hAnsi="Times New Roman"/>
                <w:sz w:val="24"/>
                <w:szCs w:val="24"/>
                <w:lang w:val="kk-KZ"/>
              </w:rPr>
              <w:t>Мамандықтар атауы</w:t>
            </w:r>
            <w:r w:rsidRPr="003B015E">
              <w:rPr>
                <w:rFonts w:ascii="Times New Roman" w:hAnsi="Times New Roman"/>
                <w:sz w:val="24"/>
                <w:szCs w:val="24"/>
              </w:rPr>
              <w:t xml:space="preserve"> </w:t>
            </w:r>
          </w:p>
        </w:tc>
        <w:tc>
          <w:tcPr>
            <w:tcW w:w="1490" w:type="dxa"/>
          </w:tcPr>
          <w:p w:rsidR="00F56093" w:rsidRPr="003B015E" w:rsidRDefault="00F56093" w:rsidP="00BB7A6D">
            <w:pPr>
              <w:spacing w:before="100" w:beforeAutospacing="1" w:afterAutospacing="1"/>
              <w:jc w:val="center"/>
              <w:rPr>
                <w:rFonts w:ascii="Times New Roman" w:hAnsi="Times New Roman"/>
                <w:sz w:val="24"/>
                <w:szCs w:val="24"/>
              </w:rPr>
            </w:pPr>
          </w:p>
        </w:tc>
        <w:tc>
          <w:tcPr>
            <w:tcW w:w="1357" w:type="dxa"/>
          </w:tcPr>
          <w:p w:rsidR="00F56093" w:rsidRPr="003B015E" w:rsidRDefault="00F56093" w:rsidP="00BB7A6D">
            <w:pPr>
              <w:spacing w:before="100" w:beforeAutospacing="1" w:afterAutospacing="1"/>
              <w:jc w:val="center"/>
              <w:rPr>
                <w:rFonts w:ascii="Times New Roman" w:hAnsi="Times New Roman"/>
                <w:sz w:val="24"/>
                <w:szCs w:val="24"/>
              </w:rPr>
            </w:pPr>
          </w:p>
        </w:tc>
      </w:tr>
      <w:tr w:rsidR="00F56093" w:rsidRPr="005B555E" w:rsidTr="00BB7A6D">
        <w:trPr>
          <w:jc w:val="center"/>
        </w:trPr>
        <w:tc>
          <w:tcPr>
            <w:tcW w:w="9954" w:type="dxa"/>
            <w:gridSpan w:val="6"/>
            <w:shd w:val="clear" w:color="auto" w:fill="auto"/>
          </w:tcPr>
          <w:p w:rsidR="00F56093" w:rsidRPr="003B015E" w:rsidRDefault="00F56093" w:rsidP="00BB7A6D">
            <w:pPr>
              <w:spacing w:before="100" w:beforeAutospacing="1" w:afterAutospacing="1"/>
              <w:jc w:val="center"/>
              <w:rPr>
                <w:rFonts w:ascii="Times New Roman" w:hAnsi="Times New Roman"/>
                <w:b/>
                <w:sz w:val="24"/>
                <w:szCs w:val="24"/>
              </w:rPr>
            </w:pPr>
            <w:r w:rsidRPr="003B015E">
              <w:rPr>
                <w:rFonts w:ascii="Times New Roman" w:hAnsi="Times New Roman"/>
                <w:b/>
                <w:sz w:val="24"/>
                <w:szCs w:val="24"/>
              </w:rPr>
              <w:t>БАКАЛАВРИАТ</w:t>
            </w:r>
          </w:p>
        </w:tc>
      </w:tr>
      <w:tr w:rsidR="00F56093" w:rsidRPr="005B555E" w:rsidTr="00BB7A6D">
        <w:trPr>
          <w:jc w:val="center"/>
        </w:trPr>
        <w:tc>
          <w:tcPr>
            <w:tcW w:w="3525" w:type="dxa"/>
            <w:gridSpan w:val="2"/>
            <w:shd w:val="clear" w:color="auto" w:fill="auto"/>
          </w:tcPr>
          <w:p w:rsidR="00F56093" w:rsidRPr="00554C7E" w:rsidRDefault="00F56093" w:rsidP="00BB7A6D">
            <w:pPr>
              <w:spacing w:before="100" w:beforeAutospacing="1" w:afterAutospacing="1"/>
              <w:jc w:val="center"/>
              <w:rPr>
                <w:rFonts w:ascii="Times New Roman" w:hAnsi="Times New Roman"/>
                <w:color w:val="000000"/>
                <w:sz w:val="24"/>
                <w:szCs w:val="24"/>
                <w:lang w:val="kk-KZ"/>
              </w:rPr>
            </w:pPr>
            <w:r w:rsidRPr="003B015E">
              <w:rPr>
                <w:rFonts w:ascii="Times New Roman" w:hAnsi="Times New Roman"/>
                <w:b/>
                <w:sz w:val="24"/>
                <w:szCs w:val="24"/>
              </w:rPr>
              <w:t>01 Педагоги</w:t>
            </w:r>
            <w:r>
              <w:rPr>
                <w:rFonts w:ascii="Times New Roman" w:hAnsi="Times New Roman"/>
                <w:b/>
                <w:sz w:val="24"/>
                <w:szCs w:val="24"/>
                <w:lang w:val="kk-KZ"/>
              </w:rPr>
              <w:t>калық ғылымдар</w:t>
            </w:r>
          </w:p>
        </w:tc>
        <w:tc>
          <w:tcPr>
            <w:tcW w:w="6429" w:type="dxa"/>
            <w:gridSpan w:val="4"/>
            <w:shd w:val="clear" w:color="auto" w:fill="auto"/>
          </w:tcPr>
          <w:p w:rsidR="00F56093" w:rsidRPr="00554C7E" w:rsidRDefault="00F56093" w:rsidP="00BB7A6D">
            <w:pPr>
              <w:spacing w:before="100" w:beforeAutospacing="1" w:afterAutospacing="1"/>
              <w:jc w:val="center"/>
              <w:rPr>
                <w:rFonts w:ascii="Times New Roman" w:hAnsi="Times New Roman"/>
                <w:b/>
                <w:sz w:val="24"/>
                <w:szCs w:val="24"/>
                <w:lang w:val="kk-KZ"/>
              </w:rPr>
            </w:pPr>
            <w:r w:rsidRPr="003B015E">
              <w:rPr>
                <w:rFonts w:ascii="Times New Roman" w:hAnsi="Times New Roman"/>
                <w:b/>
                <w:sz w:val="24"/>
                <w:szCs w:val="24"/>
              </w:rPr>
              <w:t xml:space="preserve">1 </w:t>
            </w:r>
            <w:r>
              <w:rPr>
                <w:rFonts w:ascii="Times New Roman" w:hAnsi="Times New Roman"/>
                <w:b/>
                <w:sz w:val="24"/>
                <w:szCs w:val="24"/>
                <w:lang w:val="kk-KZ"/>
              </w:rPr>
              <w:t>Білім</w:t>
            </w:r>
          </w:p>
        </w:tc>
      </w:tr>
      <w:tr w:rsidR="00F56093" w:rsidRPr="005B555E" w:rsidTr="00BB7A6D">
        <w:trPr>
          <w:jc w:val="center"/>
        </w:trPr>
        <w:tc>
          <w:tcPr>
            <w:tcW w:w="1044" w:type="dxa"/>
            <w:shd w:val="clear" w:color="auto" w:fill="auto"/>
          </w:tcPr>
          <w:p w:rsidR="00F56093" w:rsidRPr="003B015E" w:rsidRDefault="00F56093" w:rsidP="00BB7A6D">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6В017</w:t>
            </w:r>
          </w:p>
        </w:tc>
        <w:tc>
          <w:tcPr>
            <w:tcW w:w="2481" w:type="dxa"/>
            <w:shd w:val="clear" w:color="auto" w:fill="auto"/>
          </w:tcPr>
          <w:p w:rsidR="00F56093" w:rsidRPr="003B015E" w:rsidRDefault="00F56093" w:rsidP="00BB7A6D">
            <w:pPr>
              <w:spacing w:before="100" w:beforeAutospacing="1" w:afterAutospacing="1"/>
              <w:jc w:val="both"/>
              <w:rPr>
                <w:rFonts w:ascii="Times New Roman" w:hAnsi="Times New Roman"/>
                <w:color w:val="000000"/>
                <w:sz w:val="24"/>
                <w:szCs w:val="24"/>
              </w:rPr>
            </w:pPr>
            <w:r w:rsidRPr="00554C7E">
              <w:rPr>
                <w:rFonts w:ascii="Times New Roman" w:hAnsi="Times New Roman"/>
                <w:color w:val="000000"/>
                <w:sz w:val="24"/>
                <w:szCs w:val="24"/>
              </w:rPr>
              <w:t>Тіл және әдебиет бойынша мұғалімдерді дайындау</w:t>
            </w:r>
          </w:p>
        </w:tc>
        <w:tc>
          <w:tcPr>
            <w:tcW w:w="1276" w:type="dxa"/>
            <w:shd w:val="clear" w:color="auto" w:fill="auto"/>
          </w:tcPr>
          <w:p w:rsidR="00F56093" w:rsidRPr="003B015E" w:rsidRDefault="00F56093" w:rsidP="00BB7A6D">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5В011700</w:t>
            </w:r>
          </w:p>
        </w:tc>
        <w:tc>
          <w:tcPr>
            <w:tcW w:w="2306" w:type="dxa"/>
            <w:shd w:val="clear" w:color="auto" w:fill="auto"/>
          </w:tcPr>
          <w:p w:rsidR="00F56093" w:rsidRPr="00554C7E" w:rsidRDefault="00F56093" w:rsidP="00BB7A6D">
            <w:pPr>
              <w:pStyle w:val="2"/>
              <w:widowControl/>
              <w:snapToGrid w:val="0"/>
              <w:spacing w:before="100" w:beforeAutospacing="1" w:after="100" w:afterAutospacing="1"/>
              <w:jc w:val="both"/>
              <w:rPr>
                <w:sz w:val="24"/>
                <w:szCs w:val="24"/>
                <w:lang w:val="kk-KZ"/>
              </w:rPr>
            </w:pPr>
            <w:r>
              <w:rPr>
                <w:sz w:val="24"/>
                <w:szCs w:val="24"/>
                <w:lang w:val="kk-KZ"/>
              </w:rPr>
              <w:t>Қазақ тілі мен әдебиеті</w:t>
            </w:r>
          </w:p>
        </w:tc>
        <w:tc>
          <w:tcPr>
            <w:tcW w:w="1490" w:type="dxa"/>
            <w:vAlign w:val="center"/>
          </w:tcPr>
          <w:p w:rsidR="00F56093" w:rsidRPr="00554C7E" w:rsidRDefault="00F56093" w:rsidP="00BB7A6D">
            <w:pPr>
              <w:spacing w:after="0" w:line="240" w:lineRule="auto"/>
              <w:jc w:val="both"/>
              <w:rPr>
                <w:rFonts w:ascii="Times New Roman" w:hAnsi="Times New Roman"/>
                <w:sz w:val="24"/>
                <w:szCs w:val="24"/>
                <w:lang w:val="kk-KZ"/>
              </w:rPr>
            </w:pPr>
            <w:r w:rsidRPr="00554C7E">
              <w:rPr>
                <w:rFonts w:ascii="Times New Roman" w:hAnsi="Times New Roman"/>
                <w:sz w:val="24"/>
                <w:szCs w:val="24"/>
              </w:rPr>
              <w:t>Оқыту тілі мен әдебиет</w:t>
            </w:r>
          </w:p>
        </w:tc>
        <w:tc>
          <w:tcPr>
            <w:tcW w:w="1357" w:type="dxa"/>
            <w:vAlign w:val="center"/>
          </w:tcPr>
          <w:p w:rsidR="00F56093" w:rsidRPr="005C2D6D" w:rsidRDefault="00F56093" w:rsidP="00BB7A6D">
            <w:pPr>
              <w:spacing w:after="0" w:line="240" w:lineRule="auto"/>
              <w:jc w:val="both"/>
              <w:rPr>
                <w:rFonts w:ascii="Times New Roman" w:hAnsi="Times New Roman"/>
                <w:sz w:val="24"/>
                <w:szCs w:val="24"/>
              </w:rPr>
            </w:pPr>
            <w:r w:rsidRPr="002059CC">
              <w:rPr>
                <w:rFonts w:ascii="Times New Roman" w:hAnsi="Times New Roman"/>
                <w:sz w:val="24"/>
                <w:szCs w:val="24"/>
              </w:rPr>
              <w:t>Дүниежүзілік тарих</w:t>
            </w:r>
          </w:p>
        </w:tc>
      </w:tr>
      <w:tr w:rsidR="00F56093" w:rsidRPr="005B555E" w:rsidTr="00BB7A6D">
        <w:trPr>
          <w:jc w:val="center"/>
        </w:trPr>
        <w:tc>
          <w:tcPr>
            <w:tcW w:w="3525" w:type="dxa"/>
            <w:gridSpan w:val="2"/>
            <w:shd w:val="clear" w:color="auto" w:fill="auto"/>
          </w:tcPr>
          <w:p w:rsidR="00F56093" w:rsidRPr="002059CC" w:rsidRDefault="00F56093" w:rsidP="00BB7A6D">
            <w:pPr>
              <w:spacing w:before="100" w:beforeAutospacing="1" w:afterAutospacing="1"/>
              <w:jc w:val="center"/>
              <w:rPr>
                <w:rFonts w:ascii="Times New Roman" w:hAnsi="Times New Roman"/>
                <w:b/>
                <w:color w:val="000000"/>
                <w:sz w:val="24"/>
                <w:szCs w:val="24"/>
                <w:lang w:val="kk-KZ"/>
              </w:rPr>
            </w:pPr>
            <w:r w:rsidRPr="003B015E">
              <w:rPr>
                <w:rFonts w:ascii="Times New Roman" w:hAnsi="Times New Roman"/>
                <w:b/>
                <w:sz w:val="24"/>
                <w:szCs w:val="24"/>
              </w:rPr>
              <w:t xml:space="preserve">02 </w:t>
            </w:r>
            <w:r>
              <w:rPr>
                <w:rFonts w:ascii="Times New Roman" w:hAnsi="Times New Roman"/>
                <w:b/>
                <w:sz w:val="24"/>
                <w:szCs w:val="24"/>
                <w:lang w:val="kk-KZ"/>
              </w:rPr>
              <w:t xml:space="preserve">Өнер және </w:t>
            </w:r>
            <w:r w:rsidRPr="003B015E">
              <w:rPr>
                <w:rFonts w:ascii="Times New Roman" w:hAnsi="Times New Roman"/>
                <w:b/>
                <w:sz w:val="24"/>
                <w:szCs w:val="24"/>
              </w:rPr>
              <w:t>гуманитар</w:t>
            </w:r>
            <w:r>
              <w:rPr>
                <w:rFonts w:ascii="Times New Roman" w:hAnsi="Times New Roman"/>
                <w:b/>
                <w:sz w:val="24"/>
                <w:szCs w:val="24"/>
                <w:lang w:val="kk-KZ"/>
              </w:rPr>
              <w:t>лық ғылымдар</w:t>
            </w:r>
          </w:p>
        </w:tc>
        <w:tc>
          <w:tcPr>
            <w:tcW w:w="6429" w:type="dxa"/>
            <w:gridSpan w:val="4"/>
            <w:shd w:val="clear" w:color="auto" w:fill="auto"/>
          </w:tcPr>
          <w:p w:rsidR="00F56093" w:rsidRPr="003B015E" w:rsidRDefault="00F56093" w:rsidP="00BB7A6D">
            <w:pPr>
              <w:spacing w:before="100" w:beforeAutospacing="1" w:afterAutospacing="1"/>
              <w:jc w:val="center"/>
              <w:rPr>
                <w:rFonts w:ascii="Times New Roman" w:hAnsi="Times New Roman"/>
                <w:b/>
                <w:color w:val="000000"/>
                <w:sz w:val="24"/>
                <w:szCs w:val="24"/>
              </w:rPr>
            </w:pPr>
            <w:r w:rsidRPr="003B015E">
              <w:rPr>
                <w:rFonts w:ascii="Times New Roman" w:hAnsi="Times New Roman"/>
                <w:b/>
                <w:color w:val="000000"/>
                <w:sz w:val="24"/>
                <w:szCs w:val="24"/>
              </w:rPr>
              <w:t xml:space="preserve">2 </w:t>
            </w:r>
            <w:r w:rsidRPr="002059CC">
              <w:rPr>
                <w:rFonts w:ascii="Times New Roman" w:hAnsi="Times New Roman"/>
                <w:b/>
                <w:color w:val="000000"/>
                <w:sz w:val="24"/>
                <w:szCs w:val="24"/>
              </w:rPr>
              <w:t>Гуманитарлық ғылымдар</w:t>
            </w:r>
            <w:r w:rsidRPr="003B015E">
              <w:rPr>
                <w:rFonts w:ascii="Times New Roman" w:hAnsi="Times New Roman"/>
                <w:b/>
                <w:color w:val="000000"/>
                <w:sz w:val="24"/>
                <w:szCs w:val="24"/>
              </w:rPr>
              <w:t xml:space="preserve"> </w:t>
            </w:r>
          </w:p>
          <w:p w:rsidR="00F56093" w:rsidRPr="002059CC" w:rsidRDefault="00F56093" w:rsidP="00BB7A6D">
            <w:pPr>
              <w:spacing w:before="100" w:beforeAutospacing="1" w:afterAutospacing="1"/>
              <w:jc w:val="center"/>
              <w:rPr>
                <w:rFonts w:ascii="Times New Roman" w:hAnsi="Times New Roman"/>
                <w:b/>
                <w:color w:val="000000"/>
                <w:sz w:val="24"/>
                <w:szCs w:val="24"/>
                <w:lang w:val="kk-KZ"/>
              </w:rPr>
            </w:pPr>
            <w:r w:rsidRPr="003B015E">
              <w:rPr>
                <w:rFonts w:ascii="Times New Roman" w:hAnsi="Times New Roman"/>
                <w:b/>
                <w:color w:val="000000"/>
                <w:sz w:val="24"/>
                <w:szCs w:val="24"/>
              </w:rPr>
              <w:t xml:space="preserve">4 </w:t>
            </w:r>
            <w:r>
              <w:rPr>
                <w:rFonts w:ascii="Times New Roman" w:hAnsi="Times New Roman"/>
                <w:b/>
                <w:color w:val="000000"/>
                <w:sz w:val="24"/>
                <w:szCs w:val="24"/>
                <w:lang w:val="kk-KZ"/>
              </w:rPr>
              <w:t>Өнер</w:t>
            </w:r>
          </w:p>
          <w:p w:rsidR="00F56093" w:rsidRPr="003B015E" w:rsidRDefault="00F56093" w:rsidP="00BB7A6D">
            <w:pPr>
              <w:spacing w:before="100" w:beforeAutospacing="1" w:afterAutospacing="1"/>
              <w:jc w:val="center"/>
              <w:rPr>
                <w:rFonts w:ascii="Times New Roman" w:hAnsi="Times New Roman"/>
                <w:b/>
                <w:color w:val="000000"/>
                <w:sz w:val="24"/>
                <w:szCs w:val="24"/>
              </w:rPr>
            </w:pPr>
          </w:p>
        </w:tc>
      </w:tr>
      <w:tr w:rsidR="00F56093" w:rsidRPr="005B555E" w:rsidTr="00BB7A6D">
        <w:trPr>
          <w:jc w:val="center"/>
        </w:trPr>
        <w:tc>
          <w:tcPr>
            <w:tcW w:w="1044" w:type="dxa"/>
            <w:shd w:val="clear" w:color="auto" w:fill="auto"/>
          </w:tcPr>
          <w:p w:rsidR="00F56093" w:rsidRPr="003B015E" w:rsidRDefault="00F56093" w:rsidP="00BB7A6D">
            <w:pPr>
              <w:spacing w:before="100" w:beforeAutospacing="1" w:afterAutospacing="1"/>
              <w:jc w:val="both"/>
              <w:rPr>
                <w:rFonts w:ascii="Times New Roman" w:hAnsi="Times New Roman"/>
                <w:color w:val="000000"/>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021</w:t>
            </w:r>
          </w:p>
        </w:tc>
        <w:tc>
          <w:tcPr>
            <w:tcW w:w="2481" w:type="dxa"/>
            <w:shd w:val="clear" w:color="auto" w:fill="auto"/>
          </w:tcPr>
          <w:p w:rsidR="00F56093" w:rsidRPr="002059CC" w:rsidRDefault="00F56093" w:rsidP="00BB7A6D">
            <w:pPr>
              <w:spacing w:before="100" w:beforeAutospacing="1" w:afterAutospacing="1"/>
              <w:jc w:val="both"/>
              <w:rPr>
                <w:rFonts w:ascii="Times New Roman" w:hAnsi="Times New Roman"/>
                <w:color w:val="000000"/>
                <w:sz w:val="24"/>
                <w:szCs w:val="24"/>
                <w:lang w:val="kk-KZ"/>
              </w:rPr>
            </w:pPr>
            <w:r>
              <w:rPr>
                <w:rFonts w:ascii="Times New Roman" w:hAnsi="Times New Roman"/>
                <w:color w:val="000000"/>
                <w:sz w:val="24"/>
                <w:szCs w:val="28"/>
                <w:lang w:val="kk-KZ"/>
              </w:rPr>
              <w:t>Өнер</w:t>
            </w:r>
          </w:p>
        </w:tc>
        <w:tc>
          <w:tcPr>
            <w:tcW w:w="1276" w:type="dxa"/>
            <w:shd w:val="clear" w:color="auto" w:fill="auto"/>
          </w:tcPr>
          <w:p w:rsidR="00F56093" w:rsidRPr="003B015E" w:rsidRDefault="00F56093" w:rsidP="00BB7A6D">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5В042100</w:t>
            </w:r>
          </w:p>
        </w:tc>
        <w:tc>
          <w:tcPr>
            <w:tcW w:w="2306" w:type="dxa"/>
            <w:shd w:val="clear" w:color="auto" w:fill="auto"/>
          </w:tcPr>
          <w:p w:rsidR="00F56093" w:rsidRPr="003B015E" w:rsidRDefault="00F56093" w:rsidP="00BB7A6D">
            <w:pPr>
              <w:snapToGrid w:val="0"/>
              <w:spacing w:before="100" w:beforeAutospacing="1" w:afterAutospacing="1"/>
              <w:jc w:val="both"/>
              <w:rPr>
                <w:rFonts w:ascii="Times New Roman" w:hAnsi="Times New Roman"/>
                <w:sz w:val="24"/>
                <w:szCs w:val="24"/>
              </w:rPr>
            </w:pPr>
            <w:r w:rsidRPr="003B015E">
              <w:rPr>
                <w:rFonts w:ascii="Times New Roman" w:hAnsi="Times New Roman"/>
                <w:sz w:val="24"/>
                <w:szCs w:val="24"/>
              </w:rPr>
              <w:t>Дизайн</w:t>
            </w:r>
          </w:p>
        </w:tc>
        <w:tc>
          <w:tcPr>
            <w:tcW w:w="1490" w:type="dxa"/>
            <w:vAlign w:val="center"/>
          </w:tcPr>
          <w:p w:rsidR="00F56093" w:rsidRPr="002059CC" w:rsidRDefault="00F56093" w:rsidP="00BB7A6D">
            <w:pPr>
              <w:spacing w:after="0" w:line="240" w:lineRule="auto"/>
              <w:jc w:val="both"/>
              <w:rPr>
                <w:rFonts w:ascii="Times New Roman" w:hAnsi="Times New Roman"/>
                <w:sz w:val="24"/>
                <w:szCs w:val="24"/>
                <w:lang w:val="kk-KZ"/>
              </w:rPr>
            </w:pPr>
            <w:r>
              <w:rPr>
                <w:rFonts w:ascii="Times New Roman" w:hAnsi="Times New Roman"/>
                <w:sz w:val="24"/>
                <w:szCs w:val="24"/>
                <w:lang w:val="kk-KZ"/>
              </w:rPr>
              <w:t>Сурет</w:t>
            </w:r>
          </w:p>
        </w:tc>
        <w:tc>
          <w:tcPr>
            <w:tcW w:w="1357" w:type="dxa"/>
            <w:vAlign w:val="center"/>
          </w:tcPr>
          <w:p w:rsidR="00F56093" w:rsidRPr="002059CC" w:rsidRDefault="00F56093" w:rsidP="00BB7A6D">
            <w:pPr>
              <w:spacing w:after="0" w:line="240" w:lineRule="auto"/>
              <w:jc w:val="both"/>
              <w:rPr>
                <w:rFonts w:ascii="Times New Roman" w:hAnsi="Times New Roman"/>
                <w:sz w:val="24"/>
                <w:szCs w:val="24"/>
                <w:lang w:val="kk-KZ"/>
              </w:rPr>
            </w:pPr>
            <w:r>
              <w:rPr>
                <w:rFonts w:ascii="Times New Roman" w:hAnsi="Times New Roman"/>
                <w:sz w:val="24"/>
                <w:szCs w:val="24"/>
                <w:lang w:val="kk-KZ"/>
              </w:rPr>
              <w:t>Сызу</w:t>
            </w:r>
          </w:p>
        </w:tc>
      </w:tr>
      <w:tr w:rsidR="00F56093" w:rsidRPr="005B555E" w:rsidTr="00BB7A6D">
        <w:trPr>
          <w:trHeight w:val="333"/>
          <w:jc w:val="center"/>
        </w:trPr>
        <w:tc>
          <w:tcPr>
            <w:tcW w:w="1044" w:type="dxa"/>
            <w:shd w:val="clear" w:color="auto" w:fill="auto"/>
          </w:tcPr>
          <w:p w:rsidR="00F56093" w:rsidRPr="003B015E" w:rsidRDefault="00F56093" w:rsidP="00BB7A6D">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023</w:t>
            </w:r>
          </w:p>
        </w:tc>
        <w:tc>
          <w:tcPr>
            <w:tcW w:w="2481" w:type="dxa"/>
            <w:shd w:val="clear" w:color="auto" w:fill="auto"/>
          </w:tcPr>
          <w:p w:rsidR="00F56093" w:rsidRPr="002059CC" w:rsidRDefault="00F56093" w:rsidP="00BB7A6D">
            <w:pPr>
              <w:spacing w:before="100" w:beforeAutospacing="1" w:afterAutospacing="1"/>
              <w:jc w:val="both"/>
              <w:rPr>
                <w:rFonts w:ascii="Times New Roman" w:hAnsi="Times New Roman"/>
                <w:color w:val="000000"/>
                <w:sz w:val="24"/>
                <w:szCs w:val="24"/>
                <w:lang w:val="kk-KZ"/>
              </w:rPr>
            </w:pPr>
            <w:r>
              <w:rPr>
                <w:rFonts w:ascii="Times New Roman" w:hAnsi="Times New Roman"/>
                <w:color w:val="000000"/>
                <w:sz w:val="24"/>
                <w:szCs w:val="24"/>
                <w:lang w:val="kk-KZ"/>
              </w:rPr>
              <w:t>Тіл мен әдебиет</w:t>
            </w:r>
          </w:p>
        </w:tc>
        <w:tc>
          <w:tcPr>
            <w:tcW w:w="1276" w:type="dxa"/>
            <w:shd w:val="clear" w:color="auto" w:fill="auto"/>
          </w:tcPr>
          <w:p w:rsidR="00F56093" w:rsidRPr="003B015E" w:rsidRDefault="00F56093" w:rsidP="00BB7A6D">
            <w:pPr>
              <w:snapToGrid w:val="0"/>
              <w:spacing w:before="100" w:beforeAutospacing="1" w:afterAutospacing="1"/>
              <w:rPr>
                <w:rFonts w:ascii="Times New Roman" w:hAnsi="Times New Roman"/>
                <w:sz w:val="24"/>
                <w:szCs w:val="28"/>
              </w:rPr>
            </w:pPr>
            <w:r w:rsidRPr="003B015E">
              <w:rPr>
                <w:rFonts w:ascii="Times New Roman" w:hAnsi="Times New Roman"/>
                <w:sz w:val="24"/>
                <w:szCs w:val="28"/>
              </w:rPr>
              <w:t>5В020700</w:t>
            </w:r>
          </w:p>
        </w:tc>
        <w:tc>
          <w:tcPr>
            <w:tcW w:w="2306" w:type="dxa"/>
            <w:shd w:val="clear" w:color="auto" w:fill="auto"/>
          </w:tcPr>
          <w:p w:rsidR="00F56093" w:rsidRPr="002059CC" w:rsidRDefault="00F56093" w:rsidP="00BB7A6D">
            <w:pPr>
              <w:snapToGrid w:val="0"/>
              <w:spacing w:before="100" w:beforeAutospacing="1" w:afterAutospacing="1"/>
              <w:jc w:val="both"/>
              <w:rPr>
                <w:rFonts w:ascii="Times New Roman" w:hAnsi="Times New Roman"/>
                <w:sz w:val="24"/>
                <w:szCs w:val="24"/>
                <w:lang w:val="kk-KZ"/>
              </w:rPr>
            </w:pPr>
            <w:r>
              <w:rPr>
                <w:rFonts w:ascii="Times New Roman" w:hAnsi="Times New Roman"/>
                <w:sz w:val="24"/>
                <w:szCs w:val="24"/>
                <w:lang w:val="kk-KZ"/>
              </w:rPr>
              <w:t>Аударма ісі</w:t>
            </w:r>
          </w:p>
        </w:tc>
        <w:tc>
          <w:tcPr>
            <w:tcW w:w="1490" w:type="dxa"/>
            <w:vAlign w:val="center"/>
          </w:tcPr>
          <w:p w:rsidR="00F56093" w:rsidRPr="002059CC" w:rsidRDefault="00F56093" w:rsidP="00BB7A6D">
            <w:pPr>
              <w:spacing w:after="0" w:line="240" w:lineRule="auto"/>
              <w:jc w:val="both"/>
              <w:rPr>
                <w:rFonts w:ascii="Times New Roman" w:hAnsi="Times New Roman"/>
                <w:sz w:val="24"/>
                <w:szCs w:val="24"/>
                <w:lang w:val="kk-KZ"/>
              </w:rPr>
            </w:pPr>
            <w:r>
              <w:rPr>
                <w:rFonts w:ascii="Times New Roman" w:hAnsi="Times New Roman"/>
                <w:sz w:val="24"/>
                <w:szCs w:val="24"/>
                <w:lang w:val="kk-KZ"/>
              </w:rPr>
              <w:t>Шет тілі</w:t>
            </w:r>
          </w:p>
        </w:tc>
        <w:tc>
          <w:tcPr>
            <w:tcW w:w="1357" w:type="dxa"/>
            <w:vAlign w:val="center"/>
          </w:tcPr>
          <w:p w:rsidR="00F56093" w:rsidRPr="002059CC" w:rsidRDefault="00F56093" w:rsidP="00BB7A6D">
            <w:pPr>
              <w:spacing w:after="0" w:line="240" w:lineRule="auto"/>
              <w:jc w:val="both"/>
              <w:rPr>
                <w:rFonts w:ascii="Times New Roman" w:hAnsi="Times New Roman"/>
                <w:sz w:val="24"/>
                <w:szCs w:val="24"/>
                <w:lang w:val="kk-KZ"/>
              </w:rPr>
            </w:pPr>
            <w:r>
              <w:rPr>
                <w:rFonts w:ascii="Times New Roman" w:hAnsi="Times New Roman"/>
                <w:sz w:val="24"/>
                <w:szCs w:val="24"/>
                <w:lang w:val="kk-KZ"/>
              </w:rPr>
              <w:t>Дүниежүзілік тарих</w:t>
            </w:r>
          </w:p>
        </w:tc>
      </w:tr>
      <w:tr w:rsidR="00F56093" w:rsidRPr="005B555E" w:rsidTr="00BB7A6D">
        <w:trPr>
          <w:jc w:val="center"/>
        </w:trPr>
        <w:tc>
          <w:tcPr>
            <w:tcW w:w="3525" w:type="dxa"/>
            <w:gridSpan w:val="2"/>
            <w:shd w:val="clear" w:color="auto" w:fill="auto"/>
          </w:tcPr>
          <w:p w:rsidR="00F56093" w:rsidRPr="002059CC" w:rsidRDefault="00F56093" w:rsidP="00BB7A6D">
            <w:pPr>
              <w:spacing w:before="100" w:beforeAutospacing="1" w:afterAutospacing="1"/>
              <w:jc w:val="center"/>
              <w:rPr>
                <w:rFonts w:ascii="Times New Roman" w:hAnsi="Times New Roman"/>
                <w:b/>
                <w:color w:val="000000"/>
                <w:sz w:val="24"/>
                <w:szCs w:val="24"/>
                <w:lang w:val="kk-KZ"/>
              </w:rPr>
            </w:pPr>
            <w:r w:rsidRPr="003B015E">
              <w:rPr>
                <w:rFonts w:ascii="Times New Roman" w:hAnsi="Times New Roman"/>
                <w:b/>
                <w:sz w:val="24"/>
                <w:szCs w:val="24"/>
              </w:rPr>
              <w:t xml:space="preserve">03 </w:t>
            </w:r>
            <w:r>
              <w:rPr>
                <w:rFonts w:ascii="Times New Roman" w:hAnsi="Times New Roman"/>
                <w:b/>
                <w:sz w:val="24"/>
                <w:szCs w:val="24"/>
                <w:lang w:val="kk-KZ"/>
              </w:rPr>
              <w:t>Әлеуметтік ғылымдар</w:t>
            </w:r>
            <w:r w:rsidRPr="003B015E">
              <w:rPr>
                <w:rFonts w:ascii="Times New Roman" w:hAnsi="Times New Roman"/>
                <w:b/>
                <w:sz w:val="24"/>
                <w:szCs w:val="24"/>
              </w:rPr>
              <w:t xml:space="preserve">, </w:t>
            </w:r>
            <w:r w:rsidRPr="003B015E">
              <w:rPr>
                <w:rFonts w:ascii="Times New Roman" w:hAnsi="Times New Roman"/>
                <w:b/>
                <w:sz w:val="24"/>
                <w:szCs w:val="24"/>
              </w:rPr>
              <w:lastRenderedPageBreak/>
              <w:t xml:space="preserve">журналистика </w:t>
            </w:r>
            <w:r>
              <w:rPr>
                <w:rFonts w:ascii="Times New Roman" w:hAnsi="Times New Roman"/>
                <w:b/>
                <w:sz w:val="24"/>
                <w:szCs w:val="24"/>
                <w:lang w:val="kk-KZ"/>
              </w:rPr>
              <w:t>мен ақпарат</w:t>
            </w:r>
          </w:p>
        </w:tc>
        <w:tc>
          <w:tcPr>
            <w:tcW w:w="6429" w:type="dxa"/>
            <w:gridSpan w:val="4"/>
            <w:shd w:val="clear" w:color="auto" w:fill="auto"/>
          </w:tcPr>
          <w:p w:rsidR="00F56093" w:rsidRPr="003B015E" w:rsidRDefault="00F56093" w:rsidP="00BB7A6D">
            <w:pPr>
              <w:spacing w:before="100" w:beforeAutospacing="1" w:afterAutospacing="1"/>
              <w:jc w:val="center"/>
              <w:rPr>
                <w:rFonts w:ascii="Times New Roman" w:hAnsi="Times New Roman"/>
                <w:b/>
                <w:sz w:val="24"/>
                <w:szCs w:val="24"/>
              </w:rPr>
            </w:pPr>
            <w:r w:rsidRPr="003B015E">
              <w:rPr>
                <w:rFonts w:ascii="Times New Roman" w:hAnsi="Times New Roman"/>
                <w:b/>
                <w:sz w:val="24"/>
                <w:szCs w:val="24"/>
              </w:rPr>
              <w:lastRenderedPageBreak/>
              <w:t xml:space="preserve">5 </w:t>
            </w:r>
            <w:r>
              <w:rPr>
                <w:rFonts w:ascii="Times New Roman" w:hAnsi="Times New Roman"/>
                <w:b/>
                <w:sz w:val="24"/>
                <w:szCs w:val="24"/>
                <w:lang w:val="kk-KZ"/>
              </w:rPr>
              <w:t>Әлеуметтік ғылымдар</w:t>
            </w:r>
            <w:r w:rsidRPr="003B015E">
              <w:rPr>
                <w:rFonts w:ascii="Times New Roman" w:hAnsi="Times New Roman"/>
                <w:b/>
                <w:sz w:val="24"/>
                <w:szCs w:val="24"/>
              </w:rPr>
              <w:t>, экономика и бизнес</w:t>
            </w:r>
          </w:p>
        </w:tc>
      </w:tr>
      <w:tr w:rsidR="00F56093" w:rsidRPr="005B555E" w:rsidTr="00BB7A6D">
        <w:trPr>
          <w:trHeight w:val="351"/>
          <w:jc w:val="center"/>
        </w:trPr>
        <w:tc>
          <w:tcPr>
            <w:tcW w:w="1044" w:type="dxa"/>
            <w:shd w:val="clear" w:color="auto" w:fill="auto"/>
          </w:tcPr>
          <w:p w:rsidR="00F56093" w:rsidRPr="003B015E" w:rsidRDefault="00F56093" w:rsidP="00BB7A6D">
            <w:pPr>
              <w:spacing w:afterAutospacing="1"/>
              <w:jc w:val="both"/>
              <w:rPr>
                <w:rFonts w:ascii="Times New Roman" w:hAnsi="Times New Roman"/>
                <w:sz w:val="24"/>
                <w:szCs w:val="24"/>
              </w:rPr>
            </w:pPr>
            <w:r w:rsidRPr="003B015E">
              <w:rPr>
                <w:rFonts w:ascii="Times New Roman" w:hAnsi="Times New Roman"/>
                <w:color w:val="000000"/>
                <w:sz w:val="24"/>
                <w:szCs w:val="24"/>
              </w:rPr>
              <w:lastRenderedPageBreak/>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031</w:t>
            </w:r>
          </w:p>
          <w:p w:rsidR="00F56093" w:rsidRPr="003B015E" w:rsidRDefault="00F56093" w:rsidP="00BB7A6D">
            <w:pPr>
              <w:spacing w:afterAutospacing="1"/>
              <w:jc w:val="both"/>
              <w:rPr>
                <w:rFonts w:ascii="Times New Roman" w:hAnsi="Times New Roman"/>
                <w:sz w:val="24"/>
                <w:szCs w:val="24"/>
              </w:rPr>
            </w:pPr>
          </w:p>
        </w:tc>
        <w:tc>
          <w:tcPr>
            <w:tcW w:w="2481" w:type="dxa"/>
            <w:shd w:val="clear" w:color="auto" w:fill="auto"/>
          </w:tcPr>
          <w:p w:rsidR="00F56093" w:rsidRPr="003B015E" w:rsidRDefault="00F56093" w:rsidP="00BB7A6D">
            <w:pPr>
              <w:spacing w:afterAutospacing="1"/>
              <w:jc w:val="both"/>
              <w:rPr>
                <w:rFonts w:ascii="Times New Roman" w:hAnsi="Times New Roman"/>
                <w:color w:val="000000"/>
                <w:sz w:val="24"/>
                <w:szCs w:val="24"/>
              </w:rPr>
            </w:pPr>
            <w:r>
              <w:rPr>
                <w:rFonts w:ascii="Times New Roman" w:hAnsi="Times New Roman"/>
                <w:b/>
                <w:sz w:val="24"/>
                <w:szCs w:val="24"/>
                <w:lang w:val="kk-KZ"/>
              </w:rPr>
              <w:t>Әлеуметтік ғылымдар</w:t>
            </w:r>
          </w:p>
        </w:tc>
        <w:tc>
          <w:tcPr>
            <w:tcW w:w="1276" w:type="dxa"/>
            <w:shd w:val="clear" w:color="auto" w:fill="auto"/>
          </w:tcPr>
          <w:p w:rsidR="00F56093" w:rsidRPr="003B015E" w:rsidRDefault="00F56093" w:rsidP="00BB7A6D">
            <w:pPr>
              <w:snapToGrid w:val="0"/>
              <w:spacing w:afterAutospacing="1"/>
              <w:rPr>
                <w:rFonts w:ascii="Times New Roman" w:hAnsi="Times New Roman"/>
                <w:sz w:val="24"/>
                <w:szCs w:val="24"/>
              </w:rPr>
            </w:pPr>
            <w:r w:rsidRPr="003B015E">
              <w:rPr>
                <w:rFonts w:ascii="Times New Roman" w:hAnsi="Times New Roman"/>
                <w:sz w:val="24"/>
                <w:szCs w:val="28"/>
              </w:rPr>
              <w:t>5В050300</w:t>
            </w:r>
          </w:p>
        </w:tc>
        <w:tc>
          <w:tcPr>
            <w:tcW w:w="2306" w:type="dxa"/>
            <w:shd w:val="clear" w:color="auto" w:fill="auto"/>
          </w:tcPr>
          <w:p w:rsidR="00F56093" w:rsidRPr="003B015E" w:rsidRDefault="00F56093" w:rsidP="00BB7A6D">
            <w:pPr>
              <w:snapToGrid w:val="0"/>
              <w:spacing w:afterAutospacing="1"/>
              <w:jc w:val="both"/>
              <w:rPr>
                <w:rFonts w:ascii="Times New Roman" w:hAnsi="Times New Roman"/>
                <w:sz w:val="24"/>
                <w:szCs w:val="24"/>
                <w:lang w:val="kk-KZ"/>
              </w:rPr>
            </w:pPr>
            <w:r w:rsidRPr="003B015E">
              <w:rPr>
                <w:rFonts w:ascii="Times New Roman" w:hAnsi="Times New Roman"/>
                <w:sz w:val="24"/>
                <w:szCs w:val="24"/>
              </w:rPr>
              <w:t>Психология</w:t>
            </w:r>
          </w:p>
        </w:tc>
        <w:tc>
          <w:tcPr>
            <w:tcW w:w="1490" w:type="dxa"/>
            <w:vAlign w:val="center"/>
          </w:tcPr>
          <w:p w:rsidR="00F56093" w:rsidRPr="005C2D6D" w:rsidRDefault="00F56093" w:rsidP="00BB7A6D">
            <w:pPr>
              <w:spacing w:after="0" w:line="240" w:lineRule="auto"/>
              <w:rPr>
                <w:rFonts w:ascii="Times New Roman" w:hAnsi="Times New Roman"/>
                <w:sz w:val="24"/>
                <w:szCs w:val="24"/>
              </w:rPr>
            </w:pPr>
            <w:r w:rsidRPr="005C2D6D">
              <w:rPr>
                <w:rFonts w:ascii="Times New Roman" w:hAnsi="Times New Roman"/>
                <w:sz w:val="24"/>
                <w:szCs w:val="24"/>
              </w:rPr>
              <w:t>Биология</w:t>
            </w:r>
          </w:p>
        </w:tc>
        <w:tc>
          <w:tcPr>
            <w:tcW w:w="1357" w:type="dxa"/>
            <w:vAlign w:val="center"/>
          </w:tcPr>
          <w:p w:rsidR="00F56093" w:rsidRPr="005C2D6D" w:rsidRDefault="00F56093" w:rsidP="00BB7A6D">
            <w:pPr>
              <w:spacing w:after="0" w:line="240" w:lineRule="auto"/>
              <w:rPr>
                <w:rFonts w:ascii="Times New Roman" w:hAnsi="Times New Roman"/>
                <w:sz w:val="24"/>
                <w:szCs w:val="24"/>
              </w:rPr>
            </w:pPr>
            <w:r w:rsidRPr="005C2D6D">
              <w:rPr>
                <w:rFonts w:ascii="Times New Roman" w:hAnsi="Times New Roman"/>
                <w:sz w:val="24"/>
                <w:szCs w:val="24"/>
              </w:rPr>
              <w:t>География</w:t>
            </w:r>
          </w:p>
        </w:tc>
      </w:tr>
      <w:tr w:rsidR="00F56093" w:rsidRPr="005B555E" w:rsidTr="00BB7A6D">
        <w:trPr>
          <w:trHeight w:val="276"/>
          <w:jc w:val="center"/>
        </w:trPr>
        <w:tc>
          <w:tcPr>
            <w:tcW w:w="3525" w:type="dxa"/>
            <w:gridSpan w:val="2"/>
            <w:shd w:val="clear" w:color="auto" w:fill="auto"/>
          </w:tcPr>
          <w:p w:rsidR="00F56093" w:rsidRPr="003B015E" w:rsidRDefault="00F56093" w:rsidP="00BB7A6D">
            <w:pPr>
              <w:spacing w:afterAutospacing="1"/>
              <w:jc w:val="center"/>
              <w:rPr>
                <w:rFonts w:ascii="Times New Roman" w:hAnsi="Times New Roman"/>
                <w:b/>
                <w:color w:val="000000"/>
                <w:sz w:val="24"/>
                <w:szCs w:val="24"/>
              </w:rPr>
            </w:pPr>
            <w:r w:rsidRPr="003B015E">
              <w:rPr>
                <w:rFonts w:ascii="Times New Roman" w:hAnsi="Times New Roman"/>
                <w:b/>
                <w:sz w:val="24"/>
                <w:szCs w:val="24"/>
              </w:rPr>
              <w:t>04 Бизнес, управление и право</w:t>
            </w:r>
          </w:p>
        </w:tc>
        <w:tc>
          <w:tcPr>
            <w:tcW w:w="6429" w:type="dxa"/>
            <w:gridSpan w:val="4"/>
            <w:shd w:val="clear" w:color="auto" w:fill="auto"/>
          </w:tcPr>
          <w:p w:rsidR="00F56093" w:rsidRPr="003B015E" w:rsidRDefault="00F56093" w:rsidP="00BB7A6D">
            <w:pPr>
              <w:spacing w:before="100" w:beforeAutospacing="1" w:afterAutospacing="1"/>
              <w:jc w:val="center"/>
              <w:rPr>
                <w:rFonts w:ascii="Times New Roman" w:hAnsi="Times New Roman"/>
                <w:b/>
                <w:sz w:val="24"/>
                <w:szCs w:val="24"/>
              </w:rPr>
            </w:pPr>
            <w:r w:rsidRPr="003B015E">
              <w:rPr>
                <w:rFonts w:ascii="Times New Roman" w:hAnsi="Times New Roman"/>
                <w:b/>
                <w:sz w:val="24"/>
                <w:szCs w:val="24"/>
              </w:rPr>
              <w:t xml:space="preserve">5 </w:t>
            </w:r>
            <w:r>
              <w:rPr>
                <w:rFonts w:ascii="Times New Roman" w:hAnsi="Times New Roman"/>
                <w:b/>
                <w:sz w:val="24"/>
                <w:szCs w:val="24"/>
                <w:lang w:val="kk-KZ"/>
              </w:rPr>
              <w:t>Әлеуметтік ғылымдар</w:t>
            </w:r>
            <w:r w:rsidRPr="003B015E">
              <w:rPr>
                <w:rFonts w:ascii="Times New Roman" w:hAnsi="Times New Roman"/>
                <w:b/>
                <w:sz w:val="24"/>
                <w:szCs w:val="24"/>
              </w:rPr>
              <w:t>, экономика и бизнес</w:t>
            </w:r>
          </w:p>
        </w:tc>
      </w:tr>
      <w:tr w:rsidR="00F56093" w:rsidRPr="005B555E" w:rsidTr="00BB7A6D">
        <w:trPr>
          <w:jc w:val="center"/>
        </w:trPr>
        <w:tc>
          <w:tcPr>
            <w:tcW w:w="1044" w:type="dxa"/>
            <w:vMerge w:val="restart"/>
            <w:shd w:val="clear" w:color="auto" w:fill="auto"/>
          </w:tcPr>
          <w:p w:rsidR="00F56093" w:rsidRPr="003B015E" w:rsidRDefault="00F56093" w:rsidP="00BB7A6D">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041</w:t>
            </w:r>
          </w:p>
        </w:tc>
        <w:tc>
          <w:tcPr>
            <w:tcW w:w="2481" w:type="dxa"/>
            <w:vMerge w:val="restart"/>
            <w:shd w:val="clear" w:color="auto" w:fill="auto"/>
          </w:tcPr>
          <w:p w:rsidR="00F56093" w:rsidRPr="002059CC" w:rsidRDefault="00F56093" w:rsidP="00BB7A6D">
            <w:pPr>
              <w:spacing w:before="100" w:beforeAutospacing="1" w:afterAutospacing="1"/>
              <w:jc w:val="both"/>
              <w:rPr>
                <w:rFonts w:ascii="Times New Roman" w:hAnsi="Times New Roman"/>
                <w:color w:val="000000"/>
                <w:sz w:val="24"/>
                <w:szCs w:val="24"/>
                <w:lang w:val="kk-KZ"/>
              </w:rPr>
            </w:pPr>
            <w:r w:rsidRPr="003B015E">
              <w:rPr>
                <w:rFonts w:ascii="Times New Roman" w:hAnsi="Times New Roman"/>
                <w:color w:val="000000"/>
                <w:sz w:val="24"/>
                <w:szCs w:val="24"/>
              </w:rPr>
              <w:t xml:space="preserve">Бизнес </w:t>
            </w:r>
            <w:r>
              <w:rPr>
                <w:rFonts w:ascii="Times New Roman" w:hAnsi="Times New Roman"/>
                <w:color w:val="000000"/>
                <w:sz w:val="24"/>
                <w:szCs w:val="24"/>
                <w:lang w:val="kk-KZ"/>
              </w:rPr>
              <w:t>және басқару</w:t>
            </w:r>
          </w:p>
        </w:tc>
        <w:tc>
          <w:tcPr>
            <w:tcW w:w="1276" w:type="dxa"/>
            <w:shd w:val="clear" w:color="auto" w:fill="auto"/>
          </w:tcPr>
          <w:p w:rsidR="00F56093" w:rsidRPr="003B015E" w:rsidRDefault="00F56093" w:rsidP="00BB7A6D">
            <w:pPr>
              <w:snapToGrid w:val="0"/>
              <w:spacing w:before="100" w:beforeAutospacing="1" w:afterAutospacing="1"/>
              <w:rPr>
                <w:rFonts w:ascii="Times New Roman" w:hAnsi="Times New Roman"/>
                <w:sz w:val="24"/>
                <w:szCs w:val="28"/>
                <w:lang w:val="kk-KZ"/>
              </w:rPr>
            </w:pPr>
            <w:r w:rsidRPr="003B015E">
              <w:rPr>
                <w:rFonts w:ascii="Times New Roman" w:hAnsi="Times New Roman"/>
                <w:sz w:val="24"/>
                <w:szCs w:val="28"/>
              </w:rPr>
              <w:t>5В050600</w:t>
            </w:r>
          </w:p>
        </w:tc>
        <w:tc>
          <w:tcPr>
            <w:tcW w:w="2306" w:type="dxa"/>
            <w:shd w:val="clear" w:color="auto" w:fill="auto"/>
          </w:tcPr>
          <w:p w:rsidR="00F56093" w:rsidRPr="003B015E" w:rsidRDefault="00F56093" w:rsidP="00BB7A6D">
            <w:pPr>
              <w:snapToGrid w:val="0"/>
              <w:spacing w:before="100" w:beforeAutospacing="1" w:afterAutospacing="1"/>
              <w:jc w:val="both"/>
              <w:rPr>
                <w:rFonts w:ascii="Times New Roman" w:hAnsi="Times New Roman"/>
                <w:sz w:val="24"/>
                <w:szCs w:val="24"/>
                <w:lang w:val="kk-KZ"/>
              </w:rPr>
            </w:pPr>
            <w:r w:rsidRPr="003B015E">
              <w:rPr>
                <w:rFonts w:ascii="Times New Roman" w:hAnsi="Times New Roman"/>
                <w:sz w:val="24"/>
                <w:szCs w:val="24"/>
              </w:rPr>
              <w:t>Экономика</w:t>
            </w:r>
          </w:p>
        </w:tc>
        <w:tc>
          <w:tcPr>
            <w:tcW w:w="1490" w:type="dxa"/>
            <w:vMerge w:val="restart"/>
          </w:tcPr>
          <w:p w:rsidR="00F56093" w:rsidRPr="003B015E" w:rsidRDefault="00F56093" w:rsidP="00BB7A6D">
            <w:pPr>
              <w:snapToGrid w:val="0"/>
              <w:spacing w:before="100" w:beforeAutospacing="1" w:afterAutospacing="1"/>
              <w:jc w:val="both"/>
              <w:rPr>
                <w:rFonts w:ascii="Times New Roman" w:hAnsi="Times New Roman"/>
                <w:sz w:val="24"/>
                <w:szCs w:val="24"/>
              </w:rPr>
            </w:pPr>
            <w:r w:rsidRPr="005C2D6D">
              <w:rPr>
                <w:rFonts w:ascii="Times New Roman" w:hAnsi="Times New Roman"/>
                <w:sz w:val="24"/>
                <w:szCs w:val="24"/>
              </w:rPr>
              <w:t>Математика</w:t>
            </w:r>
          </w:p>
        </w:tc>
        <w:tc>
          <w:tcPr>
            <w:tcW w:w="1357" w:type="dxa"/>
            <w:vMerge w:val="restart"/>
          </w:tcPr>
          <w:p w:rsidR="00F56093" w:rsidRPr="003B015E" w:rsidRDefault="00F56093" w:rsidP="00BB7A6D">
            <w:pPr>
              <w:snapToGrid w:val="0"/>
              <w:spacing w:before="100" w:beforeAutospacing="1" w:afterAutospacing="1"/>
              <w:jc w:val="both"/>
              <w:rPr>
                <w:rFonts w:ascii="Times New Roman" w:hAnsi="Times New Roman"/>
                <w:sz w:val="24"/>
                <w:szCs w:val="24"/>
              </w:rPr>
            </w:pPr>
            <w:r w:rsidRPr="005C2D6D">
              <w:rPr>
                <w:rFonts w:ascii="Times New Roman" w:hAnsi="Times New Roman"/>
                <w:sz w:val="24"/>
                <w:szCs w:val="24"/>
              </w:rPr>
              <w:t>География</w:t>
            </w:r>
          </w:p>
        </w:tc>
      </w:tr>
      <w:tr w:rsidR="00F56093" w:rsidRPr="005B555E" w:rsidTr="00BB7A6D">
        <w:trPr>
          <w:jc w:val="center"/>
        </w:trPr>
        <w:tc>
          <w:tcPr>
            <w:tcW w:w="1044" w:type="dxa"/>
            <w:vMerge/>
            <w:shd w:val="clear" w:color="auto" w:fill="auto"/>
          </w:tcPr>
          <w:p w:rsidR="00F56093" w:rsidRPr="003B015E" w:rsidRDefault="00F56093" w:rsidP="00BB7A6D">
            <w:pPr>
              <w:spacing w:before="100" w:beforeAutospacing="1" w:afterAutospacing="1"/>
              <w:jc w:val="both"/>
              <w:rPr>
                <w:rFonts w:ascii="Times New Roman" w:hAnsi="Times New Roman"/>
                <w:color w:val="000000"/>
                <w:sz w:val="24"/>
                <w:szCs w:val="24"/>
              </w:rPr>
            </w:pPr>
          </w:p>
        </w:tc>
        <w:tc>
          <w:tcPr>
            <w:tcW w:w="2481" w:type="dxa"/>
            <w:vMerge/>
            <w:shd w:val="clear" w:color="auto" w:fill="auto"/>
          </w:tcPr>
          <w:p w:rsidR="00F56093" w:rsidRPr="003B015E" w:rsidRDefault="00F56093" w:rsidP="00BB7A6D">
            <w:pPr>
              <w:spacing w:before="100" w:beforeAutospacing="1" w:afterAutospacing="1"/>
              <w:jc w:val="both"/>
              <w:rPr>
                <w:rFonts w:ascii="Times New Roman" w:hAnsi="Times New Roman"/>
                <w:color w:val="000000"/>
                <w:sz w:val="24"/>
                <w:szCs w:val="24"/>
              </w:rPr>
            </w:pPr>
          </w:p>
        </w:tc>
        <w:tc>
          <w:tcPr>
            <w:tcW w:w="1276" w:type="dxa"/>
            <w:shd w:val="clear" w:color="auto" w:fill="auto"/>
          </w:tcPr>
          <w:p w:rsidR="00F56093" w:rsidRPr="003B015E" w:rsidRDefault="00F56093" w:rsidP="00BB7A6D">
            <w:pPr>
              <w:snapToGrid w:val="0"/>
              <w:spacing w:before="100" w:beforeAutospacing="1" w:afterAutospacing="1"/>
              <w:rPr>
                <w:rFonts w:ascii="Times New Roman" w:hAnsi="Times New Roman"/>
                <w:sz w:val="24"/>
                <w:szCs w:val="24"/>
                <w:lang w:val="kk-KZ"/>
              </w:rPr>
            </w:pPr>
            <w:r w:rsidRPr="003B015E">
              <w:rPr>
                <w:rFonts w:ascii="Times New Roman" w:hAnsi="Times New Roman"/>
                <w:sz w:val="24"/>
                <w:szCs w:val="24"/>
              </w:rPr>
              <w:t>5В050700</w:t>
            </w:r>
          </w:p>
        </w:tc>
        <w:tc>
          <w:tcPr>
            <w:tcW w:w="2306" w:type="dxa"/>
            <w:shd w:val="clear" w:color="auto" w:fill="auto"/>
          </w:tcPr>
          <w:p w:rsidR="00F56093" w:rsidRPr="003B015E" w:rsidRDefault="00F56093" w:rsidP="00BB7A6D">
            <w:pPr>
              <w:snapToGrid w:val="0"/>
              <w:spacing w:before="100" w:beforeAutospacing="1" w:afterAutospacing="1"/>
              <w:jc w:val="both"/>
              <w:rPr>
                <w:rFonts w:ascii="Times New Roman" w:hAnsi="Times New Roman"/>
                <w:sz w:val="24"/>
                <w:szCs w:val="24"/>
                <w:lang w:val="kk-KZ"/>
              </w:rPr>
            </w:pPr>
            <w:r w:rsidRPr="003B015E">
              <w:rPr>
                <w:rFonts w:ascii="Times New Roman" w:hAnsi="Times New Roman"/>
                <w:sz w:val="24"/>
                <w:szCs w:val="24"/>
              </w:rPr>
              <w:t>Менеджмент</w:t>
            </w:r>
          </w:p>
        </w:tc>
        <w:tc>
          <w:tcPr>
            <w:tcW w:w="1490" w:type="dxa"/>
            <w:vMerge/>
          </w:tcPr>
          <w:p w:rsidR="00F56093" w:rsidRPr="003B015E" w:rsidRDefault="00F56093" w:rsidP="00BB7A6D">
            <w:pPr>
              <w:snapToGrid w:val="0"/>
              <w:spacing w:before="100" w:beforeAutospacing="1" w:afterAutospacing="1"/>
              <w:jc w:val="both"/>
              <w:rPr>
                <w:rFonts w:ascii="Times New Roman" w:hAnsi="Times New Roman"/>
                <w:sz w:val="24"/>
                <w:szCs w:val="24"/>
              </w:rPr>
            </w:pPr>
          </w:p>
        </w:tc>
        <w:tc>
          <w:tcPr>
            <w:tcW w:w="1357" w:type="dxa"/>
            <w:vMerge/>
          </w:tcPr>
          <w:p w:rsidR="00F56093" w:rsidRPr="003B015E" w:rsidRDefault="00F56093" w:rsidP="00BB7A6D">
            <w:pPr>
              <w:snapToGrid w:val="0"/>
              <w:spacing w:before="100" w:beforeAutospacing="1" w:afterAutospacing="1"/>
              <w:jc w:val="both"/>
              <w:rPr>
                <w:rFonts w:ascii="Times New Roman" w:hAnsi="Times New Roman"/>
                <w:sz w:val="24"/>
                <w:szCs w:val="24"/>
              </w:rPr>
            </w:pPr>
          </w:p>
        </w:tc>
      </w:tr>
      <w:tr w:rsidR="00F56093" w:rsidRPr="005B555E" w:rsidTr="00BB7A6D">
        <w:trPr>
          <w:jc w:val="center"/>
        </w:trPr>
        <w:tc>
          <w:tcPr>
            <w:tcW w:w="1044" w:type="dxa"/>
            <w:vMerge/>
            <w:shd w:val="clear" w:color="auto" w:fill="auto"/>
          </w:tcPr>
          <w:p w:rsidR="00F56093" w:rsidRPr="003B015E" w:rsidRDefault="00F56093" w:rsidP="00BB7A6D">
            <w:pPr>
              <w:spacing w:before="100" w:beforeAutospacing="1" w:afterAutospacing="1"/>
              <w:jc w:val="both"/>
              <w:rPr>
                <w:rFonts w:ascii="Times New Roman" w:hAnsi="Times New Roman"/>
                <w:color w:val="000000"/>
                <w:sz w:val="24"/>
                <w:szCs w:val="24"/>
              </w:rPr>
            </w:pPr>
          </w:p>
        </w:tc>
        <w:tc>
          <w:tcPr>
            <w:tcW w:w="2481" w:type="dxa"/>
            <w:vMerge/>
            <w:shd w:val="clear" w:color="auto" w:fill="auto"/>
          </w:tcPr>
          <w:p w:rsidR="00F56093" w:rsidRPr="003B015E" w:rsidRDefault="00F56093" w:rsidP="00BB7A6D">
            <w:pPr>
              <w:spacing w:before="100" w:beforeAutospacing="1" w:afterAutospacing="1"/>
              <w:jc w:val="both"/>
              <w:rPr>
                <w:rFonts w:ascii="Times New Roman" w:hAnsi="Times New Roman"/>
                <w:color w:val="000000"/>
                <w:sz w:val="24"/>
                <w:szCs w:val="24"/>
              </w:rPr>
            </w:pPr>
          </w:p>
        </w:tc>
        <w:tc>
          <w:tcPr>
            <w:tcW w:w="1276" w:type="dxa"/>
            <w:shd w:val="clear" w:color="auto" w:fill="auto"/>
          </w:tcPr>
          <w:p w:rsidR="00F56093" w:rsidRPr="003B015E" w:rsidRDefault="00F56093" w:rsidP="00BB7A6D">
            <w:pPr>
              <w:snapToGrid w:val="0"/>
              <w:spacing w:before="100" w:beforeAutospacing="1" w:afterAutospacing="1"/>
              <w:rPr>
                <w:rFonts w:ascii="Times New Roman" w:hAnsi="Times New Roman"/>
                <w:sz w:val="24"/>
                <w:szCs w:val="24"/>
                <w:lang w:val="kk-KZ"/>
              </w:rPr>
            </w:pPr>
            <w:r w:rsidRPr="003B015E">
              <w:rPr>
                <w:rFonts w:ascii="Times New Roman" w:hAnsi="Times New Roman"/>
                <w:sz w:val="24"/>
                <w:szCs w:val="24"/>
              </w:rPr>
              <w:t>5В050</w:t>
            </w:r>
            <w:r w:rsidRPr="003B015E">
              <w:rPr>
                <w:rFonts w:ascii="Times New Roman" w:hAnsi="Times New Roman"/>
                <w:sz w:val="24"/>
                <w:szCs w:val="24"/>
                <w:lang w:val="kk-KZ"/>
              </w:rPr>
              <w:t>8</w:t>
            </w:r>
            <w:r w:rsidRPr="003B015E">
              <w:rPr>
                <w:rFonts w:ascii="Times New Roman" w:hAnsi="Times New Roman"/>
                <w:sz w:val="24"/>
                <w:szCs w:val="24"/>
              </w:rPr>
              <w:t>00</w:t>
            </w:r>
          </w:p>
        </w:tc>
        <w:tc>
          <w:tcPr>
            <w:tcW w:w="2306" w:type="dxa"/>
            <w:shd w:val="clear" w:color="auto" w:fill="auto"/>
          </w:tcPr>
          <w:p w:rsidR="00F56093" w:rsidRPr="003B015E" w:rsidRDefault="00F56093" w:rsidP="00BB7A6D">
            <w:pPr>
              <w:snapToGrid w:val="0"/>
              <w:spacing w:before="100" w:beforeAutospacing="1" w:afterAutospacing="1"/>
              <w:jc w:val="both"/>
              <w:rPr>
                <w:rFonts w:ascii="Times New Roman" w:hAnsi="Times New Roman"/>
                <w:sz w:val="24"/>
                <w:szCs w:val="24"/>
                <w:lang w:val="kk-KZ"/>
              </w:rPr>
            </w:pPr>
            <w:r>
              <w:rPr>
                <w:rFonts w:ascii="Times New Roman" w:hAnsi="Times New Roman"/>
                <w:sz w:val="24"/>
                <w:szCs w:val="24"/>
                <w:lang w:val="kk-KZ"/>
              </w:rPr>
              <w:t>Есеп және</w:t>
            </w:r>
            <w:r w:rsidRPr="003B015E">
              <w:rPr>
                <w:rFonts w:ascii="Times New Roman" w:hAnsi="Times New Roman"/>
                <w:sz w:val="24"/>
                <w:szCs w:val="24"/>
                <w:lang w:val="kk-KZ"/>
              </w:rPr>
              <w:t xml:space="preserve"> аудит</w:t>
            </w:r>
          </w:p>
        </w:tc>
        <w:tc>
          <w:tcPr>
            <w:tcW w:w="1490" w:type="dxa"/>
            <w:vMerge/>
          </w:tcPr>
          <w:p w:rsidR="00F56093" w:rsidRPr="003B015E" w:rsidRDefault="00F56093" w:rsidP="00BB7A6D">
            <w:pPr>
              <w:snapToGrid w:val="0"/>
              <w:spacing w:before="100" w:beforeAutospacing="1" w:afterAutospacing="1"/>
              <w:jc w:val="both"/>
              <w:rPr>
                <w:rFonts w:ascii="Times New Roman" w:hAnsi="Times New Roman"/>
                <w:sz w:val="24"/>
                <w:szCs w:val="24"/>
                <w:lang w:val="kk-KZ"/>
              </w:rPr>
            </w:pPr>
          </w:p>
        </w:tc>
        <w:tc>
          <w:tcPr>
            <w:tcW w:w="1357" w:type="dxa"/>
            <w:vMerge/>
          </w:tcPr>
          <w:p w:rsidR="00F56093" w:rsidRPr="003B015E" w:rsidRDefault="00F56093" w:rsidP="00BB7A6D">
            <w:pPr>
              <w:snapToGrid w:val="0"/>
              <w:spacing w:before="100" w:beforeAutospacing="1" w:afterAutospacing="1"/>
              <w:jc w:val="both"/>
              <w:rPr>
                <w:rFonts w:ascii="Times New Roman" w:hAnsi="Times New Roman"/>
                <w:sz w:val="24"/>
                <w:szCs w:val="24"/>
                <w:lang w:val="kk-KZ"/>
              </w:rPr>
            </w:pPr>
          </w:p>
        </w:tc>
      </w:tr>
      <w:tr w:rsidR="00F56093" w:rsidRPr="005B555E" w:rsidTr="00BB7A6D">
        <w:trPr>
          <w:jc w:val="center"/>
        </w:trPr>
        <w:tc>
          <w:tcPr>
            <w:tcW w:w="1044" w:type="dxa"/>
            <w:vMerge/>
            <w:shd w:val="clear" w:color="auto" w:fill="auto"/>
          </w:tcPr>
          <w:p w:rsidR="00F56093" w:rsidRPr="003B015E" w:rsidRDefault="00F56093" w:rsidP="00BB7A6D">
            <w:pPr>
              <w:spacing w:before="100" w:beforeAutospacing="1" w:afterAutospacing="1"/>
              <w:jc w:val="both"/>
              <w:rPr>
                <w:rFonts w:ascii="Times New Roman" w:hAnsi="Times New Roman"/>
                <w:sz w:val="24"/>
                <w:szCs w:val="24"/>
              </w:rPr>
            </w:pPr>
          </w:p>
        </w:tc>
        <w:tc>
          <w:tcPr>
            <w:tcW w:w="2481" w:type="dxa"/>
            <w:vMerge/>
            <w:shd w:val="clear" w:color="auto" w:fill="auto"/>
          </w:tcPr>
          <w:p w:rsidR="00F56093" w:rsidRPr="003B015E" w:rsidRDefault="00F56093" w:rsidP="00BB7A6D">
            <w:pPr>
              <w:spacing w:before="100" w:beforeAutospacing="1" w:afterAutospacing="1"/>
              <w:jc w:val="both"/>
              <w:rPr>
                <w:rFonts w:ascii="Times New Roman" w:hAnsi="Times New Roman"/>
                <w:color w:val="000000"/>
                <w:sz w:val="24"/>
                <w:szCs w:val="24"/>
              </w:rPr>
            </w:pPr>
          </w:p>
        </w:tc>
        <w:tc>
          <w:tcPr>
            <w:tcW w:w="1276" w:type="dxa"/>
            <w:shd w:val="clear" w:color="auto" w:fill="auto"/>
          </w:tcPr>
          <w:p w:rsidR="00F56093" w:rsidRPr="003B015E" w:rsidRDefault="00F56093" w:rsidP="00BB7A6D">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5В050900</w:t>
            </w:r>
          </w:p>
        </w:tc>
        <w:tc>
          <w:tcPr>
            <w:tcW w:w="2306" w:type="dxa"/>
            <w:shd w:val="clear" w:color="auto" w:fill="auto"/>
          </w:tcPr>
          <w:p w:rsidR="00F56093" w:rsidRPr="002059CC" w:rsidRDefault="00F56093" w:rsidP="00BB7A6D">
            <w:pPr>
              <w:snapToGrid w:val="0"/>
              <w:spacing w:before="100" w:beforeAutospacing="1" w:afterAutospacing="1"/>
              <w:jc w:val="both"/>
              <w:rPr>
                <w:rFonts w:ascii="Times New Roman" w:hAnsi="Times New Roman"/>
                <w:sz w:val="24"/>
                <w:szCs w:val="24"/>
                <w:lang w:val="kk-KZ"/>
              </w:rPr>
            </w:pPr>
            <w:r>
              <w:rPr>
                <w:rFonts w:ascii="Times New Roman" w:hAnsi="Times New Roman"/>
                <w:sz w:val="24"/>
                <w:szCs w:val="24"/>
                <w:lang w:val="kk-KZ"/>
              </w:rPr>
              <w:t>Қаржы</w:t>
            </w:r>
          </w:p>
        </w:tc>
        <w:tc>
          <w:tcPr>
            <w:tcW w:w="1490" w:type="dxa"/>
            <w:vMerge/>
          </w:tcPr>
          <w:p w:rsidR="00F56093" w:rsidRPr="003B015E" w:rsidRDefault="00F56093" w:rsidP="00BB7A6D">
            <w:pPr>
              <w:snapToGrid w:val="0"/>
              <w:spacing w:before="100" w:beforeAutospacing="1" w:afterAutospacing="1"/>
              <w:jc w:val="both"/>
              <w:rPr>
                <w:rFonts w:ascii="Times New Roman" w:hAnsi="Times New Roman"/>
                <w:sz w:val="24"/>
                <w:szCs w:val="24"/>
              </w:rPr>
            </w:pPr>
          </w:p>
        </w:tc>
        <w:tc>
          <w:tcPr>
            <w:tcW w:w="1357" w:type="dxa"/>
            <w:vMerge/>
          </w:tcPr>
          <w:p w:rsidR="00F56093" w:rsidRPr="003B015E" w:rsidRDefault="00F56093" w:rsidP="00BB7A6D">
            <w:pPr>
              <w:snapToGrid w:val="0"/>
              <w:spacing w:before="100" w:beforeAutospacing="1" w:afterAutospacing="1"/>
              <w:jc w:val="both"/>
              <w:rPr>
                <w:rFonts w:ascii="Times New Roman" w:hAnsi="Times New Roman"/>
                <w:sz w:val="24"/>
                <w:szCs w:val="24"/>
              </w:rPr>
            </w:pPr>
          </w:p>
        </w:tc>
      </w:tr>
      <w:tr w:rsidR="00F56093" w:rsidRPr="005B555E" w:rsidTr="00BB7A6D">
        <w:trPr>
          <w:jc w:val="center"/>
        </w:trPr>
        <w:tc>
          <w:tcPr>
            <w:tcW w:w="1044" w:type="dxa"/>
            <w:vMerge/>
            <w:shd w:val="clear" w:color="auto" w:fill="auto"/>
          </w:tcPr>
          <w:p w:rsidR="00F56093" w:rsidRPr="003B015E" w:rsidRDefault="00F56093" w:rsidP="00BB7A6D">
            <w:pPr>
              <w:spacing w:before="100" w:beforeAutospacing="1" w:afterAutospacing="1"/>
              <w:jc w:val="both"/>
              <w:rPr>
                <w:rFonts w:ascii="Times New Roman" w:hAnsi="Times New Roman"/>
                <w:sz w:val="24"/>
                <w:szCs w:val="24"/>
              </w:rPr>
            </w:pPr>
          </w:p>
        </w:tc>
        <w:tc>
          <w:tcPr>
            <w:tcW w:w="2481" w:type="dxa"/>
            <w:vMerge/>
            <w:shd w:val="clear" w:color="auto" w:fill="auto"/>
          </w:tcPr>
          <w:p w:rsidR="00F56093" w:rsidRPr="003B015E" w:rsidRDefault="00F56093" w:rsidP="00BB7A6D">
            <w:pPr>
              <w:spacing w:before="100" w:beforeAutospacing="1" w:afterAutospacing="1"/>
              <w:jc w:val="both"/>
              <w:rPr>
                <w:rFonts w:ascii="Times New Roman" w:hAnsi="Times New Roman"/>
                <w:color w:val="000000"/>
                <w:sz w:val="24"/>
                <w:szCs w:val="24"/>
              </w:rPr>
            </w:pPr>
          </w:p>
        </w:tc>
        <w:tc>
          <w:tcPr>
            <w:tcW w:w="1276" w:type="dxa"/>
            <w:shd w:val="clear" w:color="auto" w:fill="auto"/>
          </w:tcPr>
          <w:p w:rsidR="00F56093" w:rsidRPr="003B015E" w:rsidRDefault="00F56093" w:rsidP="00BB7A6D">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5В051000</w:t>
            </w:r>
          </w:p>
        </w:tc>
        <w:tc>
          <w:tcPr>
            <w:tcW w:w="2306" w:type="dxa"/>
            <w:shd w:val="clear" w:color="auto" w:fill="auto"/>
          </w:tcPr>
          <w:p w:rsidR="00F56093" w:rsidRPr="002059CC" w:rsidRDefault="00F56093" w:rsidP="00BB7A6D">
            <w:pPr>
              <w:snapToGrid w:val="0"/>
              <w:spacing w:before="100" w:beforeAutospacing="1" w:afterAutospacing="1"/>
              <w:jc w:val="both"/>
              <w:rPr>
                <w:rFonts w:ascii="Times New Roman" w:hAnsi="Times New Roman"/>
                <w:sz w:val="24"/>
                <w:szCs w:val="24"/>
                <w:lang w:val="kk-KZ"/>
              </w:rPr>
            </w:pPr>
            <w:r>
              <w:rPr>
                <w:rFonts w:ascii="Times New Roman" w:hAnsi="Times New Roman"/>
                <w:sz w:val="24"/>
                <w:szCs w:val="24"/>
                <w:lang w:val="kk-KZ"/>
              </w:rPr>
              <w:t>Мемлекеттік және жергілікті басқару</w:t>
            </w:r>
          </w:p>
        </w:tc>
        <w:tc>
          <w:tcPr>
            <w:tcW w:w="1490" w:type="dxa"/>
            <w:vMerge/>
          </w:tcPr>
          <w:p w:rsidR="00F56093" w:rsidRPr="003B015E" w:rsidRDefault="00F56093" w:rsidP="00BB7A6D">
            <w:pPr>
              <w:snapToGrid w:val="0"/>
              <w:spacing w:before="100" w:beforeAutospacing="1" w:afterAutospacing="1"/>
              <w:jc w:val="both"/>
              <w:rPr>
                <w:rFonts w:ascii="Times New Roman" w:hAnsi="Times New Roman"/>
                <w:sz w:val="24"/>
                <w:szCs w:val="24"/>
              </w:rPr>
            </w:pPr>
          </w:p>
        </w:tc>
        <w:tc>
          <w:tcPr>
            <w:tcW w:w="1357" w:type="dxa"/>
            <w:vMerge/>
          </w:tcPr>
          <w:p w:rsidR="00F56093" w:rsidRPr="003B015E" w:rsidRDefault="00F56093" w:rsidP="00BB7A6D">
            <w:pPr>
              <w:snapToGrid w:val="0"/>
              <w:spacing w:before="100" w:beforeAutospacing="1" w:afterAutospacing="1"/>
              <w:jc w:val="both"/>
              <w:rPr>
                <w:rFonts w:ascii="Times New Roman" w:hAnsi="Times New Roman"/>
                <w:sz w:val="24"/>
                <w:szCs w:val="24"/>
              </w:rPr>
            </w:pPr>
          </w:p>
        </w:tc>
      </w:tr>
      <w:tr w:rsidR="00F56093" w:rsidRPr="005B555E" w:rsidTr="00BB7A6D">
        <w:trPr>
          <w:jc w:val="center"/>
        </w:trPr>
        <w:tc>
          <w:tcPr>
            <w:tcW w:w="1044" w:type="dxa"/>
            <w:vMerge/>
            <w:shd w:val="clear" w:color="auto" w:fill="auto"/>
          </w:tcPr>
          <w:p w:rsidR="00F56093" w:rsidRPr="003B015E" w:rsidRDefault="00F56093" w:rsidP="00BB7A6D">
            <w:pPr>
              <w:spacing w:before="100" w:beforeAutospacing="1" w:afterAutospacing="1"/>
              <w:jc w:val="both"/>
              <w:rPr>
                <w:rFonts w:ascii="Times New Roman" w:hAnsi="Times New Roman"/>
                <w:sz w:val="24"/>
                <w:szCs w:val="24"/>
              </w:rPr>
            </w:pPr>
          </w:p>
        </w:tc>
        <w:tc>
          <w:tcPr>
            <w:tcW w:w="2481" w:type="dxa"/>
            <w:vMerge/>
            <w:shd w:val="clear" w:color="auto" w:fill="auto"/>
          </w:tcPr>
          <w:p w:rsidR="00F56093" w:rsidRPr="003B015E" w:rsidRDefault="00F56093" w:rsidP="00BB7A6D">
            <w:pPr>
              <w:spacing w:before="100" w:beforeAutospacing="1" w:afterAutospacing="1"/>
              <w:jc w:val="both"/>
              <w:rPr>
                <w:rFonts w:ascii="Times New Roman" w:hAnsi="Times New Roman"/>
                <w:color w:val="000000"/>
                <w:sz w:val="24"/>
                <w:szCs w:val="24"/>
              </w:rPr>
            </w:pPr>
          </w:p>
        </w:tc>
        <w:tc>
          <w:tcPr>
            <w:tcW w:w="1276" w:type="dxa"/>
            <w:shd w:val="clear" w:color="auto" w:fill="auto"/>
          </w:tcPr>
          <w:p w:rsidR="00F56093" w:rsidRPr="003B015E" w:rsidRDefault="00F56093" w:rsidP="00BB7A6D">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5В090800</w:t>
            </w:r>
          </w:p>
        </w:tc>
        <w:tc>
          <w:tcPr>
            <w:tcW w:w="2306" w:type="dxa"/>
            <w:shd w:val="clear" w:color="auto" w:fill="auto"/>
          </w:tcPr>
          <w:p w:rsidR="00F56093" w:rsidRPr="002059CC" w:rsidRDefault="00F56093" w:rsidP="00BB7A6D">
            <w:pPr>
              <w:snapToGrid w:val="0"/>
              <w:spacing w:before="100" w:beforeAutospacing="1" w:afterAutospacing="1"/>
              <w:jc w:val="both"/>
              <w:rPr>
                <w:rFonts w:ascii="Times New Roman" w:hAnsi="Times New Roman"/>
                <w:sz w:val="24"/>
                <w:szCs w:val="24"/>
                <w:lang w:val="kk-KZ"/>
              </w:rPr>
            </w:pPr>
            <w:r>
              <w:rPr>
                <w:rFonts w:ascii="Times New Roman" w:hAnsi="Times New Roman"/>
                <w:sz w:val="24"/>
                <w:szCs w:val="24"/>
                <w:lang w:val="kk-KZ"/>
              </w:rPr>
              <w:t xml:space="preserve">Бағалау </w:t>
            </w:r>
          </w:p>
        </w:tc>
        <w:tc>
          <w:tcPr>
            <w:tcW w:w="1490" w:type="dxa"/>
            <w:vMerge/>
          </w:tcPr>
          <w:p w:rsidR="00F56093" w:rsidRPr="003B015E" w:rsidRDefault="00F56093" w:rsidP="00BB7A6D">
            <w:pPr>
              <w:snapToGrid w:val="0"/>
              <w:spacing w:before="100" w:beforeAutospacing="1" w:afterAutospacing="1"/>
              <w:jc w:val="both"/>
              <w:rPr>
                <w:rFonts w:ascii="Times New Roman" w:hAnsi="Times New Roman"/>
                <w:sz w:val="24"/>
                <w:szCs w:val="24"/>
              </w:rPr>
            </w:pPr>
          </w:p>
        </w:tc>
        <w:tc>
          <w:tcPr>
            <w:tcW w:w="1357" w:type="dxa"/>
            <w:vMerge/>
          </w:tcPr>
          <w:p w:rsidR="00F56093" w:rsidRPr="003B015E" w:rsidRDefault="00F56093" w:rsidP="00BB7A6D">
            <w:pPr>
              <w:snapToGrid w:val="0"/>
              <w:spacing w:before="100" w:beforeAutospacing="1" w:afterAutospacing="1"/>
              <w:jc w:val="both"/>
              <w:rPr>
                <w:rFonts w:ascii="Times New Roman" w:hAnsi="Times New Roman"/>
                <w:sz w:val="24"/>
                <w:szCs w:val="24"/>
              </w:rPr>
            </w:pPr>
          </w:p>
        </w:tc>
      </w:tr>
      <w:tr w:rsidR="00F56093" w:rsidRPr="005B555E" w:rsidTr="00BB7A6D">
        <w:trPr>
          <w:jc w:val="center"/>
        </w:trPr>
        <w:tc>
          <w:tcPr>
            <w:tcW w:w="1044" w:type="dxa"/>
            <w:vMerge w:val="restart"/>
            <w:shd w:val="clear" w:color="auto" w:fill="auto"/>
          </w:tcPr>
          <w:p w:rsidR="00F56093" w:rsidRPr="003B015E" w:rsidRDefault="00F56093" w:rsidP="00BB7A6D">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042</w:t>
            </w:r>
          </w:p>
        </w:tc>
        <w:tc>
          <w:tcPr>
            <w:tcW w:w="2481" w:type="dxa"/>
            <w:vMerge w:val="restart"/>
            <w:shd w:val="clear" w:color="auto" w:fill="auto"/>
          </w:tcPr>
          <w:p w:rsidR="00F56093" w:rsidRPr="003B015E" w:rsidRDefault="00F56093" w:rsidP="00BB7A6D">
            <w:pPr>
              <w:spacing w:before="100" w:beforeAutospacing="1" w:afterAutospacing="1"/>
              <w:jc w:val="both"/>
              <w:rPr>
                <w:rFonts w:ascii="Times New Roman" w:hAnsi="Times New Roman"/>
                <w:color w:val="000000"/>
                <w:sz w:val="24"/>
                <w:szCs w:val="24"/>
              </w:rPr>
            </w:pPr>
            <w:r w:rsidRPr="003B015E">
              <w:rPr>
                <w:rFonts w:ascii="Times New Roman" w:hAnsi="Times New Roman"/>
                <w:color w:val="000000"/>
                <w:sz w:val="24"/>
                <w:szCs w:val="24"/>
              </w:rPr>
              <w:t>Право</w:t>
            </w:r>
          </w:p>
        </w:tc>
        <w:tc>
          <w:tcPr>
            <w:tcW w:w="1276" w:type="dxa"/>
            <w:shd w:val="clear" w:color="auto" w:fill="auto"/>
          </w:tcPr>
          <w:p w:rsidR="00F56093" w:rsidRPr="003B015E" w:rsidRDefault="00F56093" w:rsidP="00BB7A6D">
            <w:pPr>
              <w:pStyle w:val="2"/>
              <w:widowControl/>
              <w:snapToGrid w:val="0"/>
              <w:spacing w:before="100" w:beforeAutospacing="1" w:after="100" w:afterAutospacing="1"/>
              <w:rPr>
                <w:sz w:val="24"/>
                <w:szCs w:val="24"/>
              </w:rPr>
            </w:pPr>
            <w:r w:rsidRPr="003B015E">
              <w:rPr>
                <w:sz w:val="24"/>
                <w:szCs w:val="24"/>
              </w:rPr>
              <w:t>5В030100</w:t>
            </w:r>
          </w:p>
        </w:tc>
        <w:tc>
          <w:tcPr>
            <w:tcW w:w="2306" w:type="dxa"/>
            <w:shd w:val="clear" w:color="auto" w:fill="auto"/>
          </w:tcPr>
          <w:p w:rsidR="00F56093" w:rsidRPr="002059CC" w:rsidRDefault="00F56093" w:rsidP="00BB7A6D">
            <w:pPr>
              <w:pStyle w:val="2"/>
              <w:widowControl/>
              <w:snapToGrid w:val="0"/>
              <w:spacing w:before="100" w:beforeAutospacing="1" w:after="100" w:afterAutospacing="1"/>
              <w:jc w:val="both"/>
              <w:rPr>
                <w:sz w:val="24"/>
                <w:szCs w:val="24"/>
                <w:lang w:val="kk-KZ"/>
              </w:rPr>
            </w:pPr>
            <w:r>
              <w:rPr>
                <w:sz w:val="24"/>
                <w:szCs w:val="24"/>
                <w:lang w:val="kk-KZ"/>
              </w:rPr>
              <w:t xml:space="preserve">Заңтану </w:t>
            </w:r>
          </w:p>
        </w:tc>
        <w:tc>
          <w:tcPr>
            <w:tcW w:w="1490" w:type="dxa"/>
            <w:vMerge w:val="restart"/>
            <w:vAlign w:val="center"/>
          </w:tcPr>
          <w:p w:rsidR="00F56093" w:rsidRPr="002059CC" w:rsidRDefault="00F56093" w:rsidP="00BB7A6D">
            <w:pPr>
              <w:spacing w:after="0" w:line="240" w:lineRule="auto"/>
              <w:jc w:val="both"/>
              <w:rPr>
                <w:rFonts w:ascii="Times New Roman" w:hAnsi="Times New Roman"/>
                <w:sz w:val="24"/>
                <w:szCs w:val="24"/>
                <w:lang w:val="kk-KZ"/>
              </w:rPr>
            </w:pPr>
            <w:r>
              <w:rPr>
                <w:rFonts w:ascii="Times New Roman" w:hAnsi="Times New Roman"/>
                <w:sz w:val="24"/>
                <w:szCs w:val="24"/>
                <w:lang w:val="kk-KZ"/>
              </w:rPr>
              <w:t>Дүниежүзі-лік тарих</w:t>
            </w:r>
          </w:p>
        </w:tc>
        <w:tc>
          <w:tcPr>
            <w:tcW w:w="1357" w:type="dxa"/>
            <w:vMerge w:val="restart"/>
            <w:vAlign w:val="center"/>
          </w:tcPr>
          <w:p w:rsidR="00F56093" w:rsidRPr="002059CC" w:rsidRDefault="00F56093" w:rsidP="00BB7A6D">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Адам. Қоғам. Құқық </w:t>
            </w:r>
          </w:p>
        </w:tc>
      </w:tr>
      <w:tr w:rsidR="00F56093" w:rsidRPr="005B555E" w:rsidTr="00BB7A6D">
        <w:trPr>
          <w:jc w:val="center"/>
        </w:trPr>
        <w:tc>
          <w:tcPr>
            <w:tcW w:w="1044" w:type="dxa"/>
            <w:vMerge/>
            <w:shd w:val="clear" w:color="auto" w:fill="auto"/>
          </w:tcPr>
          <w:p w:rsidR="00F56093" w:rsidRPr="003B015E" w:rsidRDefault="00F56093" w:rsidP="00BB7A6D">
            <w:pPr>
              <w:spacing w:before="100" w:beforeAutospacing="1" w:afterAutospacing="1"/>
              <w:jc w:val="both"/>
              <w:rPr>
                <w:rFonts w:ascii="Times New Roman" w:hAnsi="Times New Roman"/>
                <w:color w:val="000000"/>
                <w:sz w:val="24"/>
                <w:szCs w:val="24"/>
              </w:rPr>
            </w:pPr>
          </w:p>
        </w:tc>
        <w:tc>
          <w:tcPr>
            <w:tcW w:w="2481" w:type="dxa"/>
            <w:vMerge/>
            <w:shd w:val="clear" w:color="auto" w:fill="auto"/>
          </w:tcPr>
          <w:p w:rsidR="00F56093" w:rsidRPr="003B015E" w:rsidRDefault="00F56093" w:rsidP="00BB7A6D">
            <w:pPr>
              <w:spacing w:before="100" w:beforeAutospacing="1" w:afterAutospacing="1"/>
              <w:jc w:val="both"/>
              <w:rPr>
                <w:rFonts w:ascii="Times New Roman" w:hAnsi="Times New Roman"/>
                <w:color w:val="000000"/>
                <w:sz w:val="24"/>
                <w:szCs w:val="24"/>
              </w:rPr>
            </w:pPr>
          </w:p>
        </w:tc>
        <w:tc>
          <w:tcPr>
            <w:tcW w:w="1276" w:type="dxa"/>
            <w:shd w:val="clear" w:color="auto" w:fill="auto"/>
          </w:tcPr>
          <w:p w:rsidR="00F56093" w:rsidRPr="003B015E" w:rsidRDefault="00F56093" w:rsidP="00BB7A6D">
            <w:pPr>
              <w:pStyle w:val="2"/>
              <w:widowControl/>
              <w:snapToGrid w:val="0"/>
              <w:spacing w:before="100" w:beforeAutospacing="1" w:after="100" w:afterAutospacing="1"/>
              <w:rPr>
                <w:sz w:val="24"/>
                <w:szCs w:val="24"/>
                <w:lang w:val="kk-KZ"/>
              </w:rPr>
            </w:pPr>
            <w:r w:rsidRPr="003B015E">
              <w:rPr>
                <w:sz w:val="24"/>
                <w:szCs w:val="24"/>
              </w:rPr>
              <w:t>5В030200</w:t>
            </w:r>
          </w:p>
        </w:tc>
        <w:tc>
          <w:tcPr>
            <w:tcW w:w="2306" w:type="dxa"/>
            <w:shd w:val="clear" w:color="auto" w:fill="auto"/>
          </w:tcPr>
          <w:p w:rsidR="00F56093" w:rsidRPr="003B015E" w:rsidRDefault="00F56093" w:rsidP="00BB7A6D">
            <w:pPr>
              <w:pStyle w:val="2"/>
              <w:widowControl/>
              <w:snapToGrid w:val="0"/>
              <w:spacing w:before="100" w:beforeAutospacing="1" w:after="100" w:afterAutospacing="1"/>
              <w:jc w:val="both"/>
              <w:rPr>
                <w:sz w:val="24"/>
                <w:szCs w:val="24"/>
                <w:lang w:val="kk-KZ"/>
              </w:rPr>
            </w:pPr>
            <w:r>
              <w:rPr>
                <w:sz w:val="24"/>
                <w:szCs w:val="24"/>
                <w:lang w:val="kk-KZ"/>
              </w:rPr>
              <w:t>Халықаралық құқық</w:t>
            </w:r>
          </w:p>
        </w:tc>
        <w:tc>
          <w:tcPr>
            <w:tcW w:w="1490" w:type="dxa"/>
            <w:vMerge/>
            <w:vAlign w:val="center"/>
          </w:tcPr>
          <w:p w:rsidR="00F56093" w:rsidRPr="005C2D6D" w:rsidRDefault="00F56093" w:rsidP="00BB7A6D">
            <w:pPr>
              <w:spacing w:after="0" w:line="240" w:lineRule="auto"/>
              <w:jc w:val="both"/>
              <w:rPr>
                <w:rFonts w:ascii="Times New Roman" w:hAnsi="Times New Roman"/>
                <w:sz w:val="24"/>
                <w:szCs w:val="24"/>
              </w:rPr>
            </w:pPr>
          </w:p>
        </w:tc>
        <w:tc>
          <w:tcPr>
            <w:tcW w:w="1357" w:type="dxa"/>
            <w:vMerge/>
            <w:vAlign w:val="center"/>
          </w:tcPr>
          <w:p w:rsidR="00F56093" w:rsidRPr="005C2D6D" w:rsidRDefault="00F56093" w:rsidP="00BB7A6D">
            <w:pPr>
              <w:spacing w:after="0" w:line="240" w:lineRule="auto"/>
              <w:jc w:val="both"/>
              <w:rPr>
                <w:rFonts w:ascii="Times New Roman" w:hAnsi="Times New Roman"/>
                <w:sz w:val="24"/>
                <w:szCs w:val="24"/>
              </w:rPr>
            </w:pPr>
          </w:p>
        </w:tc>
      </w:tr>
      <w:tr w:rsidR="00F56093" w:rsidRPr="005B555E" w:rsidTr="00BB7A6D">
        <w:trPr>
          <w:jc w:val="center"/>
        </w:trPr>
        <w:tc>
          <w:tcPr>
            <w:tcW w:w="3525" w:type="dxa"/>
            <w:gridSpan w:val="2"/>
            <w:shd w:val="clear" w:color="auto" w:fill="auto"/>
          </w:tcPr>
          <w:p w:rsidR="00F56093" w:rsidRPr="002059CC" w:rsidRDefault="00F56093" w:rsidP="00BB7A6D">
            <w:pPr>
              <w:spacing w:before="100" w:beforeAutospacing="1" w:afterAutospacing="1"/>
              <w:jc w:val="center"/>
              <w:rPr>
                <w:rFonts w:ascii="Times New Roman" w:hAnsi="Times New Roman"/>
                <w:b/>
                <w:color w:val="000000"/>
                <w:sz w:val="24"/>
                <w:szCs w:val="24"/>
                <w:lang w:val="kk-KZ"/>
              </w:rPr>
            </w:pPr>
            <w:r w:rsidRPr="003B015E">
              <w:rPr>
                <w:rFonts w:ascii="Times New Roman" w:hAnsi="Times New Roman"/>
                <w:b/>
                <w:sz w:val="24"/>
                <w:szCs w:val="24"/>
              </w:rPr>
              <w:t>06</w:t>
            </w:r>
            <w:r>
              <w:rPr>
                <w:rFonts w:ascii="Times New Roman" w:hAnsi="Times New Roman"/>
                <w:b/>
                <w:sz w:val="24"/>
                <w:szCs w:val="24"/>
                <w:lang w:val="kk-KZ"/>
              </w:rPr>
              <w:t xml:space="preserve"> Ақпараттық</w:t>
            </w:r>
            <w:r w:rsidRPr="003B015E">
              <w:rPr>
                <w:rFonts w:ascii="Times New Roman" w:hAnsi="Times New Roman"/>
                <w:b/>
                <w:sz w:val="24"/>
                <w:szCs w:val="24"/>
              </w:rPr>
              <w:t>-коммуникаци</w:t>
            </w:r>
            <w:r>
              <w:rPr>
                <w:rFonts w:ascii="Times New Roman" w:hAnsi="Times New Roman"/>
                <w:b/>
                <w:sz w:val="24"/>
                <w:szCs w:val="24"/>
                <w:lang w:val="kk-KZ"/>
              </w:rPr>
              <w:t xml:space="preserve">ялық </w:t>
            </w:r>
            <w:r w:rsidRPr="003B015E">
              <w:rPr>
                <w:rFonts w:ascii="Times New Roman" w:hAnsi="Times New Roman"/>
                <w:b/>
                <w:sz w:val="24"/>
                <w:szCs w:val="24"/>
              </w:rPr>
              <w:t>технологи</w:t>
            </w:r>
            <w:r>
              <w:rPr>
                <w:rFonts w:ascii="Times New Roman" w:hAnsi="Times New Roman"/>
                <w:b/>
                <w:sz w:val="24"/>
                <w:szCs w:val="24"/>
                <w:lang w:val="kk-KZ"/>
              </w:rPr>
              <w:t>я</w:t>
            </w:r>
          </w:p>
        </w:tc>
        <w:tc>
          <w:tcPr>
            <w:tcW w:w="6429" w:type="dxa"/>
            <w:gridSpan w:val="4"/>
            <w:shd w:val="clear" w:color="auto" w:fill="auto"/>
          </w:tcPr>
          <w:p w:rsidR="00F56093" w:rsidRPr="003B015E" w:rsidRDefault="00F56093" w:rsidP="00BB7A6D">
            <w:pPr>
              <w:spacing w:before="100" w:beforeAutospacing="1" w:afterAutospacing="1"/>
              <w:jc w:val="center"/>
              <w:rPr>
                <w:rFonts w:ascii="Times New Roman" w:hAnsi="Times New Roman"/>
                <w:b/>
                <w:sz w:val="24"/>
                <w:szCs w:val="24"/>
              </w:rPr>
            </w:pPr>
            <w:r w:rsidRPr="002059CC">
              <w:rPr>
                <w:rFonts w:ascii="Times New Roman" w:hAnsi="Times New Roman"/>
                <w:b/>
                <w:sz w:val="24"/>
                <w:szCs w:val="24"/>
              </w:rPr>
              <w:t>7 Техникалық ғылымдар мен технологиялар</w:t>
            </w:r>
            <w:r w:rsidRPr="003B015E">
              <w:rPr>
                <w:rFonts w:ascii="Times New Roman" w:hAnsi="Times New Roman"/>
                <w:b/>
                <w:sz w:val="24"/>
                <w:szCs w:val="24"/>
              </w:rPr>
              <w:t xml:space="preserve"> </w:t>
            </w:r>
          </w:p>
        </w:tc>
      </w:tr>
      <w:tr w:rsidR="00F56093" w:rsidRPr="005B555E" w:rsidTr="00BB7A6D">
        <w:trPr>
          <w:trHeight w:val="562"/>
          <w:jc w:val="center"/>
        </w:trPr>
        <w:tc>
          <w:tcPr>
            <w:tcW w:w="1044" w:type="dxa"/>
            <w:vMerge w:val="restart"/>
            <w:shd w:val="clear" w:color="auto" w:fill="auto"/>
          </w:tcPr>
          <w:p w:rsidR="00F56093" w:rsidRPr="003B015E" w:rsidRDefault="00F56093" w:rsidP="00BB7A6D">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061</w:t>
            </w:r>
          </w:p>
        </w:tc>
        <w:tc>
          <w:tcPr>
            <w:tcW w:w="2481" w:type="dxa"/>
            <w:vMerge w:val="restart"/>
            <w:shd w:val="clear" w:color="auto" w:fill="auto"/>
          </w:tcPr>
          <w:p w:rsidR="00F56093" w:rsidRPr="003B015E" w:rsidRDefault="00F56093" w:rsidP="00BB7A6D">
            <w:pPr>
              <w:spacing w:before="100" w:beforeAutospacing="1" w:afterAutospacing="1"/>
              <w:jc w:val="both"/>
              <w:rPr>
                <w:rFonts w:ascii="Times New Roman" w:hAnsi="Times New Roman"/>
                <w:color w:val="000000"/>
                <w:sz w:val="24"/>
                <w:szCs w:val="24"/>
              </w:rPr>
            </w:pPr>
            <w:r>
              <w:rPr>
                <w:rFonts w:ascii="Times New Roman" w:hAnsi="Times New Roman"/>
                <w:b/>
                <w:sz w:val="24"/>
                <w:szCs w:val="24"/>
                <w:lang w:val="kk-KZ"/>
              </w:rPr>
              <w:t>Ақпараттық</w:t>
            </w:r>
            <w:r w:rsidRPr="003B015E">
              <w:rPr>
                <w:rFonts w:ascii="Times New Roman" w:hAnsi="Times New Roman"/>
                <w:b/>
                <w:sz w:val="24"/>
                <w:szCs w:val="24"/>
              </w:rPr>
              <w:t>-коммуникаци</w:t>
            </w:r>
            <w:r>
              <w:rPr>
                <w:rFonts w:ascii="Times New Roman" w:hAnsi="Times New Roman"/>
                <w:b/>
                <w:sz w:val="24"/>
                <w:szCs w:val="24"/>
                <w:lang w:val="kk-KZ"/>
              </w:rPr>
              <w:t xml:space="preserve">ялық </w:t>
            </w:r>
            <w:r w:rsidRPr="003B015E">
              <w:rPr>
                <w:rFonts w:ascii="Times New Roman" w:hAnsi="Times New Roman"/>
                <w:b/>
                <w:sz w:val="24"/>
                <w:szCs w:val="24"/>
              </w:rPr>
              <w:t>технологи</w:t>
            </w:r>
            <w:r>
              <w:rPr>
                <w:rFonts w:ascii="Times New Roman" w:hAnsi="Times New Roman"/>
                <w:b/>
                <w:sz w:val="24"/>
                <w:szCs w:val="24"/>
                <w:lang w:val="kk-KZ"/>
              </w:rPr>
              <w:t>я</w:t>
            </w:r>
          </w:p>
        </w:tc>
        <w:tc>
          <w:tcPr>
            <w:tcW w:w="1276" w:type="dxa"/>
            <w:shd w:val="clear" w:color="auto" w:fill="auto"/>
          </w:tcPr>
          <w:p w:rsidR="00F56093" w:rsidRPr="003B015E" w:rsidRDefault="00F56093" w:rsidP="00BB7A6D">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5В070300</w:t>
            </w:r>
          </w:p>
        </w:tc>
        <w:tc>
          <w:tcPr>
            <w:tcW w:w="2306" w:type="dxa"/>
            <w:shd w:val="clear" w:color="auto" w:fill="auto"/>
          </w:tcPr>
          <w:p w:rsidR="00F56093" w:rsidRPr="002059CC" w:rsidRDefault="00F56093" w:rsidP="00BB7A6D">
            <w:pPr>
              <w:snapToGrid w:val="0"/>
              <w:spacing w:before="100" w:beforeAutospacing="1" w:afterAutospacing="1"/>
              <w:jc w:val="both"/>
              <w:rPr>
                <w:rFonts w:ascii="Times New Roman" w:hAnsi="Times New Roman"/>
                <w:sz w:val="24"/>
                <w:szCs w:val="24"/>
                <w:lang w:val="kk-KZ"/>
              </w:rPr>
            </w:pPr>
            <w:r>
              <w:rPr>
                <w:rFonts w:ascii="Times New Roman" w:hAnsi="Times New Roman"/>
                <w:sz w:val="24"/>
                <w:szCs w:val="24"/>
                <w:lang w:val="kk-KZ"/>
              </w:rPr>
              <w:t>Ақпараттық жүйе</w:t>
            </w:r>
          </w:p>
        </w:tc>
        <w:tc>
          <w:tcPr>
            <w:tcW w:w="1490" w:type="dxa"/>
            <w:vMerge w:val="restart"/>
            <w:vAlign w:val="center"/>
          </w:tcPr>
          <w:p w:rsidR="00F56093" w:rsidRPr="005C2D6D" w:rsidRDefault="00F56093" w:rsidP="00BB7A6D">
            <w:pPr>
              <w:spacing w:after="0" w:line="240" w:lineRule="auto"/>
              <w:jc w:val="both"/>
              <w:rPr>
                <w:rFonts w:ascii="Times New Roman" w:hAnsi="Times New Roman"/>
                <w:sz w:val="24"/>
                <w:szCs w:val="24"/>
              </w:rPr>
            </w:pPr>
            <w:r w:rsidRPr="005C2D6D">
              <w:rPr>
                <w:rFonts w:ascii="Times New Roman" w:hAnsi="Times New Roman"/>
                <w:sz w:val="24"/>
                <w:szCs w:val="24"/>
              </w:rPr>
              <w:t>Математика</w:t>
            </w:r>
          </w:p>
        </w:tc>
        <w:tc>
          <w:tcPr>
            <w:tcW w:w="1357" w:type="dxa"/>
            <w:vMerge w:val="restart"/>
            <w:vAlign w:val="center"/>
          </w:tcPr>
          <w:p w:rsidR="00F56093" w:rsidRPr="005C2D6D" w:rsidRDefault="00F56093" w:rsidP="00BB7A6D">
            <w:pPr>
              <w:spacing w:after="0" w:line="240" w:lineRule="auto"/>
              <w:jc w:val="both"/>
              <w:rPr>
                <w:rFonts w:ascii="Times New Roman" w:hAnsi="Times New Roman"/>
                <w:sz w:val="24"/>
                <w:szCs w:val="24"/>
              </w:rPr>
            </w:pPr>
            <w:r w:rsidRPr="005C2D6D">
              <w:rPr>
                <w:rFonts w:ascii="Times New Roman" w:hAnsi="Times New Roman"/>
                <w:sz w:val="24"/>
                <w:szCs w:val="24"/>
              </w:rPr>
              <w:t>Физика</w:t>
            </w:r>
          </w:p>
        </w:tc>
      </w:tr>
      <w:tr w:rsidR="00F56093" w:rsidRPr="005B555E" w:rsidTr="00BB7A6D">
        <w:trPr>
          <w:jc w:val="center"/>
        </w:trPr>
        <w:tc>
          <w:tcPr>
            <w:tcW w:w="1044" w:type="dxa"/>
            <w:vMerge/>
            <w:shd w:val="clear" w:color="auto" w:fill="auto"/>
          </w:tcPr>
          <w:p w:rsidR="00F56093" w:rsidRPr="003B015E" w:rsidRDefault="00F56093" w:rsidP="00BB7A6D">
            <w:pPr>
              <w:spacing w:before="100" w:beforeAutospacing="1" w:afterAutospacing="1"/>
              <w:jc w:val="both"/>
              <w:rPr>
                <w:rFonts w:ascii="Times New Roman" w:hAnsi="Times New Roman"/>
                <w:color w:val="000000"/>
                <w:sz w:val="24"/>
                <w:szCs w:val="24"/>
              </w:rPr>
            </w:pPr>
          </w:p>
        </w:tc>
        <w:tc>
          <w:tcPr>
            <w:tcW w:w="2481" w:type="dxa"/>
            <w:vMerge/>
            <w:shd w:val="clear" w:color="auto" w:fill="auto"/>
          </w:tcPr>
          <w:p w:rsidR="00F56093" w:rsidRPr="003B015E" w:rsidRDefault="00F56093" w:rsidP="00BB7A6D">
            <w:pPr>
              <w:spacing w:before="100" w:beforeAutospacing="1" w:afterAutospacing="1"/>
              <w:jc w:val="both"/>
              <w:rPr>
                <w:rFonts w:ascii="Times New Roman" w:hAnsi="Times New Roman"/>
                <w:color w:val="000000"/>
                <w:sz w:val="24"/>
                <w:szCs w:val="24"/>
              </w:rPr>
            </w:pPr>
          </w:p>
        </w:tc>
        <w:tc>
          <w:tcPr>
            <w:tcW w:w="1276" w:type="dxa"/>
            <w:shd w:val="clear" w:color="auto" w:fill="auto"/>
          </w:tcPr>
          <w:p w:rsidR="00F56093" w:rsidRPr="003B015E" w:rsidRDefault="00F56093" w:rsidP="00BB7A6D">
            <w:pPr>
              <w:snapToGrid w:val="0"/>
              <w:spacing w:before="100" w:beforeAutospacing="1" w:afterAutospacing="1"/>
              <w:rPr>
                <w:rFonts w:ascii="Times New Roman" w:hAnsi="Times New Roman"/>
                <w:sz w:val="24"/>
                <w:szCs w:val="24"/>
                <w:lang w:val="kk-KZ"/>
              </w:rPr>
            </w:pPr>
            <w:r w:rsidRPr="003B015E">
              <w:rPr>
                <w:rFonts w:ascii="Times New Roman" w:hAnsi="Times New Roman"/>
                <w:sz w:val="24"/>
                <w:szCs w:val="24"/>
              </w:rPr>
              <w:t>5В070400</w:t>
            </w:r>
          </w:p>
        </w:tc>
        <w:tc>
          <w:tcPr>
            <w:tcW w:w="2306" w:type="dxa"/>
            <w:shd w:val="clear" w:color="auto" w:fill="auto"/>
          </w:tcPr>
          <w:p w:rsidR="00F56093" w:rsidRPr="003B015E" w:rsidRDefault="00F56093" w:rsidP="00BB7A6D">
            <w:pPr>
              <w:snapToGrid w:val="0"/>
              <w:spacing w:before="100" w:beforeAutospacing="1" w:afterAutospacing="1"/>
              <w:jc w:val="both"/>
              <w:rPr>
                <w:rFonts w:ascii="Times New Roman" w:hAnsi="Times New Roman"/>
                <w:sz w:val="24"/>
                <w:szCs w:val="24"/>
                <w:lang w:val="kk-KZ"/>
              </w:rPr>
            </w:pPr>
            <w:r w:rsidRPr="0044565A">
              <w:rPr>
                <w:rFonts w:ascii="Times New Roman" w:hAnsi="Times New Roman"/>
                <w:sz w:val="24"/>
                <w:szCs w:val="24"/>
              </w:rPr>
              <w:t xml:space="preserve">Есептеу техникасы және </w:t>
            </w:r>
            <w:r>
              <w:rPr>
                <w:rFonts w:ascii="Times New Roman" w:hAnsi="Times New Roman"/>
                <w:sz w:val="24"/>
                <w:szCs w:val="24"/>
                <w:lang w:val="kk-KZ"/>
              </w:rPr>
              <w:t xml:space="preserve">бағдарламамен </w:t>
            </w:r>
            <w:r w:rsidRPr="0044565A">
              <w:rPr>
                <w:rFonts w:ascii="Times New Roman" w:hAnsi="Times New Roman"/>
                <w:sz w:val="24"/>
                <w:szCs w:val="24"/>
              </w:rPr>
              <w:t xml:space="preserve"> қамтамасыз ету</w:t>
            </w:r>
          </w:p>
        </w:tc>
        <w:tc>
          <w:tcPr>
            <w:tcW w:w="1490" w:type="dxa"/>
            <w:vMerge/>
          </w:tcPr>
          <w:p w:rsidR="00F56093" w:rsidRPr="003B015E" w:rsidRDefault="00F56093" w:rsidP="00BB7A6D">
            <w:pPr>
              <w:snapToGrid w:val="0"/>
              <w:spacing w:before="100" w:beforeAutospacing="1" w:afterAutospacing="1"/>
              <w:jc w:val="both"/>
              <w:rPr>
                <w:rFonts w:ascii="Times New Roman" w:hAnsi="Times New Roman"/>
                <w:sz w:val="24"/>
                <w:szCs w:val="24"/>
              </w:rPr>
            </w:pPr>
          </w:p>
        </w:tc>
        <w:tc>
          <w:tcPr>
            <w:tcW w:w="1357" w:type="dxa"/>
            <w:vMerge/>
          </w:tcPr>
          <w:p w:rsidR="00F56093" w:rsidRPr="003B015E" w:rsidRDefault="00F56093" w:rsidP="00BB7A6D">
            <w:pPr>
              <w:snapToGrid w:val="0"/>
              <w:spacing w:before="100" w:beforeAutospacing="1" w:afterAutospacing="1"/>
              <w:jc w:val="both"/>
              <w:rPr>
                <w:rFonts w:ascii="Times New Roman" w:hAnsi="Times New Roman"/>
                <w:sz w:val="24"/>
                <w:szCs w:val="24"/>
              </w:rPr>
            </w:pPr>
          </w:p>
        </w:tc>
      </w:tr>
      <w:tr w:rsidR="00F56093" w:rsidRPr="005B555E" w:rsidTr="00BB7A6D">
        <w:trPr>
          <w:jc w:val="center"/>
        </w:trPr>
        <w:tc>
          <w:tcPr>
            <w:tcW w:w="3525" w:type="dxa"/>
            <w:gridSpan w:val="2"/>
            <w:shd w:val="clear" w:color="auto" w:fill="auto"/>
          </w:tcPr>
          <w:p w:rsidR="00F56093" w:rsidRPr="00F56093" w:rsidRDefault="00F56093" w:rsidP="00F56093">
            <w:pPr>
              <w:spacing w:before="100" w:beforeAutospacing="1" w:afterAutospacing="1"/>
              <w:jc w:val="center"/>
              <w:rPr>
                <w:rFonts w:ascii="Times New Roman" w:hAnsi="Times New Roman"/>
                <w:b/>
                <w:sz w:val="24"/>
                <w:szCs w:val="24"/>
                <w:lang w:val="kk-KZ"/>
              </w:rPr>
            </w:pPr>
            <w:r w:rsidRPr="003B015E">
              <w:rPr>
                <w:rFonts w:ascii="Times New Roman" w:hAnsi="Times New Roman"/>
                <w:b/>
                <w:sz w:val="24"/>
                <w:szCs w:val="24"/>
              </w:rPr>
              <w:t xml:space="preserve">11 </w:t>
            </w:r>
            <w:r>
              <w:rPr>
                <w:rFonts w:ascii="Times New Roman" w:hAnsi="Times New Roman"/>
                <w:b/>
                <w:sz w:val="24"/>
                <w:szCs w:val="24"/>
                <w:lang w:val="kk-KZ"/>
              </w:rPr>
              <w:t>Қызмет көрсету</w:t>
            </w:r>
          </w:p>
        </w:tc>
        <w:tc>
          <w:tcPr>
            <w:tcW w:w="3582" w:type="dxa"/>
            <w:gridSpan w:val="2"/>
            <w:shd w:val="clear" w:color="auto" w:fill="auto"/>
          </w:tcPr>
          <w:p w:rsidR="00F56093" w:rsidRPr="003B015E" w:rsidRDefault="00F56093" w:rsidP="00F56093">
            <w:pPr>
              <w:spacing w:before="100" w:beforeAutospacing="1" w:afterAutospacing="1"/>
              <w:jc w:val="center"/>
              <w:rPr>
                <w:rFonts w:ascii="Times New Roman" w:hAnsi="Times New Roman"/>
                <w:b/>
                <w:sz w:val="24"/>
                <w:szCs w:val="24"/>
                <w:lang w:val="kk-KZ"/>
              </w:rPr>
            </w:pPr>
            <w:r w:rsidRPr="003B015E">
              <w:rPr>
                <w:rFonts w:ascii="Times New Roman" w:hAnsi="Times New Roman"/>
                <w:b/>
                <w:sz w:val="24"/>
                <w:szCs w:val="24"/>
                <w:lang w:val="kk-KZ"/>
              </w:rPr>
              <w:t xml:space="preserve">9 </w:t>
            </w:r>
            <w:r>
              <w:rPr>
                <w:rFonts w:ascii="Times New Roman" w:hAnsi="Times New Roman"/>
                <w:b/>
                <w:sz w:val="24"/>
                <w:szCs w:val="24"/>
                <w:lang w:val="kk-KZ"/>
              </w:rPr>
              <w:t>Қызмет көрсету</w:t>
            </w:r>
          </w:p>
        </w:tc>
        <w:tc>
          <w:tcPr>
            <w:tcW w:w="1490" w:type="dxa"/>
          </w:tcPr>
          <w:p w:rsidR="00F56093" w:rsidRPr="003B015E" w:rsidRDefault="00F56093" w:rsidP="00BB7A6D">
            <w:pPr>
              <w:spacing w:before="100" w:beforeAutospacing="1" w:afterAutospacing="1"/>
              <w:jc w:val="center"/>
              <w:rPr>
                <w:rFonts w:ascii="Times New Roman" w:hAnsi="Times New Roman"/>
                <w:b/>
                <w:sz w:val="24"/>
                <w:szCs w:val="24"/>
                <w:lang w:val="kk-KZ"/>
              </w:rPr>
            </w:pPr>
          </w:p>
        </w:tc>
        <w:tc>
          <w:tcPr>
            <w:tcW w:w="1357" w:type="dxa"/>
          </w:tcPr>
          <w:p w:rsidR="00F56093" w:rsidRPr="003B015E" w:rsidRDefault="00F56093" w:rsidP="00BB7A6D">
            <w:pPr>
              <w:spacing w:before="100" w:beforeAutospacing="1" w:afterAutospacing="1"/>
              <w:jc w:val="center"/>
              <w:rPr>
                <w:rFonts w:ascii="Times New Roman" w:hAnsi="Times New Roman"/>
                <w:b/>
                <w:sz w:val="24"/>
                <w:szCs w:val="24"/>
                <w:lang w:val="kk-KZ"/>
              </w:rPr>
            </w:pPr>
          </w:p>
        </w:tc>
      </w:tr>
      <w:tr w:rsidR="00F56093" w:rsidRPr="005B555E" w:rsidTr="00BB7A6D">
        <w:trPr>
          <w:jc w:val="center"/>
        </w:trPr>
        <w:tc>
          <w:tcPr>
            <w:tcW w:w="1044" w:type="dxa"/>
            <w:shd w:val="clear" w:color="auto" w:fill="auto"/>
          </w:tcPr>
          <w:p w:rsidR="00F56093" w:rsidRPr="003B015E" w:rsidRDefault="00F56093" w:rsidP="00BB7A6D">
            <w:pPr>
              <w:spacing w:before="100" w:beforeAutospacing="1" w:afterAutospacing="1"/>
              <w:jc w:val="both"/>
              <w:rPr>
                <w:rFonts w:ascii="Times New Roman" w:hAnsi="Times New Roman"/>
                <w:sz w:val="24"/>
                <w:szCs w:val="24"/>
              </w:rPr>
            </w:pPr>
            <w:r w:rsidRPr="003B015E">
              <w:rPr>
                <w:rFonts w:ascii="Times New Roman" w:hAnsi="Times New Roman"/>
                <w:sz w:val="24"/>
                <w:szCs w:val="24"/>
              </w:rPr>
              <w:t>6</w:t>
            </w:r>
            <w:r w:rsidRPr="003B015E">
              <w:rPr>
                <w:rFonts w:ascii="Times New Roman" w:hAnsi="Times New Roman"/>
                <w:sz w:val="24"/>
                <w:szCs w:val="24"/>
                <w:lang w:val="en-US"/>
              </w:rPr>
              <w:t>B</w:t>
            </w:r>
            <w:r w:rsidRPr="003B015E">
              <w:rPr>
                <w:rFonts w:ascii="Times New Roman" w:hAnsi="Times New Roman"/>
                <w:sz w:val="24"/>
                <w:szCs w:val="24"/>
              </w:rPr>
              <w:t>111</w:t>
            </w:r>
          </w:p>
        </w:tc>
        <w:tc>
          <w:tcPr>
            <w:tcW w:w="2481" w:type="dxa"/>
            <w:shd w:val="clear" w:color="auto" w:fill="auto"/>
          </w:tcPr>
          <w:p w:rsidR="00F56093" w:rsidRPr="003B015E" w:rsidRDefault="00F56093" w:rsidP="00BB7A6D">
            <w:pPr>
              <w:spacing w:before="100" w:beforeAutospacing="1" w:afterAutospacing="1"/>
              <w:jc w:val="both"/>
              <w:rPr>
                <w:rFonts w:ascii="Times New Roman" w:hAnsi="Times New Roman"/>
                <w:sz w:val="24"/>
                <w:szCs w:val="24"/>
              </w:rPr>
            </w:pPr>
            <w:r w:rsidRPr="002059CC">
              <w:rPr>
                <w:rFonts w:ascii="Times New Roman" w:hAnsi="Times New Roman"/>
                <w:sz w:val="24"/>
                <w:szCs w:val="24"/>
              </w:rPr>
              <w:t>Қызмет көрсету саласы</w:t>
            </w:r>
          </w:p>
        </w:tc>
        <w:tc>
          <w:tcPr>
            <w:tcW w:w="1276" w:type="dxa"/>
            <w:shd w:val="clear" w:color="auto" w:fill="auto"/>
          </w:tcPr>
          <w:p w:rsidR="00F56093" w:rsidRPr="003B015E" w:rsidRDefault="00F56093" w:rsidP="00BB7A6D">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5В090200</w:t>
            </w:r>
          </w:p>
        </w:tc>
        <w:tc>
          <w:tcPr>
            <w:tcW w:w="2306" w:type="dxa"/>
            <w:shd w:val="clear" w:color="auto" w:fill="auto"/>
          </w:tcPr>
          <w:p w:rsidR="00F56093" w:rsidRPr="003B015E" w:rsidRDefault="00F56093" w:rsidP="00BB7A6D">
            <w:pPr>
              <w:snapToGrid w:val="0"/>
              <w:spacing w:before="100" w:beforeAutospacing="1" w:afterAutospacing="1"/>
              <w:jc w:val="both"/>
              <w:rPr>
                <w:rFonts w:ascii="Times New Roman" w:hAnsi="Times New Roman"/>
                <w:sz w:val="24"/>
                <w:szCs w:val="24"/>
              </w:rPr>
            </w:pPr>
            <w:r w:rsidRPr="003B015E">
              <w:rPr>
                <w:rFonts w:ascii="Times New Roman" w:hAnsi="Times New Roman"/>
                <w:sz w:val="24"/>
                <w:szCs w:val="24"/>
              </w:rPr>
              <w:t>Туризм</w:t>
            </w:r>
          </w:p>
        </w:tc>
        <w:tc>
          <w:tcPr>
            <w:tcW w:w="1490" w:type="dxa"/>
            <w:vAlign w:val="center"/>
          </w:tcPr>
          <w:p w:rsidR="00F56093" w:rsidRPr="005C2D6D" w:rsidRDefault="00F56093" w:rsidP="00BB7A6D">
            <w:pPr>
              <w:spacing w:after="0" w:line="240" w:lineRule="auto"/>
              <w:jc w:val="both"/>
              <w:rPr>
                <w:rFonts w:ascii="Times New Roman" w:hAnsi="Times New Roman"/>
                <w:sz w:val="24"/>
                <w:szCs w:val="24"/>
              </w:rPr>
            </w:pPr>
            <w:r w:rsidRPr="005C2D6D">
              <w:rPr>
                <w:rFonts w:ascii="Times New Roman" w:hAnsi="Times New Roman"/>
                <w:sz w:val="24"/>
                <w:szCs w:val="24"/>
              </w:rPr>
              <w:t>География</w:t>
            </w:r>
          </w:p>
        </w:tc>
        <w:tc>
          <w:tcPr>
            <w:tcW w:w="1357" w:type="dxa"/>
            <w:vAlign w:val="center"/>
          </w:tcPr>
          <w:p w:rsidR="00F56093" w:rsidRPr="002059CC" w:rsidRDefault="00F56093" w:rsidP="00BB7A6D">
            <w:pPr>
              <w:spacing w:after="0" w:line="240" w:lineRule="auto"/>
              <w:jc w:val="both"/>
              <w:rPr>
                <w:rFonts w:ascii="Times New Roman" w:hAnsi="Times New Roman"/>
                <w:sz w:val="24"/>
                <w:szCs w:val="24"/>
                <w:lang w:val="kk-KZ"/>
              </w:rPr>
            </w:pPr>
            <w:r>
              <w:rPr>
                <w:rFonts w:ascii="Times New Roman" w:hAnsi="Times New Roman"/>
                <w:sz w:val="24"/>
                <w:szCs w:val="24"/>
                <w:lang w:val="kk-KZ"/>
              </w:rPr>
              <w:t>Шет тілі</w:t>
            </w:r>
          </w:p>
        </w:tc>
      </w:tr>
    </w:tbl>
    <w:p w:rsidR="00F56093" w:rsidRDefault="00F56093" w:rsidP="004F248E">
      <w:pPr>
        <w:shd w:val="clear" w:color="auto" w:fill="FFFFFF"/>
        <w:tabs>
          <w:tab w:val="left" w:pos="993"/>
        </w:tabs>
        <w:spacing w:after="0" w:line="240" w:lineRule="auto"/>
        <w:jc w:val="both"/>
        <w:textAlignment w:val="baseline"/>
        <w:rPr>
          <w:rFonts w:ascii="Times New Roman" w:hAnsi="Times New Roman"/>
          <w:sz w:val="28"/>
          <w:szCs w:val="28"/>
          <w:lang w:val="kk-KZ"/>
        </w:rPr>
      </w:pPr>
    </w:p>
    <w:p w:rsidR="00F56093" w:rsidRPr="00F56093" w:rsidRDefault="00F56093" w:rsidP="00F56093">
      <w:pPr>
        <w:autoSpaceDE w:val="0"/>
        <w:autoSpaceDN w:val="0"/>
        <w:adjustRightInd w:val="0"/>
        <w:spacing w:after="0" w:line="240" w:lineRule="auto"/>
        <w:ind w:firstLine="709"/>
        <w:jc w:val="both"/>
        <w:rPr>
          <w:rFonts w:ascii="Times New Roman" w:hAnsi="Times New Roman"/>
          <w:sz w:val="28"/>
          <w:szCs w:val="28"/>
          <w:lang w:val="kk-KZ"/>
        </w:rPr>
      </w:pPr>
      <w:r w:rsidRPr="00F56093">
        <w:rPr>
          <w:rFonts w:ascii="Times New Roman" w:hAnsi="Times New Roman"/>
          <w:sz w:val="28"/>
          <w:szCs w:val="28"/>
          <w:lang w:val="kk-KZ"/>
        </w:rPr>
        <w:t>1-кесте өз мамандығын өзгертетін колледж түлектері үшін өзекті. Олар мектеп түлектері сияқты жалпы негізде түседі.</w:t>
      </w:r>
    </w:p>
    <w:p w:rsidR="00F56093" w:rsidRPr="00F56093" w:rsidRDefault="00F56093" w:rsidP="00F56093">
      <w:pPr>
        <w:autoSpaceDE w:val="0"/>
        <w:autoSpaceDN w:val="0"/>
        <w:adjustRightInd w:val="0"/>
        <w:spacing w:after="0" w:line="240" w:lineRule="auto"/>
        <w:ind w:firstLine="709"/>
        <w:jc w:val="both"/>
        <w:rPr>
          <w:rFonts w:ascii="Times New Roman" w:hAnsi="Times New Roman"/>
          <w:b/>
          <w:sz w:val="28"/>
          <w:szCs w:val="28"/>
          <w:lang w:val="kk-KZ"/>
        </w:rPr>
      </w:pPr>
      <w:r w:rsidRPr="00F56093">
        <w:rPr>
          <w:rFonts w:ascii="Times New Roman" w:hAnsi="Times New Roman"/>
          <w:b/>
          <w:sz w:val="28"/>
          <w:szCs w:val="28"/>
          <w:lang w:val="kk-KZ"/>
        </w:rPr>
        <w:t>ҰБТ үшін:</w:t>
      </w:r>
    </w:p>
    <w:p w:rsidR="00F56093" w:rsidRPr="00F56093" w:rsidRDefault="00F56093" w:rsidP="00F56093">
      <w:pPr>
        <w:autoSpaceDE w:val="0"/>
        <w:autoSpaceDN w:val="0"/>
        <w:adjustRightInd w:val="0"/>
        <w:spacing w:after="0" w:line="240" w:lineRule="auto"/>
        <w:ind w:firstLine="709"/>
        <w:jc w:val="both"/>
        <w:rPr>
          <w:rFonts w:ascii="Times New Roman" w:hAnsi="Times New Roman"/>
          <w:sz w:val="28"/>
          <w:szCs w:val="28"/>
          <w:lang w:val="kk-KZ"/>
        </w:rPr>
      </w:pPr>
      <w:r w:rsidRPr="00F56093">
        <w:rPr>
          <w:rFonts w:ascii="Times New Roman" w:hAnsi="Times New Roman"/>
          <w:sz w:val="28"/>
          <w:szCs w:val="28"/>
          <w:lang w:val="kk-KZ"/>
        </w:rPr>
        <w:t>1) республикалық бюджет немесе жергілікті бюджет қаражаты есебінен білім беру грантын тағайындау конкурсына қатысу үшін немесе жоғары оқу орнына ақылы негізде қабылдау үшін өткен жылдардағы орта білім беру, техникалық және кәсіптік немесе орта білімнен кейінгі білім беру ұйымдарының бітірушілері қалауы бойынша;</w:t>
      </w:r>
    </w:p>
    <w:p w:rsidR="00F56093" w:rsidRPr="00F56093" w:rsidRDefault="00F56093" w:rsidP="00F56093">
      <w:pPr>
        <w:autoSpaceDE w:val="0"/>
        <w:autoSpaceDN w:val="0"/>
        <w:adjustRightInd w:val="0"/>
        <w:spacing w:after="0" w:line="240" w:lineRule="auto"/>
        <w:ind w:firstLine="709"/>
        <w:jc w:val="both"/>
        <w:rPr>
          <w:rFonts w:ascii="Times New Roman" w:hAnsi="Times New Roman"/>
          <w:sz w:val="28"/>
          <w:szCs w:val="28"/>
          <w:lang w:val="kk-KZ"/>
        </w:rPr>
      </w:pPr>
      <w:r w:rsidRPr="00F56093">
        <w:rPr>
          <w:rFonts w:ascii="Times New Roman" w:hAnsi="Times New Roman"/>
          <w:sz w:val="28"/>
          <w:szCs w:val="28"/>
          <w:lang w:val="kk-KZ"/>
        </w:rPr>
        <w:t>2) республикалық бюджет немесе жергілікті бюджет қаражаты есебінен білім беру грантын беру конкурсына қатысу үшін қысқартылған оқу мерзімдерін көздейтін жоғары білімнің білім беру бағдарламалары бойынша түсетін техникалық және кәсіптік немесе орта білімнен кейінгі білім түлектерінің қалауы бойынша;</w:t>
      </w:r>
    </w:p>
    <w:p w:rsidR="00F56093" w:rsidRPr="00F56093" w:rsidRDefault="00F56093" w:rsidP="00F56093">
      <w:pPr>
        <w:autoSpaceDE w:val="0"/>
        <w:autoSpaceDN w:val="0"/>
        <w:adjustRightInd w:val="0"/>
        <w:spacing w:after="0" w:line="240" w:lineRule="auto"/>
        <w:ind w:firstLine="709"/>
        <w:jc w:val="both"/>
        <w:rPr>
          <w:rFonts w:ascii="Times New Roman" w:hAnsi="Times New Roman"/>
          <w:sz w:val="28"/>
          <w:szCs w:val="28"/>
          <w:lang w:val="kk-KZ"/>
        </w:rPr>
      </w:pPr>
    </w:p>
    <w:p w:rsidR="00F56093" w:rsidRPr="00F56093" w:rsidRDefault="00F56093" w:rsidP="00F56093">
      <w:pPr>
        <w:autoSpaceDE w:val="0"/>
        <w:autoSpaceDN w:val="0"/>
        <w:adjustRightInd w:val="0"/>
        <w:spacing w:after="0" w:line="240" w:lineRule="auto"/>
        <w:ind w:firstLine="709"/>
        <w:jc w:val="both"/>
        <w:rPr>
          <w:rFonts w:ascii="Times New Roman" w:hAnsi="Times New Roman"/>
          <w:b/>
          <w:sz w:val="28"/>
          <w:szCs w:val="28"/>
          <w:lang w:val="kk-KZ"/>
        </w:rPr>
      </w:pPr>
      <w:r w:rsidRPr="00F56093">
        <w:rPr>
          <w:rFonts w:ascii="Times New Roman" w:hAnsi="Times New Roman"/>
          <w:b/>
          <w:sz w:val="28"/>
          <w:szCs w:val="28"/>
          <w:lang w:val="kk-KZ"/>
        </w:rPr>
        <w:t xml:space="preserve">ҰБТ-ға өтініштерді қабылдау келесі мерзімде жүзеге асырылады: </w:t>
      </w:r>
    </w:p>
    <w:p w:rsidR="00F56093" w:rsidRPr="00F56093" w:rsidRDefault="00F56093" w:rsidP="00F56093">
      <w:pPr>
        <w:autoSpaceDE w:val="0"/>
        <w:autoSpaceDN w:val="0"/>
        <w:adjustRightInd w:val="0"/>
        <w:spacing w:after="0" w:line="240" w:lineRule="auto"/>
        <w:ind w:firstLine="709"/>
        <w:jc w:val="both"/>
        <w:rPr>
          <w:rFonts w:ascii="Times New Roman" w:hAnsi="Times New Roman"/>
          <w:sz w:val="28"/>
          <w:szCs w:val="28"/>
          <w:lang w:val="kk-KZ"/>
        </w:rPr>
      </w:pPr>
      <w:r w:rsidRPr="00F56093">
        <w:rPr>
          <w:rFonts w:ascii="Times New Roman" w:hAnsi="Times New Roman"/>
          <w:sz w:val="28"/>
          <w:szCs w:val="28"/>
          <w:lang w:val="kk-KZ"/>
        </w:rPr>
        <w:t xml:space="preserve">1) күнтізбелік жылдың 10 наурызынан 10 мамырына дейін </w:t>
      </w:r>
    </w:p>
    <w:p w:rsidR="00F56093" w:rsidRPr="00F56093" w:rsidRDefault="00F56093" w:rsidP="00F56093">
      <w:pPr>
        <w:autoSpaceDE w:val="0"/>
        <w:autoSpaceDN w:val="0"/>
        <w:adjustRightInd w:val="0"/>
        <w:spacing w:after="0" w:line="240" w:lineRule="auto"/>
        <w:ind w:firstLine="709"/>
        <w:jc w:val="both"/>
        <w:rPr>
          <w:rFonts w:ascii="Times New Roman" w:hAnsi="Times New Roman"/>
          <w:sz w:val="28"/>
          <w:szCs w:val="28"/>
          <w:lang w:val="kk-KZ"/>
        </w:rPr>
      </w:pPr>
      <w:r w:rsidRPr="00F56093">
        <w:rPr>
          <w:rFonts w:ascii="Times New Roman" w:hAnsi="Times New Roman"/>
          <w:sz w:val="28"/>
          <w:szCs w:val="28"/>
          <w:lang w:val="kk-KZ"/>
        </w:rPr>
        <w:lastRenderedPageBreak/>
        <w:t xml:space="preserve">2) күнтізбелік жылдың 25 шілдесінен 3 тамызына дейін </w:t>
      </w:r>
    </w:p>
    <w:p w:rsidR="00F56093" w:rsidRPr="00F56093" w:rsidRDefault="00F56093" w:rsidP="00F56093">
      <w:pPr>
        <w:autoSpaceDE w:val="0"/>
        <w:autoSpaceDN w:val="0"/>
        <w:adjustRightInd w:val="0"/>
        <w:spacing w:after="0" w:line="240" w:lineRule="auto"/>
        <w:ind w:firstLine="709"/>
        <w:jc w:val="both"/>
        <w:rPr>
          <w:rFonts w:ascii="Times New Roman" w:hAnsi="Times New Roman"/>
          <w:sz w:val="28"/>
          <w:szCs w:val="28"/>
        </w:rPr>
      </w:pPr>
      <w:r w:rsidRPr="00F56093">
        <w:rPr>
          <w:rFonts w:ascii="Times New Roman" w:hAnsi="Times New Roman"/>
          <w:sz w:val="28"/>
          <w:szCs w:val="28"/>
        </w:rPr>
        <w:t>ҰБТ-дағы тест тапсырмаларының саны:</w:t>
      </w:r>
    </w:p>
    <w:p w:rsidR="00F56093" w:rsidRPr="00F56093" w:rsidRDefault="00F56093" w:rsidP="00F56093">
      <w:pPr>
        <w:autoSpaceDE w:val="0"/>
        <w:autoSpaceDN w:val="0"/>
        <w:adjustRightInd w:val="0"/>
        <w:spacing w:after="0" w:line="240" w:lineRule="auto"/>
        <w:ind w:firstLine="709"/>
        <w:jc w:val="both"/>
        <w:rPr>
          <w:rFonts w:ascii="Times New Roman" w:hAnsi="Times New Roman"/>
          <w:sz w:val="28"/>
          <w:szCs w:val="28"/>
        </w:rPr>
      </w:pPr>
      <w:r w:rsidRPr="00F56093">
        <w:rPr>
          <w:rFonts w:ascii="Times New Roman" w:hAnsi="Times New Roman"/>
          <w:sz w:val="28"/>
          <w:szCs w:val="28"/>
        </w:rPr>
        <w:t xml:space="preserve"> Өз мамандығын өзгертетін техникалық және кәсіптік немесе орта білімнен кейінгі білім беру ұйымдарының түлектері үшін ҰБТ тест тапсырмаларының саны:</w:t>
      </w:r>
    </w:p>
    <w:p w:rsidR="00F56093" w:rsidRPr="00F56093" w:rsidRDefault="00F56093" w:rsidP="00F56093">
      <w:pPr>
        <w:autoSpaceDE w:val="0"/>
        <w:autoSpaceDN w:val="0"/>
        <w:adjustRightInd w:val="0"/>
        <w:spacing w:after="0" w:line="240" w:lineRule="auto"/>
        <w:ind w:firstLine="709"/>
        <w:jc w:val="both"/>
        <w:rPr>
          <w:rFonts w:ascii="Times New Roman" w:hAnsi="Times New Roman"/>
          <w:sz w:val="28"/>
          <w:szCs w:val="28"/>
        </w:rPr>
      </w:pPr>
      <w:r w:rsidRPr="00F56093">
        <w:rPr>
          <w:rFonts w:ascii="Times New Roman" w:hAnsi="Times New Roman"/>
          <w:sz w:val="28"/>
          <w:szCs w:val="28"/>
        </w:rPr>
        <w:t>1) Қазақстан тарихы бойынша-20;</w:t>
      </w:r>
    </w:p>
    <w:p w:rsidR="00F56093" w:rsidRPr="00F56093" w:rsidRDefault="00F56093" w:rsidP="00F56093">
      <w:pPr>
        <w:autoSpaceDE w:val="0"/>
        <w:autoSpaceDN w:val="0"/>
        <w:adjustRightInd w:val="0"/>
        <w:spacing w:after="0" w:line="240" w:lineRule="auto"/>
        <w:ind w:firstLine="709"/>
        <w:jc w:val="both"/>
        <w:rPr>
          <w:rFonts w:ascii="Times New Roman" w:hAnsi="Times New Roman"/>
          <w:sz w:val="28"/>
          <w:szCs w:val="28"/>
        </w:rPr>
      </w:pPr>
      <w:r w:rsidRPr="00F56093">
        <w:rPr>
          <w:rFonts w:ascii="Times New Roman" w:hAnsi="Times New Roman"/>
          <w:sz w:val="28"/>
          <w:szCs w:val="28"/>
        </w:rPr>
        <w:t>2) Математикалық сауаттылық бойынша-20;</w:t>
      </w:r>
    </w:p>
    <w:p w:rsidR="00F56093" w:rsidRPr="00F56093" w:rsidRDefault="00F56093" w:rsidP="00F56093">
      <w:pPr>
        <w:autoSpaceDE w:val="0"/>
        <w:autoSpaceDN w:val="0"/>
        <w:adjustRightInd w:val="0"/>
        <w:spacing w:after="0" w:line="240" w:lineRule="auto"/>
        <w:ind w:firstLine="709"/>
        <w:jc w:val="both"/>
        <w:rPr>
          <w:rFonts w:ascii="Times New Roman" w:hAnsi="Times New Roman"/>
          <w:sz w:val="28"/>
          <w:szCs w:val="28"/>
        </w:rPr>
      </w:pPr>
      <w:r w:rsidRPr="00F56093">
        <w:rPr>
          <w:rFonts w:ascii="Times New Roman" w:hAnsi="Times New Roman"/>
          <w:sz w:val="28"/>
          <w:szCs w:val="28"/>
        </w:rPr>
        <w:t>3) Оқу сауаттылығы бойынша (Оқу тілі) – 20;</w:t>
      </w:r>
    </w:p>
    <w:p w:rsidR="00F56093" w:rsidRPr="00F56093" w:rsidRDefault="00F56093" w:rsidP="00F56093">
      <w:pPr>
        <w:autoSpaceDE w:val="0"/>
        <w:autoSpaceDN w:val="0"/>
        <w:adjustRightInd w:val="0"/>
        <w:spacing w:after="0" w:line="240" w:lineRule="auto"/>
        <w:ind w:firstLine="709"/>
        <w:jc w:val="both"/>
        <w:rPr>
          <w:rFonts w:ascii="Times New Roman" w:hAnsi="Times New Roman"/>
          <w:sz w:val="28"/>
          <w:szCs w:val="28"/>
        </w:rPr>
      </w:pPr>
      <w:r w:rsidRPr="00F56093">
        <w:rPr>
          <w:rFonts w:ascii="Times New Roman" w:hAnsi="Times New Roman"/>
          <w:sz w:val="28"/>
          <w:szCs w:val="28"/>
        </w:rPr>
        <w:t>4) бірінші бейіндік пән бойынша-30;</w:t>
      </w:r>
    </w:p>
    <w:p w:rsidR="00F56093" w:rsidRPr="00F56093" w:rsidRDefault="00F56093" w:rsidP="00F56093">
      <w:pPr>
        <w:autoSpaceDE w:val="0"/>
        <w:autoSpaceDN w:val="0"/>
        <w:adjustRightInd w:val="0"/>
        <w:spacing w:after="0" w:line="240" w:lineRule="auto"/>
        <w:ind w:firstLine="709"/>
        <w:jc w:val="both"/>
        <w:rPr>
          <w:rFonts w:ascii="Times New Roman" w:hAnsi="Times New Roman"/>
          <w:sz w:val="28"/>
          <w:szCs w:val="28"/>
        </w:rPr>
      </w:pPr>
      <w:r w:rsidRPr="00F56093">
        <w:rPr>
          <w:rFonts w:ascii="Times New Roman" w:hAnsi="Times New Roman"/>
          <w:sz w:val="28"/>
          <w:szCs w:val="28"/>
        </w:rPr>
        <w:t>5) екінші бейіндік пән бойынша-30.</w:t>
      </w:r>
    </w:p>
    <w:p w:rsidR="00F56093" w:rsidRPr="00F56093" w:rsidRDefault="00F56093" w:rsidP="00F56093">
      <w:pPr>
        <w:autoSpaceDE w:val="0"/>
        <w:autoSpaceDN w:val="0"/>
        <w:adjustRightInd w:val="0"/>
        <w:spacing w:after="0" w:line="240" w:lineRule="auto"/>
        <w:ind w:firstLine="709"/>
        <w:jc w:val="both"/>
        <w:rPr>
          <w:rFonts w:ascii="Times New Roman" w:hAnsi="Times New Roman"/>
          <w:sz w:val="28"/>
          <w:szCs w:val="28"/>
        </w:rPr>
      </w:pPr>
      <w:r w:rsidRPr="00F56093">
        <w:rPr>
          <w:rFonts w:ascii="Times New Roman" w:hAnsi="Times New Roman"/>
          <w:sz w:val="28"/>
          <w:szCs w:val="28"/>
        </w:rPr>
        <w:t>Ұлттық бірыңғай тестілеудің бейінді пәндері көрсетілген білім беру бағдарламалары топтарының тізбесі осы Қағидаларға 5-қосымшаға сәйкес белгіленеді.</w:t>
      </w:r>
    </w:p>
    <w:p w:rsidR="00F56093" w:rsidRPr="00F56093" w:rsidRDefault="00F56093" w:rsidP="00F56093">
      <w:pPr>
        <w:autoSpaceDE w:val="0"/>
        <w:autoSpaceDN w:val="0"/>
        <w:adjustRightInd w:val="0"/>
        <w:spacing w:after="0" w:line="240" w:lineRule="auto"/>
        <w:ind w:firstLine="709"/>
        <w:jc w:val="both"/>
        <w:rPr>
          <w:rFonts w:ascii="Times New Roman" w:hAnsi="Times New Roman"/>
          <w:sz w:val="28"/>
          <w:szCs w:val="28"/>
        </w:rPr>
      </w:pPr>
      <w:r w:rsidRPr="00F56093">
        <w:rPr>
          <w:rFonts w:ascii="Times New Roman" w:hAnsi="Times New Roman"/>
          <w:sz w:val="28"/>
          <w:szCs w:val="28"/>
        </w:rPr>
        <w:t>Қысқартылған оқу мерзімін қарастыратын білім беру бағдарламалары бойынша оқуға түсушілер үшін ҰБТ-ның тест тапсырмаларының саны:</w:t>
      </w:r>
    </w:p>
    <w:p w:rsidR="00F56093" w:rsidRPr="00F56093" w:rsidRDefault="00F56093" w:rsidP="00F56093">
      <w:pPr>
        <w:autoSpaceDE w:val="0"/>
        <w:autoSpaceDN w:val="0"/>
        <w:adjustRightInd w:val="0"/>
        <w:spacing w:after="0" w:line="240" w:lineRule="auto"/>
        <w:ind w:firstLine="709"/>
        <w:jc w:val="both"/>
        <w:rPr>
          <w:rFonts w:ascii="Times New Roman" w:hAnsi="Times New Roman"/>
          <w:sz w:val="28"/>
          <w:szCs w:val="28"/>
        </w:rPr>
      </w:pPr>
      <w:r w:rsidRPr="00F56093">
        <w:rPr>
          <w:rFonts w:ascii="Times New Roman" w:hAnsi="Times New Roman"/>
          <w:sz w:val="28"/>
          <w:szCs w:val="28"/>
        </w:rPr>
        <w:t>1) жалпы кәсіптік пән бойынша-20;</w:t>
      </w:r>
    </w:p>
    <w:p w:rsidR="00F56093" w:rsidRPr="00F56093" w:rsidRDefault="00F56093" w:rsidP="00F56093">
      <w:pPr>
        <w:autoSpaceDE w:val="0"/>
        <w:autoSpaceDN w:val="0"/>
        <w:adjustRightInd w:val="0"/>
        <w:spacing w:after="0" w:line="240" w:lineRule="auto"/>
        <w:ind w:firstLine="709"/>
        <w:jc w:val="both"/>
        <w:rPr>
          <w:rFonts w:ascii="Times New Roman" w:hAnsi="Times New Roman"/>
          <w:sz w:val="28"/>
          <w:szCs w:val="28"/>
        </w:rPr>
      </w:pPr>
      <w:r w:rsidRPr="00F56093">
        <w:rPr>
          <w:rFonts w:ascii="Times New Roman" w:hAnsi="Times New Roman"/>
          <w:sz w:val="28"/>
          <w:szCs w:val="28"/>
        </w:rPr>
        <w:t xml:space="preserve">2) арнайы пән бойынша – 40. </w:t>
      </w:r>
    </w:p>
    <w:p w:rsidR="00F56093" w:rsidRPr="00F56093" w:rsidRDefault="00F56093" w:rsidP="00F56093">
      <w:pPr>
        <w:autoSpaceDE w:val="0"/>
        <w:autoSpaceDN w:val="0"/>
        <w:adjustRightInd w:val="0"/>
        <w:spacing w:after="0" w:line="240" w:lineRule="auto"/>
        <w:ind w:firstLine="709"/>
        <w:jc w:val="both"/>
        <w:rPr>
          <w:rFonts w:ascii="Times New Roman" w:hAnsi="Times New Roman"/>
          <w:sz w:val="28"/>
          <w:szCs w:val="28"/>
        </w:rPr>
      </w:pPr>
      <w:r w:rsidRPr="00F56093">
        <w:rPr>
          <w:rFonts w:ascii="Times New Roman" w:hAnsi="Times New Roman"/>
          <w:sz w:val="28"/>
          <w:szCs w:val="28"/>
        </w:rPr>
        <w:t>ҰБТ бойынша ең жоғары балл саны-140 балл.</w:t>
      </w:r>
    </w:p>
    <w:p w:rsidR="00F56093" w:rsidRPr="00F56093" w:rsidRDefault="00F56093" w:rsidP="00F56093">
      <w:pPr>
        <w:autoSpaceDE w:val="0"/>
        <w:autoSpaceDN w:val="0"/>
        <w:adjustRightInd w:val="0"/>
        <w:spacing w:after="0" w:line="240" w:lineRule="auto"/>
        <w:ind w:firstLine="709"/>
        <w:jc w:val="both"/>
        <w:rPr>
          <w:rFonts w:ascii="Times New Roman" w:hAnsi="Times New Roman"/>
          <w:sz w:val="28"/>
          <w:szCs w:val="28"/>
        </w:rPr>
      </w:pPr>
      <w:r w:rsidRPr="00F56093">
        <w:rPr>
          <w:rFonts w:ascii="Times New Roman" w:hAnsi="Times New Roman"/>
          <w:sz w:val="28"/>
          <w:szCs w:val="28"/>
        </w:rPr>
        <w:t xml:space="preserve">Шығармашылық дайындықты талап ететін білім беру бағдарламалары тобына түсетін тұлғалар үшін ең жоғары балл саны ҰБТ бойынша – 120 баллды құрайды. </w:t>
      </w:r>
    </w:p>
    <w:p w:rsidR="00F56093" w:rsidRPr="00F56093" w:rsidRDefault="00F56093" w:rsidP="00F56093">
      <w:pPr>
        <w:autoSpaceDE w:val="0"/>
        <w:autoSpaceDN w:val="0"/>
        <w:adjustRightInd w:val="0"/>
        <w:spacing w:after="0" w:line="240" w:lineRule="auto"/>
        <w:ind w:firstLine="709"/>
        <w:jc w:val="both"/>
        <w:rPr>
          <w:rFonts w:ascii="Times New Roman" w:hAnsi="Times New Roman"/>
          <w:sz w:val="28"/>
          <w:szCs w:val="28"/>
        </w:rPr>
      </w:pPr>
      <w:r w:rsidRPr="00F56093">
        <w:rPr>
          <w:rFonts w:ascii="Times New Roman" w:hAnsi="Times New Roman"/>
          <w:sz w:val="28"/>
          <w:szCs w:val="28"/>
        </w:rPr>
        <w:t>Қысқартылған оқу мерзімін қарастыратын білім беру бағдарламалары бойынша оқуға түсушілер үшін ҰБТ бойынша ең жоғары балл саны – 70 балл.</w:t>
      </w:r>
    </w:p>
    <w:p w:rsidR="00F56093" w:rsidRPr="00F56093" w:rsidRDefault="00F56093" w:rsidP="00F56093">
      <w:pPr>
        <w:autoSpaceDE w:val="0"/>
        <w:autoSpaceDN w:val="0"/>
        <w:adjustRightInd w:val="0"/>
        <w:spacing w:after="0" w:line="240" w:lineRule="auto"/>
        <w:ind w:firstLine="709"/>
        <w:jc w:val="both"/>
        <w:rPr>
          <w:rFonts w:ascii="Times New Roman" w:hAnsi="Times New Roman"/>
          <w:sz w:val="28"/>
          <w:szCs w:val="28"/>
        </w:rPr>
      </w:pPr>
      <w:r w:rsidRPr="00F56093">
        <w:rPr>
          <w:rFonts w:ascii="Times New Roman" w:hAnsi="Times New Roman"/>
          <w:sz w:val="28"/>
          <w:szCs w:val="28"/>
        </w:rPr>
        <w:t>ҰБТ бойынша ең жоғары балл саны, қысқартылған оқу мерзімін қарастыратын және шығармашылық дайындықты талап ететін білім беру бағдарламалары бойынша оқуға түсушілер үшін – 70 баллды құрайды.</w:t>
      </w:r>
    </w:p>
    <w:p w:rsidR="00F56093" w:rsidRPr="00F56093" w:rsidRDefault="00F56093" w:rsidP="00F56093">
      <w:pPr>
        <w:autoSpaceDE w:val="0"/>
        <w:autoSpaceDN w:val="0"/>
        <w:adjustRightInd w:val="0"/>
        <w:spacing w:after="0" w:line="240" w:lineRule="auto"/>
        <w:ind w:firstLine="709"/>
        <w:jc w:val="both"/>
        <w:rPr>
          <w:rFonts w:ascii="Times New Roman" w:hAnsi="Times New Roman"/>
          <w:sz w:val="28"/>
          <w:szCs w:val="28"/>
        </w:rPr>
      </w:pPr>
      <w:r w:rsidRPr="00F56093">
        <w:rPr>
          <w:rFonts w:ascii="Times New Roman" w:hAnsi="Times New Roman"/>
          <w:sz w:val="28"/>
          <w:szCs w:val="28"/>
        </w:rPr>
        <w:t xml:space="preserve">ҰБТ келесі мерзімде өткізіледі: </w:t>
      </w:r>
    </w:p>
    <w:p w:rsidR="00F56093" w:rsidRPr="00F56093" w:rsidRDefault="00F56093" w:rsidP="00F56093">
      <w:pPr>
        <w:autoSpaceDE w:val="0"/>
        <w:autoSpaceDN w:val="0"/>
        <w:adjustRightInd w:val="0"/>
        <w:spacing w:after="0" w:line="240" w:lineRule="auto"/>
        <w:ind w:firstLine="709"/>
        <w:jc w:val="both"/>
        <w:rPr>
          <w:rFonts w:ascii="Times New Roman" w:hAnsi="Times New Roman"/>
          <w:sz w:val="28"/>
          <w:szCs w:val="28"/>
        </w:rPr>
      </w:pPr>
      <w:r w:rsidRPr="00F56093">
        <w:rPr>
          <w:rFonts w:ascii="Times New Roman" w:hAnsi="Times New Roman"/>
          <w:sz w:val="28"/>
          <w:szCs w:val="28"/>
        </w:rPr>
        <w:t>1) күнтізбелік жылдың 20 маусымынан 5 шілдесіне дейін</w:t>
      </w:r>
    </w:p>
    <w:p w:rsidR="00F56093" w:rsidRPr="00F56093" w:rsidRDefault="00F56093" w:rsidP="00F56093">
      <w:pPr>
        <w:autoSpaceDE w:val="0"/>
        <w:autoSpaceDN w:val="0"/>
        <w:adjustRightInd w:val="0"/>
        <w:spacing w:after="0" w:line="240" w:lineRule="auto"/>
        <w:ind w:firstLine="709"/>
        <w:jc w:val="both"/>
        <w:rPr>
          <w:rFonts w:ascii="Times New Roman" w:hAnsi="Times New Roman"/>
          <w:sz w:val="28"/>
          <w:szCs w:val="28"/>
        </w:rPr>
      </w:pPr>
      <w:r w:rsidRPr="00F56093">
        <w:rPr>
          <w:rFonts w:ascii="Times New Roman" w:hAnsi="Times New Roman"/>
          <w:sz w:val="28"/>
          <w:szCs w:val="28"/>
        </w:rPr>
        <w:t>2) күнтізбелік жылдың 17-нен 20-на дейін</w:t>
      </w:r>
    </w:p>
    <w:p w:rsidR="00F56093" w:rsidRPr="00F56093" w:rsidRDefault="00F56093" w:rsidP="00F56093">
      <w:pPr>
        <w:autoSpaceDE w:val="0"/>
        <w:autoSpaceDN w:val="0"/>
        <w:adjustRightInd w:val="0"/>
        <w:spacing w:after="0" w:line="240" w:lineRule="auto"/>
        <w:ind w:firstLine="709"/>
        <w:jc w:val="both"/>
        <w:rPr>
          <w:rFonts w:ascii="Times New Roman" w:hAnsi="Times New Roman"/>
          <w:sz w:val="28"/>
          <w:szCs w:val="28"/>
        </w:rPr>
      </w:pPr>
      <w:r w:rsidRPr="00F56093">
        <w:rPr>
          <w:rFonts w:ascii="Times New Roman" w:hAnsi="Times New Roman"/>
          <w:sz w:val="28"/>
          <w:szCs w:val="28"/>
        </w:rPr>
        <w:t>ҰБТ-ға міндетті пәндер:</w:t>
      </w:r>
    </w:p>
    <w:p w:rsidR="00F56093" w:rsidRPr="00F56093" w:rsidRDefault="00F56093" w:rsidP="00F56093">
      <w:pPr>
        <w:autoSpaceDE w:val="0"/>
        <w:autoSpaceDN w:val="0"/>
        <w:adjustRightInd w:val="0"/>
        <w:spacing w:after="0" w:line="240" w:lineRule="auto"/>
        <w:ind w:firstLine="709"/>
        <w:jc w:val="both"/>
        <w:rPr>
          <w:rFonts w:ascii="Times New Roman" w:hAnsi="Times New Roman"/>
          <w:sz w:val="28"/>
          <w:szCs w:val="28"/>
        </w:rPr>
      </w:pPr>
      <w:r w:rsidRPr="00F56093">
        <w:rPr>
          <w:rFonts w:ascii="Times New Roman" w:hAnsi="Times New Roman"/>
          <w:sz w:val="28"/>
          <w:szCs w:val="28"/>
        </w:rPr>
        <w:t>1.</w:t>
      </w:r>
      <w:r w:rsidRPr="00F56093">
        <w:rPr>
          <w:rFonts w:ascii="Times New Roman" w:hAnsi="Times New Roman"/>
          <w:sz w:val="28"/>
          <w:szCs w:val="28"/>
        </w:rPr>
        <w:tab/>
        <w:t>Қазақстан Тарихы</w:t>
      </w:r>
    </w:p>
    <w:p w:rsidR="00F56093" w:rsidRPr="00F56093" w:rsidRDefault="00F56093" w:rsidP="00F56093">
      <w:pPr>
        <w:autoSpaceDE w:val="0"/>
        <w:autoSpaceDN w:val="0"/>
        <w:adjustRightInd w:val="0"/>
        <w:spacing w:after="0" w:line="240" w:lineRule="auto"/>
        <w:ind w:firstLine="709"/>
        <w:jc w:val="both"/>
        <w:rPr>
          <w:rFonts w:ascii="Times New Roman" w:hAnsi="Times New Roman"/>
          <w:sz w:val="28"/>
          <w:szCs w:val="28"/>
        </w:rPr>
      </w:pPr>
      <w:r w:rsidRPr="00F56093">
        <w:rPr>
          <w:rFonts w:ascii="Times New Roman" w:hAnsi="Times New Roman"/>
          <w:sz w:val="28"/>
          <w:szCs w:val="28"/>
        </w:rPr>
        <w:t>2.</w:t>
      </w:r>
      <w:r w:rsidRPr="00F56093">
        <w:rPr>
          <w:rFonts w:ascii="Times New Roman" w:hAnsi="Times New Roman"/>
          <w:sz w:val="28"/>
          <w:szCs w:val="28"/>
        </w:rPr>
        <w:tab/>
        <w:t>Оқу сауаттылығы</w:t>
      </w:r>
    </w:p>
    <w:p w:rsidR="00F56093" w:rsidRPr="00F56093" w:rsidRDefault="00F56093" w:rsidP="00F56093">
      <w:pPr>
        <w:autoSpaceDE w:val="0"/>
        <w:autoSpaceDN w:val="0"/>
        <w:adjustRightInd w:val="0"/>
        <w:spacing w:after="0" w:line="240" w:lineRule="auto"/>
        <w:ind w:firstLine="709"/>
        <w:jc w:val="both"/>
        <w:rPr>
          <w:rFonts w:ascii="Times New Roman" w:hAnsi="Times New Roman"/>
          <w:sz w:val="28"/>
          <w:szCs w:val="28"/>
        </w:rPr>
      </w:pPr>
      <w:r w:rsidRPr="00F56093">
        <w:rPr>
          <w:rFonts w:ascii="Times New Roman" w:hAnsi="Times New Roman"/>
          <w:sz w:val="28"/>
          <w:szCs w:val="28"/>
        </w:rPr>
        <w:t>3.</w:t>
      </w:r>
      <w:r w:rsidRPr="00F56093">
        <w:rPr>
          <w:rFonts w:ascii="Times New Roman" w:hAnsi="Times New Roman"/>
          <w:sz w:val="28"/>
          <w:szCs w:val="28"/>
        </w:rPr>
        <w:tab/>
        <w:t>Математикалық сауаттылық</w:t>
      </w:r>
    </w:p>
    <w:p w:rsidR="00F56093" w:rsidRPr="00F56093" w:rsidRDefault="00F56093" w:rsidP="00F56093">
      <w:pPr>
        <w:autoSpaceDE w:val="0"/>
        <w:autoSpaceDN w:val="0"/>
        <w:adjustRightInd w:val="0"/>
        <w:spacing w:after="0" w:line="240" w:lineRule="auto"/>
        <w:ind w:firstLine="709"/>
        <w:jc w:val="both"/>
        <w:rPr>
          <w:rFonts w:ascii="Times New Roman" w:hAnsi="Times New Roman"/>
          <w:sz w:val="28"/>
          <w:szCs w:val="28"/>
        </w:rPr>
      </w:pPr>
      <w:r w:rsidRPr="00F56093">
        <w:rPr>
          <w:rFonts w:ascii="Times New Roman" w:hAnsi="Times New Roman"/>
          <w:sz w:val="28"/>
          <w:szCs w:val="28"/>
        </w:rPr>
        <w:t>4.</w:t>
      </w:r>
      <w:r w:rsidRPr="00F56093">
        <w:rPr>
          <w:rFonts w:ascii="Times New Roman" w:hAnsi="Times New Roman"/>
          <w:sz w:val="28"/>
          <w:szCs w:val="28"/>
        </w:rPr>
        <w:tab/>
        <w:t>2 бейіндік пән</w:t>
      </w:r>
    </w:p>
    <w:p w:rsidR="00F56093" w:rsidRPr="00F56093" w:rsidRDefault="00F56093" w:rsidP="00F56093">
      <w:pPr>
        <w:autoSpaceDE w:val="0"/>
        <w:autoSpaceDN w:val="0"/>
        <w:adjustRightInd w:val="0"/>
        <w:spacing w:after="0" w:line="240" w:lineRule="auto"/>
        <w:ind w:firstLine="709"/>
        <w:jc w:val="both"/>
        <w:rPr>
          <w:rFonts w:ascii="Times New Roman" w:hAnsi="Times New Roman"/>
          <w:sz w:val="28"/>
          <w:szCs w:val="28"/>
        </w:rPr>
      </w:pPr>
    </w:p>
    <w:p w:rsidR="00F56093" w:rsidRPr="00F56093" w:rsidRDefault="00F56093" w:rsidP="00F56093">
      <w:pPr>
        <w:autoSpaceDE w:val="0"/>
        <w:autoSpaceDN w:val="0"/>
        <w:adjustRightInd w:val="0"/>
        <w:spacing w:after="0" w:line="240" w:lineRule="auto"/>
        <w:ind w:firstLine="709"/>
        <w:jc w:val="both"/>
        <w:rPr>
          <w:rFonts w:ascii="Times New Roman" w:hAnsi="Times New Roman"/>
          <w:sz w:val="28"/>
          <w:szCs w:val="28"/>
        </w:rPr>
      </w:pPr>
      <w:r w:rsidRPr="00F56093">
        <w:rPr>
          <w:rFonts w:ascii="Times New Roman" w:hAnsi="Times New Roman"/>
          <w:sz w:val="28"/>
          <w:szCs w:val="28"/>
        </w:rPr>
        <w:t>Өту балы 50 балл (әр пән бойынша кемінде 5 балл жинау қажет).</w:t>
      </w:r>
    </w:p>
    <w:p w:rsidR="00F56093" w:rsidRPr="00F56093" w:rsidRDefault="00F56093" w:rsidP="00F56093">
      <w:pPr>
        <w:autoSpaceDE w:val="0"/>
        <w:autoSpaceDN w:val="0"/>
        <w:adjustRightInd w:val="0"/>
        <w:spacing w:after="0" w:line="240" w:lineRule="auto"/>
        <w:ind w:firstLine="709"/>
        <w:jc w:val="both"/>
        <w:rPr>
          <w:rFonts w:ascii="Times New Roman" w:hAnsi="Times New Roman"/>
          <w:sz w:val="28"/>
          <w:szCs w:val="28"/>
        </w:rPr>
      </w:pPr>
    </w:p>
    <w:p w:rsidR="004F248E" w:rsidRPr="00F56093" w:rsidRDefault="00F56093" w:rsidP="00F56093">
      <w:pPr>
        <w:autoSpaceDE w:val="0"/>
        <w:autoSpaceDN w:val="0"/>
        <w:adjustRightInd w:val="0"/>
        <w:spacing w:after="0" w:line="240" w:lineRule="auto"/>
        <w:ind w:firstLine="709"/>
        <w:jc w:val="both"/>
        <w:rPr>
          <w:rFonts w:ascii="Times New Roman" w:hAnsi="Times New Roman"/>
          <w:sz w:val="28"/>
          <w:szCs w:val="28"/>
          <w:lang w:val="kk-KZ"/>
        </w:rPr>
      </w:pPr>
      <w:r w:rsidRPr="00F56093">
        <w:rPr>
          <w:rFonts w:ascii="Times New Roman" w:hAnsi="Times New Roman"/>
          <w:sz w:val="28"/>
          <w:szCs w:val="28"/>
        </w:rPr>
        <w:t>2</w:t>
      </w:r>
      <w:r>
        <w:rPr>
          <w:rFonts w:ascii="Times New Roman" w:hAnsi="Times New Roman"/>
          <w:sz w:val="28"/>
          <w:szCs w:val="28"/>
          <w:lang w:val="kk-KZ"/>
        </w:rPr>
        <w:t>-</w:t>
      </w:r>
      <w:r>
        <w:rPr>
          <w:rFonts w:ascii="Times New Roman" w:hAnsi="Times New Roman"/>
          <w:sz w:val="28"/>
          <w:szCs w:val="28"/>
        </w:rPr>
        <w:t>кесте</w:t>
      </w:r>
      <w:r>
        <w:rPr>
          <w:rFonts w:ascii="Times New Roman" w:hAnsi="Times New Roman"/>
          <w:sz w:val="28"/>
          <w:szCs w:val="28"/>
          <w:lang w:val="kk-KZ"/>
        </w:rPr>
        <w:t xml:space="preserve"> –</w:t>
      </w:r>
      <w:r w:rsidRPr="00F56093">
        <w:rPr>
          <w:rFonts w:ascii="Times New Roman" w:hAnsi="Times New Roman"/>
          <w:sz w:val="28"/>
          <w:szCs w:val="28"/>
        </w:rPr>
        <w:t>Қазақстан Республикасының Жоғары білім мамандықтарының жіктеуішінің және колледж түлектері үшін Ұлттық бірыңғай тестілеудің (ҰБТ) бейінді пәндерін көрсете отырып, Қазақстан Республикасының жоғары білімі бар кадрларды даярлау бағыттарының жіктеуішінің сәйкестігі</w:t>
      </w:r>
      <w:r>
        <w:rPr>
          <w:rFonts w:ascii="Times New Roman" w:hAnsi="Times New Roman"/>
          <w:sz w:val="28"/>
          <w:szCs w:val="28"/>
          <w:lang w:val="kk-KZ"/>
        </w:rPr>
        <w:t>.</w:t>
      </w:r>
    </w:p>
    <w:p w:rsidR="00F56093" w:rsidRDefault="00F56093" w:rsidP="00F56093">
      <w:pPr>
        <w:autoSpaceDE w:val="0"/>
        <w:autoSpaceDN w:val="0"/>
        <w:adjustRightInd w:val="0"/>
        <w:spacing w:after="0" w:line="240" w:lineRule="auto"/>
        <w:ind w:firstLine="709"/>
        <w:jc w:val="both"/>
        <w:rPr>
          <w:rFonts w:ascii="Times New Roman" w:hAnsi="Times New Roman"/>
          <w:b/>
          <w:sz w:val="24"/>
          <w:szCs w:val="24"/>
          <w:lang w:val="kk-KZ"/>
        </w:rPr>
      </w:pPr>
    </w:p>
    <w:tbl>
      <w:tblPr>
        <w:tblW w:w="9954" w:type="dxa"/>
        <w:jc w:val="center"/>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4"/>
        <w:gridCol w:w="2481"/>
        <w:gridCol w:w="1276"/>
        <w:gridCol w:w="2306"/>
        <w:gridCol w:w="1490"/>
        <w:gridCol w:w="1357"/>
      </w:tblGrid>
      <w:tr w:rsidR="00F56093" w:rsidRPr="005B555E" w:rsidTr="00BB7A6D">
        <w:trPr>
          <w:jc w:val="center"/>
        </w:trPr>
        <w:tc>
          <w:tcPr>
            <w:tcW w:w="3525" w:type="dxa"/>
            <w:gridSpan w:val="2"/>
            <w:shd w:val="clear" w:color="auto" w:fill="auto"/>
          </w:tcPr>
          <w:p w:rsidR="00F56093" w:rsidRPr="00554C7E" w:rsidRDefault="00F56093" w:rsidP="00BB7A6D">
            <w:pPr>
              <w:spacing w:before="100" w:beforeAutospacing="1" w:afterAutospacing="1"/>
              <w:jc w:val="center"/>
              <w:rPr>
                <w:rFonts w:ascii="Times New Roman" w:hAnsi="Times New Roman"/>
                <w:sz w:val="24"/>
                <w:szCs w:val="24"/>
                <w:lang w:val="kk-KZ"/>
              </w:rPr>
            </w:pPr>
            <w:r w:rsidRPr="00554C7E">
              <w:rPr>
                <w:rFonts w:ascii="Times New Roman" w:hAnsi="Times New Roman"/>
                <w:b/>
                <w:sz w:val="24"/>
                <w:szCs w:val="24"/>
                <w:lang w:val="kk-KZ"/>
              </w:rPr>
              <w:t xml:space="preserve">Қазақстан Республикасының жоғары және жоғары оқу </w:t>
            </w:r>
            <w:r w:rsidRPr="00554C7E">
              <w:rPr>
                <w:rFonts w:ascii="Times New Roman" w:hAnsi="Times New Roman"/>
                <w:b/>
                <w:sz w:val="24"/>
                <w:szCs w:val="24"/>
                <w:lang w:val="kk-KZ"/>
              </w:rPr>
              <w:lastRenderedPageBreak/>
              <w:t xml:space="preserve">орнынан кейінгі білімі бар кадрларды даярлау бағыттарының </w:t>
            </w:r>
            <w:r>
              <w:rPr>
                <w:rFonts w:ascii="Times New Roman" w:hAnsi="Times New Roman"/>
                <w:b/>
                <w:sz w:val="24"/>
                <w:szCs w:val="24"/>
                <w:lang w:val="kk-KZ"/>
              </w:rPr>
              <w:t>классификаторы (</w:t>
            </w:r>
            <w:r w:rsidRPr="00554C7E">
              <w:rPr>
                <w:rFonts w:ascii="Times New Roman" w:hAnsi="Times New Roman"/>
                <w:b/>
                <w:sz w:val="24"/>
                <w:szCs w:val="24"/>
                <w:lang w:val="kk-KZ"/>
              </w:rPr>
              <w:t>жіктеуіші</w:t>
            </w:r>
            <w:r>
              <w:rPr>
                <w:rFonts w:ascii="Times New Roman" w:hAnsi="Times New Roman"/>
                <w:b/>
                <w:sz w:val="24"/>
                <w:szCs w:val="24"/>
                <w:lang w:val="kk-KZ"/>
              </w:rPr>
              <w:t>)</w:t>
            </w:r>
          </w:p>
        </w:tc>
        <w:tc>
          <w:tcPr>
            <w:tcW w:w="3582" w:type="dxa"/>
            <w:gridSpan w:val="2"/>
            <w:shd w:val="clear" w:color="auto" w:fill="auto"/>
          </w:tcPr>
          <w:p w:rsidR="00F56093" w:rsidRPr="00554C7E" w:rsidRDefault="00F56093" w:rsidP="00BB7A6D">
            <w:pPr>
              <w:spacing w:before="100" w:beforeAutospacing="1" w:afterAutospacing="1"/>
              <w:jc w:val="center"/>
              <w:rPr>
                <w:rFonts w:ascii="Times New Roman" w:hAnsi="Times New Roman"/>
                <w:sz w:val="24"/>
                <w:szCs w:val="24"/>
                <w:lang w:val="kk-KZ"/>
              </w:rPr>
            </w:pPr>
            <w:r w:rsidRPr="00554C7E">
              <w:rPr>
                <w:rFonts w:ascii="Times New Roman" w:hAnsi="Times New Roman"/>
                <w:b/>
                <w:sz w:val="24"/>
                <w:szCs w:val="24"/>
                <w:lang w:val="kk-KZ"/>
              </w:rPr>
              <w:lastRenderedPageBreak/>
              <w:t xml:space="preserve">Қазақстан Республикасының жоғары және жоғары оқу </w:t>
            </w:r>
            <w:r w:rsidRPr="00554C7E">
              <w:rPr>
                <w:rFonts w:ascii="Times New Roman" w:hAnsi="Times New Roman"/>
                <w:b/>
                <w:sz w:val="24"/>
                <w:szCs w:val="24"/>
                <w:lang w:val="kk-KZ"/>
              </w:rPr>
              <w:lastRenderedPageBreak/>
              <w:t xml:space="preserve">орнынан кейінгі білім беру мамандықтарының </w:t>
            </w:r>
            <w:r>
              <w:rPr>
                <w:rFonts w:ascii="Times New Roman" w:hAnsi="Times New Roman"/>
                <w:b/>
                <w:sz w:val="24"/>
                <w:szCs w:val="24"/>
                <w:lang w:val="kk-KZ"/>
              </w:rPr>
              <w:t>классификаторы</w:t>
            </w:r>
            <w:r w:rsidRPr="00554C7E">
              <w:rPr>
                <w:rFonts w:ascii="Times New Roman" w:hAnsi="Times New Roman"/>
                <w:b/>
                <w:sz w:val="24"/>
                <w:szCs w:val="24"/>
                <w:lang w:val="kk-KZ"/>
              </w:rPr>
              <w:t xml:space="preserve"> </w:t>
            </w:r>
            <w:r>
              <w:rPr>
                <w:rFonts w:ascii="Times New Roman" w:hAnsi="Times New Roman"/>
                <w:b/>
                <w:sz w:val="24"/>
                <w:szCs w:val="24"/>
                <w:lang w:val="kk-KZ"/>
              </w:rPr>
              <w:t>(</w:t>
            </w:r>
            <w:r w:rsidRPr="00554C7E">
              <w:rPr>
                <w:rFonts w:ascii="Times New Roman" w:hAnsi="Times New Roman"/>
                <w:b/>
                <w:sz w:val="24"/>
                <w:szCs w:val="24"/>
                <w:lang w:val="kk-KZ"/>
              </w:rPr>
              <w:t>жіктеуіші</w:t>
            </w:r>
            <w:r>
              <w:rPr>
                <w:rFonts w:ascii="Times New Roman" w:hAnsi="Times New Roman"/>
                <w:b/>
                <w:sz w:val="24"/>
                <w:szCs w:val="24"/>
                <w:lang w:val="kk-KZ"/>
              </w:rPr>
              <w:t>)</w:t>
            </w:r>
          </w:p>
        </w:tc>
        <w:tc>
          <w:tcPr>
            <w:tcW w:w="1490" w:type="dxa"/>
            <w:vAlign w:val="center"/>
          </w:tcPr>
          <w:p w:rsidR="00F56093" w:rsidRPr="00554C7E" w:rsidRDefault="00F56093" w:rsidP="00BB7A6D">
            <w:pPr>
              <w:spacing w:after="0" w:line="240" w:lineRule="auto"/>
              <w:jc w:val="center"/>
              <w:rPr>
                <w:rFonts w:ascii="Times New Roman" w:hAnsi="Times New Roman"/>
                <w:sz w:val="24"/>
                <w:szCs w:val="24"/>
                <w:lang w:val="kk-KZ"/>
              </w:rPr>
            </w:pPr>
            <w:r>
              <w:rPr>
                <w:rFonts w:ascii="Times New Roman" w:hAnsi="Times New Roman"/>
                <w:b/>
                <w:bCs/>
                <w:sz w:val="24"/>
                <w:szCs w:val="24"/>
                <w:lang w:val="kk-KZ"/>
              </w:rPr>
              <w:lastRenderedPageBreak/>
              <w:t>1-бейіндік пән</w:t>
            </w:r>
          </w:p>
        </w:tc>
        <w:tc>
          <w:tcPr>
            <w:tcW w:w="1357" w:type="dxa"/>
            <w:vAlign w:val="center"/>
          </w:tcPr>
          <w:p w:rsidR="00F56093" w:rsidRPr="00554C7E" w:rsidRDefault="00F56093" w:rsidP="00BB7A6D">
            <w:pPr>
              <w:spacing w:after="0" w:line="240" w:lineRule="auto"/>
              <w:jc w:val="center"/>
              <w:rPr>
                <w:rFonts w:ascii="Times New Roman" w:hAnsi="Times New Roman"/>
                <w:sz w:val="24"/>
                <w:szCs w:val="24"/>
                <w:lang w:val="kk-KZ"/>
              </w:rPr>
            </w:pPr>
            <w:r w:rsidRPr="005C2D6D">
              <w:rPr>
                <w:rFonts w:ascii="Times New Roman" w:hAnsi="Times New Roman"/>
                <w:b/>
                <w:bCs/>
                <w:sz w:val="24"/>
                <w:szCs w:val="24"/>
              </w:rPr>
              <w:t>2-</w:t>
            </w:r>
            <w:r>
              <w:rPr>
                <w:rFonts w:ascii="Times New Roman" w:hAnsi="Times New Roman"/>
                <w:b/>
                <w:bCs/>
                <w:sz w:val="24"/>
                <w:szCs w:val="24"/>
                <w:lang w:val="kk-KZ"/>
              </w:rPr>
              <w:t>бейіндік пән</w:t>
            </w:r>
          </w:p>
        </w:tc>
      </w:tr>
      <w:tr w:rsidR="00F56093" w:rsidRPr="005B555E" w:rsidTr="00BB7A6D">
        <w:trPr>
          <w:jc w:val="center"/>
        </w:trPr>
        <w:tc>
          <w:tcPr>
            <w:tcW w:w="1044" w:type="dxa"/>
            <w:shd w:val="clear" w:color="auto" w:fill="auto"/>
          </w:tcPr>
          <w:p w:rsidR="00F56093" w:rsidRPr="007B0183" w:rsidRDefault="00F56093" w:rsidP="00BB7A6D">
            <w:pPr>
              <w:spacing w:before="100" w:beforeAutospacing="1" w:afterAutospacing="1"/>
              <w:jc w:val="center"/>
              <w:rPr>
                <w:rFonts w:ascii="Times New Roman" w:hAnsi="Times New Roman"/>
                <w:sz w:val="24"/>
                <w:szCs w:val="24"/>
                <w:lang w:val="kk-KZ"/>
              </w:rPr>
            </w:pPr>
            <w:r w:rsidRPr="00554C7E">
              <w:rPr>
                <w:rFonts w:ascii="Times New Roman" w:hAnsi="Times New Roman"/>
                <w:sz w:val="24"/>
                <w:szCs w:val="24"/>
                <w:lang w:val="kk-KZ"/>
              </w:rPr>
              <w:lastRenderedPageBreak/>
              <w:t>Кадрларды даярлау бағыттарының коды</w:t>
            </w:r>
          </w:p>
        </w:tc>
        <w:tc>
          <w:tcPr>
            <w:tcW w:w="2481" w:type="dxa"/>
            <w:shd w:val="clear" w:color="auto" w:fill="auto"/>
          </w:tcPr>
          <w:p w:rsidR="00F56093" w:rsidRPr="00554C7E" w:rsidRDefault="00F56093" w:rsidP="00BB7A6D">
            <w:pPr>
              <w:spacing w:before="100" w:beforeAutospacing="1" w:afterAutospacing="1"/>
              <w:jc w:val="center"/>
              <w:rPr>
                <w:rFonts w:ascii="Times New Roman" w:hAnsi="Times New Roman"/>
                <w:sz w:val="24"/>
                <w:szCs w:val="24"/>
                <w:lang w:val="kk-KZ"/>
              </w:rPr>
            </w:pPr>
            <w:r w:rsidRPr="00554C7E">
              <w:rPr>
                <w:rFonts w:ascii="Times New Roman" w:hAnsi="Times New Roman"/>
                <w:sz w:val="24"/>
                <w:szCs w:val="24"/>
                <w:lang w:val="kk-KZ"/>
              </w:rPr>
              <w:t xml:space="preserve">Кадрларды даярлау бағыттарының атауы </w:t>
            </w:r>
          </w:p>
          <w:p w:rsidR="00F56093" w:rsidRPr="003B015E" w:rsidRDefault="00F56093" w:rsidP="00BB7A6D">
            <w:pPr>
              <w:spacing w:before="100" w:beforeAutospacing="1" w:afterAutospacing="1"/>
              <w:jc w:val="center"/>
              <w:rPr>
                <w:rFonts w:ascii="Times New Roman" w:hAnsi="Times New Roman"/>
                <w:sz w:val="24"/>
                <w:szCs w:val="24"/>
                <w:lang w:val="kk-KZ"/>
              </w:rPr>
            </w:pPr>
            <w:r w:rsidRPr="00554C7E">
              <w:rPr>
                <w:rFonts w:ascii="Times New Roman" w:hAnsi="Times New Roman"/>
                <w:sz w:val="24"/>
                <w:szCs w:val="24"/>
                <w:lang w:val="kk-KZ"/>
              </w:rPr>
              <w:tab/>
            </w:r>
          </w:p>
        </w:tc>
        <w:tc>
          <w:tcPr>
            <w:tcW w:w="1276" w:type="dxa"/>
            <w:shd w:val="clear" w:color="auto" w:fill="auto"/>
          </w:tcPr>
          <w:p w:rsidR="00F56093" w:rsidRPr="003B015E" w:rsidRDefault="00F56093" w:rsidP="00BB7A6D">
            <w:pPr>
              <w:spacing w:before="100" w:beforeAutospacing="1" w:afterAutospacing="1"/>
              <w:jc w:val="center"/>
              <w:rPr>
                <w:rFonts w:ascii="Times New Roman" w:hAnsi="Times New Roman"/>
                <w:sz w:val="24"/>
                <w:szCs w:val="24"/>
              </w:rPr>
            </w:pPr>
            <w:r w:rsidRPr="00554C7E">
              <w:rPr>
                <w:rFonts w:ascii="Times New Roman" w:hAnsi="Times New Roman"/>
                <w:sz w:val="24"/>
                <w:szCs w:val="24"/>
                <w:lang w:val="kk-KZ"/>
              </w:rPr>
              <w:t>Маман</w:t>
            </w:r>
            <w:r w:rsidR="00383044">
              <w:rPr>
                <w:rFonts w:ascii="Times New Roman" w:hAnsi="Times New Roman"/>
                <w:sz w:val="24"/>
                <w:szCs w:val="24"/>
                <w:lang w:val="kk-KZ"/>
              </w:rPr>
              <w:t>-</w:t>
            </w:r>
            <w:r w:rsidRPr="00554C7E">
              <w:rPr>
                <w:rFonts w:ascii="Times New Roman" w:hAnsi="Times New Roman"/>
                <w:sz w:val="24"/>
                <w:szCs w:val="24"/>
                <w:lang w:val="kk-KZ"/>
              </w:rPr>
              <w:t>дық коды</w:t>
            </w:r>
          </w:p>
        </w:tc>
        <w:tc>
          <w:tcPr>
            <w:tcW w:w="2306" w:type="dxa"/>
            <w:shd w:val="clear" w:color="auto" w:fill="auto"/>
          </w:tcPr>
          <w:p w:rsidR="00F56093" w:rsidRPr="003B015E" w:rsidRDefault="00F56093" w:rsidP="00BB7A6D">
            <w:pPr>
              <w:spacing w:before="100" w:beforeAutospacing="1" w:afterAutospacing="1"/>
              <w:jc w:val="center"/>
              <w:rPr>
                <w:rFonts w:ascii="Times New Roman" w:hAnsi="Times New Roman"/>
                <w:sz w:val="24"/>
                <w:szCs w:val="24"/>
                <w:lang w:val="en-US"/>
              </w:rPr>
            </w:pPr>
            <w:r w:rsidRPr="00554C7E">
              <w:rPr>
                <w:rFonts w:ascii="Times New Roman" w:hAnsi="Times New Roman"/>
                <w:sz w:val="24"/>
                <w:szCs w:val="24"/>
                <w:lang w:val="kk-KZ"/>
              </w:rPr>
              <w:t>Мамандықтар атауы</w:t>
            </w:r>
            <w:r w:rsidRPr="003B015E">
              <w:rPr>
                <w:rFonts w:ascii="Times New Roman" w:hAnsi="Times New Roman"/>
                <w:sz w:val="24"/>
                <w:szCs w:val="24"/>
              </w:rPr>
              <w:t xml:space="preserve"> </w:t>
            </w:r>
          </w:p>
        </w:tc>
        <w:tc>
          <w:tcPr>
            <w:tcW w:w="1490" w:type="dxa"/>
          </w:tcPr>
          <w:p w:rsidR="00F56093" w:rsidRPr="003B015E" w:rsidRDefault="00F56093" w:rsidP="00BB7A6D">
            <w:pPr>
              <w:spacing w:before="100" w:beforeAutospacing="1" w:afterAutospacing="1"/>
              <w:jc w:val="center"/>
              <w:rPr>
                <w:rFonts w:ascii="Times New Roman" w:hAnsi="Times New Roman"/>
                <w:sz w:val="24"/>
                <w:szCs w:val="24"/>
              </w:rPr>
            </w:pPr>
          </w:p>
        </w:tc>
        <w:tc>
          <w:tcPr>
            <w:tcW w:w="1357" w:type="dxa"/>
          </w:tcPr>
          <w:p w:rsidR="00F56093" w:rsidRPr="003B015E" w:rsidRDefault="00F56093" w:rsidP="00BB7A6D">
            <w:pPr>
              <w:spacing w:before="100" w:beforeAutospacing="1" w:afterAutospacing="1"/>
              <w:jc w:val="center"/>
              <w:rPr>
                <w:rFonts w:ascii="Times New Roman" w:hAnsi="Times New Roman"/>
                <w:sz w:val="24"/>
                <w:szCs w:val="24"/>
              </w:rPr>
            </w:pPr>
          </w:p>
        </w:tc>
      </w:tr>
      <w:tr w:rsidR="00F56093" w:rsidRPr="005B555E" w:rsidTr="00BB7A6D">
        <w:trPr>
          <w:jc w:val="center"/>
        </w:trPr>
        <w:tc>
          <w:tcPr>
            <w:tcW w:w="9954" w:type="dxa"/>
            <w:gridSpan w:val="6"/>
            <w:shd w:val="clear" w:color="auto" w:fill="auto"/>
          </w:tcPr>
          <w:p w:rsidR="00F56093" w:rsidRPr="003B015E" w:rsidRDefault="00F56093" w:rsidP="00BB7A6D">
            <w:pPr>
              <w:spacing w:before="100" w:beforeAutospacing="1" w:afterAutospacing="1"/>
              <w:jc w:val="center"/>
              <w:rPr>
                <w:rFonts w:ascii="Times New Roman" w:hAnsi="Times New Roman"/>
                <w:b/>
                <w:sz w:val="24"/>
                <w:szCs w:val="24"/>
              </w:rPr>
            </w:pPr>
            <w:r w:rsidRPr="003B015E">
              <w:rPr>
                <w:rFonts w:ascii="Times New Roman" w:hAnsi="Times New Roman"/>
                <w:b/>
                <w:sz w:val="24"/>
                <w:szCs w:val="24"/>
              </w:rPr>
              <w:t>БАКАЛАВРИАТ</w:t>
            </w:r>
          </w:p>
        </w:tc>
      </w:tr>
      <w:tr w:rsidR="00F56093" w:rsidRPr="005B555E" w:rsidTr="00BB7A6D">
        <w:trPr>
          <w:jc w:val="center"/>
        </w:trPr>
        <w:tc>
          <w:tcPr>
            <w:tcW w:w="3525" w:type="dxa"/>
            <w:gridSpan w:val="2"/>
            <w:shd w:val="clear" w:color="auto" w:fill="auto"/>
          </w:tcPr>
          <w:p w:rsidR="00F56093" w:rsidRPr="00554C7E" w:rsidRDefault="00F56093" w:rsidP="00BB7A6D">
            <w:pPr>
              <w:spacing w:before="100" w:beforeAutospacing="1" w:afterAutospacing="1"/>
              <w:jc w:val="center"/>
              <w:rPr>
                <w:rFonts w:ascii="Times New Roman" w:hAnsi="Times New Roman"/>
                <w:color w:val="000000"/>
                <w:sz w:val="24"/>
                <w:szCs w:val="24"/>
                <w:lang w:val="kk-KZ"/>
              </w:rPr>
            </w:pPr>
            <w:r w:rsidRPr="003B015E">
              <w:rPr>
                <w:rFonts w:ascii="Times New Roman" w:hAnsi="Times New Roman"/>
                <w:b/>
                <w:sz w:val="24"/>
                <w:szCs w:val="24"/>
              </w:rPr>
              <w:t>01 Педагоги</w:t>
            </w:r>
            <w:r>
              <w:rPr>
                <w:rFonts w:ascii="Times New Roman" w:hAnsi="Times New Roman"/>
                <w:b/>
                <w:sz w:val="24"/>
                <w:szCs w:val="24"/>
                <w:lang w:val="kk-KZ"/>
              </w:rPr>
              <w:t>калық ғылымдар</w:t>
            </w:r>
          </w:p>
        </w:tc>
        <w:tc>
          <w:tcPr>
            <w:tcW w:w="6429" w:type="dxa"/>
            <w:gridSpan w:val="4"/>
            <w:shd w:val="clear" w:color="auto" w:fill="auto"/>
          </w:tcPr>
          <w:p w:rsidR="00F56093" w:rsidRPr="00554C7E" w:rsidRDefault="00F56093" w:rsidP="00BB7A6D">
            <w:pPr>
              <w:spacing w:before="100" w:beforeAutospacing="1" w:afterAutospacing="1"/>
              <w:jc w:val="center"/>
              <w:rPr>
                <w:rFonts w:ascii="Times New Roman" w:hAnsi="Times New Roman"/>
                <w:b/>
                <w:sz w:val="24"/>
                <w:szCs w:val="24"/>
                <w:lang w:val="kk-KZ"/>
              </w:rPr>
            </w:pPr>
            <w:r w:rsidRPr="003B015E">
              <w:rPr>
                <w:rFonts w:ascii="Times New Roman" w:hAnsi="Times New Roman"/>
                <w:b/>
                <w:sz w:val="24"/>
                <w:szCs w:val="24"/>
              </w:rPr>
              <w:t xml:space="preserve">1 </w:t>
            </w:r>
            <w:r>
              <w:rPr>
                <w:rFonts w:ascii="Times New Roman" w:hAnsi="Times New Roman"/>
                <w:b/>
                <w:sz w:val="24"/>
                <w:szCs w:val="24"/>
                <w:lang w:val="kk-KZ"/>
              </w:rPr>
              <w:t>Білім</w:t>
            </w:r>
          </w:p>
        </w:tc>
      </w:tr>
      <w:tr w:rsidR="00F56093" w:rsidRPr="005B555E" w:rsidTr="00BB7A6D">
        <w:trPr>
          <w:jc w:val="center"/>
        </w:trPr>
        <w:tc>
          <w:tcPr>
            <w:tcW w:w="1044" w:type="dxa"/>
            <w:shd w:val="clear" w:color="auto" w:fill="auto"/>
          </w:tcPr>
          <w:p w:rsidR="00F56093" w:rsidRPr="003B015E" w:rsidRDefault="00F56093" w:rsidP="00BB7A6D">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6В017</w:t>
            </w:r>
          </w:p>
        </w:tc>
        <w:tc>
          <w:tcPr>
            <w:tcW w:w="2481" w:type="dxa"/>
            <w:shd w:val="clear" w:color="auto" w:fill="auto"/>
          </w:tcPr>
          <w:p w:rsidR="00F56093" w:rsidRPr="00425C36" w:rsidRDefault="00F56093" w:rsidP="00BB7A6D">
            <w:pPr>
              <w:spacing w:before="100" w:beforeAutospacing="1" w:afterAutospacing="1"/>
              <w:jc w:val="both"/>
              <w:rPr>
                <w:rFonts w:ascii="Times New Roman" w:hAnsi="Times New Roman"/>
                <w:color w:val="000000"/>
                <w:sz w:val="24"/>
                <w:szCs w:val="24"/>
                <w:lang w:val="kk-KZ"/>
              </w:rPr>
            </w:pPr>
            <w:r w:rsidRPr="00554C7E">
              <w:rPr>
                <w:rFonts w:ascii="Times New Roman" w:hAnsi="Times New Roman"/>
                <w:color w:val="000000"/>
                <w:sz w:val="24"/>
                <w:szCs w:val="24"/>
              </w:rPr>
              <w:t>Тіл және әдебиет бойынша мұғалімдерді дайындау</w:t>
            </w:r>
          </w:p>
        </w:tc>
        <w:tc>
          <w:tcPr>
            <w:tcW w:w="1276" w:type="dxa"/>
            <w:shd w:val="clear" w:color="auto" w:fill="auto"/>
          </w:tcPr>
          <w:p w:rsidR="00F56093" w:rsidRPr="003B015E" w:rsidRDefault="00F56093" w:rsidP="00BB7A6D">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5В011700</w:t>
            </w:r>
          </w:p>
        </w:tc>
        <w:tc>
          <w:tcPr>
            <w:tcW w:w="2306" w:type="dxa"/>
            <w:shd w:val="clear" w:color="auto" w:fill="auto"/>
          </w:tcPr>
          <w:p w:rsidR="00F56093" w:rsidRPr="00554C7E" w:rsidRDefault="00F56093" w:rsidP="00BB7A6D">
            <w:pPr>
              <w:pStyle w:val="2"/>
              <w:widowControl/>
              <w:snapToGrid w:val="0"/>
              <w:spacing w:before="100" w:beforeAutospacing="1" w:after="100" w:afterAutospacing="1"/>
              <w:jc w:val="both"/>
              <w:rPr>
                <w:sz w:val="24"/>
                <w:szCs w:val="24"/>
                <w:lang w:val="kk-KZ"/>
              </w:rPr>
            </w:pPr>
            <w:r>
              <w:rPr>
                <w:sz w:val="24"/>
                <w:szCs w:val="24"/>
                <w:lang w:val="kk-KZ"/>
              </w:rPr>
              <w:t>Қазақ тілі мен әдебиеті</w:t>
            </w:r>
          </w:p>
        </w:tc>
        <w:tc>
          <w:tcPr>
            <w:tcW w:w="1490" w:type="dxa"/>
            <w:vAlign w:val="center"/>
          </w:tcPr>
          <w:p w:rsidR="00F56093" w:rsidRPr="00425C36" w:rsidRDefault="00425C36" w:rsidP="00BB7A6D">
            <w:pPr>
              <w:spacing w:after="0" w:line="240" w:lineRule="auto"/>
              <w:jc w:val="both"/>
              <w:rPr>
                <w:rFonts w:ascii="Times New Roman" w:hAnsi="Times New Roman"/>
                <w:sz w:val="24"/>
                <w:szCs w:val="24"/>
                <w:lang w:val="kk-KZ"/>
              </w:rPr>
            </w:pPr>
            <w:r>
              <w:rPr>
                <w:rFonts w:ascii="Times New Roman" w:hAnsi="Times New Roman"/>
                <w:sz w:val="24"/>
                <w:szCs w:val="24"/>
                <w:lang w:val="kk-KZ"/>
              </w:rPr>
              <w:t>Педагогика  мен психология негіздері</w:t>
            </w:r>
          </w:p>
        </w:tc>
        <w:tc>
          <w:tcPr>
            <w:tcW w:w="1357" w:type="dxa"/>
            <w:vAlign w:val="center"/>
          </w:tcPr>
          <w:p w:rsidR="00F56093" w:rsidRPr="00425C36" w:rsidRDefault="00425C36" w:rsidP="00BB7A6D">
            <w:pPr>
              <w:spacing w:after="0" w:line="240" w:lineRule="auto"/>
              <w:jc w:val="both"/>
              <w:rPr>
                <w:rFonts w:ascii="Times New Roman" w:hAnsi="Times New Roman"/>
                <w:sz w:val="24"/>
                <w:szCs w:val="24"/>
                <w:lang w:val="kk-KZ"/>
              </w:rPr>
            </w:pPr>
            <w:r>
              <w:rPr>
                <w:rFonts w:ascii="Times New Roman" w:hAnsi="Times New Roman"/>
                <w:sz w:val="24"/>
                <w:szCs w:val="24"/>
                <w:lang w:val="kk-KZ"/>
              </w:rPr>
              <w:t>Қазақ тілі</w:t>
            </w:r>
          </w:p>
        </w:tc>
      </w:tr>
      <w:tr w:rsidR="00F56093" w:rsidRPr="005B555E" w:rsidTr="00BB7A6D">
        <w:trPr>
          <w:jc w:val="center"/>
        </w:trPr>
        <w:tc>
          <w:tcPr>
            <w:tcW w:w="3525" w:type="dxa"/>
            <w:gridSpan w:val="2"/>
            <w:shd w:val="clear" w:color="auto" w:fill="auto"/>
          </w:tcPr>
          <w:p w:rsidR="00F56093" w:rsidRPr="002059CC" w:rsidRDefault="00F56093" w:rsidP="00BB7A6D">
            <w:pPr>
              <w:spacing w:before="100" w:beforeAutospacing="1" w:afterAutospacing="1"/>
              <w:jc w:val="center"/>
              <w:rPr>
                <w:rFonts w:ascii="Times New Roman" w:hAnsi="Times New Roman"/>
                <w:b/>
                <w:color w:val="000000"/>
                <w:sz w:val="24"/>
                <w:szCs w:val="24"/>
                <w:lang w:val="kk-KZ"/>
              </w:rPr>
            </w:pPr>
            <w:r w:rsidRPr="003B015E">
              <w:rPr>
                <w:rFonts w:ascii="Times New Roman" w:hAnsi="Times New Roman"/>
                <w:b/>
                <w:sz w:val="24"/>
                <w:szCs w:val="24"/>
              </w:rPr>
              <w:t xml:space="preserve">02 </w:t>
            </w:r>
            <w:r>
              <w:rPr>
                <w:rFonts w:ascii="Times New Roman" w:hAnsi="Times New Roman"/>
                <w:b/>
                <w:sz w:val="24"/>
                <w:szCs w:val="24"/>
                <w:lang w:val="kk-KZ"/>
              </w:rPr>
              <w:t xml:space="preserve">Өнер және </w:t>
            </w:r>
            <w:r w:rsidRPr="003B015E">
              <w:rPr>
                <w:rFonts w:ascii="Times New Roman" w:hAnsi="Times New Roman"/>
                <w:b/>
                <w:sz w:val="24"/>
                <w:szCs w:val="24"/>
              </w:rPr>
              <w:t>гуманитар</w:t>
            </w:r>
            <w:r>
              <w:rPr>
                <w:rFonts w:ascii="Times New Roman" w:hAnsi="Times New Roman"/>
                <w:b/>
                <w:sz w:val="24"/>
                <w:szCs w:val="24"/>
                <w:lang w:val="kk-KZ"/>
              </w:rPr>
              <w:t>лық ғылымдар</w:t>
            </w:r>
          </w:p>
        </w:tc>
        <w:tc>
          <w:tcPr>
            <w:tcW w:w="6429" w:type="dxa"/>
            <w:gridSpan w:val="4"/>
            <w:shd w:val="clear" w:color="auto" w:fill="auto"/>
          </w:tcPr>
          <w:p w:rsidR="00F56093" w:rsidRPr="003B015E" w:rsidRDefault="00F56093" w:rsidP="00BB7A6D">
            <w:pPr>
              <w:spacing w:before="100" w:beforeAutospacing="1" w:afterAutospacing="1"/>
              <w:jc w:val="center"/>
              <w:rPr>
                <w:rFonts w:ascii="Times New Roman" w:hAnsi="Times New Roman"/>
                <w:b/>
                <w:color w:val="000000"/>
                <w:sz w:val="24"/>
                <w:szCs w:val="24"/>
              </w:rPr>
            </w:pPr>
            <w:r w:rsidRPr="003B015E">
              <w:rPr>
                <w:rFonts w:ascii="Times New Roman" w:hAnsi="Times New Roman"/>
                <w:b/>
                <w:color w:val="000000"/>
                <w:sz w:val="24"/>
                <w:szCs w:val="24"/>
              </w:rPr>
              <w:t xml:space="preserve">2 </w:t>
            </w:r>
            <w:r w:rsidRPr="002059CC">
              <w:rPr>
                <w:rFonts w:ascii="Times New Roman" w:hAnsi="Times New Roman"/>
                <w:b/>
                <w:color w:val="000000"/>
                <w:sz w:val="24"/>
                <w:szCs w:val="24"/>
              </w:rPr>
              <w:t>Гуманитарлық ғылымдар</w:t>
            </w:r>
            <w:r w:rsidRPr="003B015E">
              <w:rPr>
                <w:rFonts w:ascii="Times New Roman" w:hAnsi="Times New Roman"/>
                <w:b/>
                <w:color w:val="000000"/>
                <w:sz w:val="24"/>
                <w:szCs w:val="24"/>
              </w:rPr>
              <w:t xml:space="preserve"> </w:t>
            </w:r>
          </w:p>
          <w:p w:rsidR="00F56093" w:rsidRPr="002059CC" w:rsidRDefault="00F56093" w:rsidP="00BB7A6D">
            <w:pPr>
              <w:spacing w:before="100" w:beforeAutospacing="1" w:afterAutospacing="1"/>
              <w:jc w:val="center"/>
              <w:rPr>
                <w:rFonts w:ascii="Times New Roman" w:hAnsi="Times New Roman"/>
                <w:b/>
                <w:color w:val="000000"/>
                <w:sz w:val="24"/>
                <w:szCs w:val="24"/>
                <w:lang w:val="kk-KZ"/>
              </w:rPr>
            </w:pPr>
            <w:r w:rsidRPr="003B015E">
              <w:rPr>
                <w:rFonts w:ascii="Times New Roman" w:hAnsi="Times New Roman"/>
                <w:b/>
                <w:color w:val="000000"/>
                <w:sz w:val="24"/>
                <w:szCs w:val="24"/>
              </w:rPr>
              <w:t xml:space="preserve">4 </w:t>
            </w:r>
            <w:r>
              <w:rPr>
                <w:rFonts w:ascii="Times New Roman" w:hAnsi="Times New Roman"/>
                <w:b/>
                <w:color w:val="000000"/>
                <w:sz w:val="24"/>
                <w:szCs w:val="24"/>
                <w:lang w:val="kk-KZ"/>
              </w:rPr>
              <w:t>Өнер</w:t>
            </w:r>
          </w:p>
          <w:p w:rsidR="00F56093" w:rsidRPr="003B015E" w:rsidRDefault="00F56093" w:rsidP="00BB7A6D">
            <w:pPr>
              <w:spacing w:before="100" w:beforeAutospacing="1" w:afterAutospacing="1"/>
              <w:jc w:val="center"/>
              <w:rPr>
                <w:rFonts w:ascii="Times New Roman" w:hAnsi="Times New Roman"/>
                <w:b/>
                <w:color w:val="000000"/>
                <w:sz w:val="24"/>
                <w:szCs w:val="24"/>
              </w:rPr>
            </w:pPr>
          </w:p>
        </w:tc>
      </w:tr>
      <w:tr w:rsidR="00F56093" w:rsidRPr="005B555E" w:rsidTr="00BB7A6D">
        <w:trPr>
          <w:jc w:val="center"/>
        </w:trPr>
        <w:tc>
          <w:tcPr>
            <w:tcW w:w="1044" w:type="dxa"/>
            <w:shd w:val="clear" w:color="auto" w:fill="auto"/>
          </w:tcPr>
          <w:p w:rsidR="00F56093" w:rsidRPr="003B015E" w:rsidRDefault="00F56093" w:rsidP="00BB7A6D">
            <w:pPr>
              <w:spacing w:before="100" w:beforeAutospacing="1" w:afterAutospacing="1"/>
              <w:jc w:val="both"/>
              <w:rPr>
                <w:rFonts w:ascii="Times New Roman" w:hAnsi="Times New Roman"/>
                <w:color w:val="000000"/>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021</w:t>
            </w:r>
          </w:p>
        </w:tc>
        <w:tc>
          <w:tcPr>
            <w:tcW w:w="2481" w:type="dxa"/>
            <w:shd w:val="clear" w:color="auto" w:fill="auto"/>
          </w:tcPr>
          <w:p w:rsidR="00F56093" w:rsidRPr="002059CC" w:rsidRDefault="00F56093" w:rsidP="00BB7A6D">
            <w:pPr>
              <w:spacing w:before="100" w:beforeAutospacing="1" w:afterAutospacing="1"/>
              <w:jc w:val="both"/>
              <w:rPr>
                <w:rFonts w:ascii="Times New Roman" w:hAnsi="Times New Roman"/>
                <w:color w:val="000000"/>
                <w:sz w:val="24"/>
                <w:szCs w:val="24"/>
                <w:lang w:val="kk-KZ"/>
              </w:rPr>
            </w:pPr>
            <w:r>
              <w:rPr>
                <w:rFonts w:ascii="Times New Roman" w:hAnsi="Times New Roman"/>
                <w:color w:val="000000"/>
                <w:sz w:val="24"/>
                <w:szCs w:val="28"/>
                <w:lang w:val="kk-KZ"/>
              </w:rPr>
              <w:t>Өнер</w:t>
            </w:r>
          </w:p>
        </w:tc>
        <w:tc>
          <w:tcPr>
            <w:tcW w:w="1276" w:type="dxa"/>
            <w:shd w:val="clear" w:color="auto" w:fill="auto"/>
          </w:tcPr>
          <w:p w:rsidR="00F56093" w:rsidRPr="003B015E" w:rsidRDefault="00F56093" w:rsidP="00BB7A6D">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5В042100</w:t>
            </w:r>
          </w:p>
        </w:tc>
        <w:tc>
          <w:tcPr>
            <w:tcW w:w="2306" w:type="dxa"/>
            <w:shd w:val="clear" w:color="auto" w:fill="auto"/>
          </w:tcPr>
          <w:p w:rsidR="00F56093" w:rsidRPr="003B015E" w:rsidRDefault="00F56093" w:rsidP="00BB7A6D">
            <w:pPr>
              <w:snapToGrid w:val="0"/>
              <w:spacing w:before="100" w:beforeAutospacing="1" w:afterAutospacing="1"/>
              <w:jc w:val="both"/>
              <w:rPr>
                <w:rFonts w:ascii="Times New Roman" w:hAnsi="Times New Roman"/>
                <w:sz w:val="24"/>
                <w:szCs w:val="24"/>
              </w:rPr>
            </w:pPr>
            <w:r w:rsidRPr="003B015E">
              <w:rPr>
                <w:rFonts w:ascii="Times New Roman" w:hAnsi="Times New Roman"/>
                <w:sz w:val="24"/>
                <w:szCs w:val="24"/>
              </w:rPr>
              <w:t>Дизайн</w:t>
            </w:r>
          </w:p>
        </w:tc>
        <w:tc>
          <w:tcPr>
            <w:tcW w:w="1490" w:type="dxa"/>
            <w:vAlign w:val="center"/>
          </w:tcPr>
          <w:p w:rsidR="00F56093" w:rsidRPr="002059CC" w:rsidRDefault="00F56093" w:rsidP="00BB7A6D">
            <w:pPr>
              <w:spacing w:after="0" w:line="240" w:lineRule="auto"/>
              <w:jc w:val="both"/>
              <w:rPr>
                <w:rFonts w:ascii="Times New Roman" w:hAnsi="Times New Roman"/>
                <w:sz w:val="24"/>
                <w:szCs w:val="24"/>
                <w:lang w:val="kk-KZ"/>
              </w:rPr>
            </w:pPr>
            <w:r>
              <w:rPr>
                <w:rFonts w:ascii="Times New Roman" w:hAnsi="Times New Roman"/>
                <w:sz w:val="24"/>
                <w:szCs w:val="24"/>
                <w:lang w:val="kk-KZ"/>
              </w:rPr>
              <w:t>Сурет</w:t>
            </w:r>
          </w:p>
        </w:tc>
        <w:tc>
          <w:tcPr>
            <w:tcW w:w="1357" w:type="dxa"/>
            <w:vAlign w:val="center"/>
          </w:tcPr>
          <w:p w:rsidR="00F56093" w:rsidRPr="002059CC" w:rsidRDefault="00F56093" w:rsidP="00BB7A6D">
            <w:pPr>
              <w:spacing w:after="0" w:line="240" w:lineRule="auto"/>
              <w:jc w:val="both"/>
              <w:rPr>
                <w:rFonts w:ascii="Times New Roman" w:hAnsi="Times New Roman"/>
                <w:sz w:val="24"/>
                <w:szCs w:val="24"/>
                <w:lang w:val="kk-KZ"/>
              </w:rPr>
            </w:pPr>
            <w:r>
              <w:rPr>
                <w:rFonts w:ascii="Times New Roman" w:hAnsi="Times New Roman"/>
                <w:sz w:val="24"/>
                <w:szCs w:val="24"/>
                <w:lang w:val="kk-KZ"/>
              </w:rPr>
              <w:t>Сызу</w:t>
            </w:r>
          </w:p>
        </w:tc>
      </w:tr>
      <w:tr w:rsidR="00F56093" w:rsidRPr="005B555E" w:rsidTr="00BB7A6D">
        <w:trPr>
          <w:trHeight w:val="333"/>
          <w:jc w:val="center"/>
        </w:trPr>
        <w:tc>
          <w:tcPr>
            <w:tcW w:w="1044" w:type="dxa"/>
            <w:shd w:val="clear" w:color="auto" w:fill="auto"/>
          </w:tcPr>
          <w:p w:rsidR="00F56093" w:rsidRPr="003B015E" w:rsidRDefault="00F56093" w:rsidP="00BB7A6D">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023</w:t>
            </w:r>
          </w:p>
        </w:tc>
        <w:tc>
          <w:tcPr>
            <w:tcW w:w="2481" w:type="dxa"/>
            <w:shd w:val="clear" w:color="auto" w:fill="auto"/>
          </w:tcPr>
          <w:p w:rsidR="00F56093" w:rsidRPr="002059CC" w:rsidRDefault="00F56093" w:rsidP="00BB7A6D">
            <w:pPr>
              <w:spacing w:before="100" w:beforeAutospacing="1" w:afterAutospacing="1"/>
              <w:jc w:val="both"/>
              <w:rPr>
                <w:rFonts w:ascii="Times New Roman" w:hAnsi="Times New Roman"/>
                <w:color w:val="000000"/>
                <w:sz w:val="24"/>
                <w:szCs w:val="24"/>
                <w:lang w:val="kk-KZ"/>
              </w:rPr>
            </w:pPr>
            <w:r>
              <w:rPr>
                <w:rFonts w:ascii="Times New Roman" w:hAnsi="Times New Roman"/>
                <w:color w:val="000000"/>
                <w:sz w:val="24"/>
                <w:szCs w:val="24"/>
                <w:lang w:val="kk-KZ"/>
              </w:rPr>
              <w:t>Тіл мен әдебиет</w:t>
            </w:r>
          </w:p>
        </w:tc>
        <w:tc>
          <w:tcPr>
            <w:tcW w:w="1276" w:type="dxa"/>
            <w:shd w:val="clear" w:color="auto" w:fill="auto"/>
          </w:tcPr>
          <w:p w:rsidR="00F56093" w:rsidRPr="003B015E" w:rsidRDefault="00F56093" w:rsidP="00BB7A6D">
            <w:pPr>
              <w:snapToGrid w:val="0"/>
              <w:spacing w:before="100" w:beforeAutospacing="1" w:afterAutospacing="1"/>
              <w:rPr>
                <w:rFonts w:ascii="Times New Roman" w:hAnsi="Times New Roman"/>
                <w:sz w:val="24"/>
                <w:szCs w:val="28"/>
              </w:rPr>
            </w:pPr>
            <w:r w:rsidRPr="003B015E">
              <w:rPr>
                <w:rFonts w:ascii="Times New Roman" w:hAnsi="Times New Roman"/>
                <w:sz w:val="24"/>
                <w:szCs w:val="28"/>
              </w:rPr>
              <w:t>5В020700</w:t>
            </w:r>
          </w:p>
        </w:tc>
        <w:tc>
          <w:tcPr>
            <w:tcW w:w="2306" w:type="dxa"/>
            <w:shd w:val="clear" w:color="auto" w:fill="auto"/>
          </w:tcPr>
          <w:p w:rsidR="00F56093" w:rsidRPr="002059CC" w:rsidRDefault="00F56093" w:rsidP="00BB7A6D">
            <w:pPr>
              <w:snapToGrid w:val="0"/>
              <w:spacing w:before="100" w:beforeAutospacing="1" w:afterAutospacing="1"/>
              <w:jc w:val="both"/>
              <w:rPr>
                <w:rFonts w:ascii="Times New Roman" w:hAnsi="Times New Roman"/>
                <w:sz w:val="24"/>
                <w:szCs w:val="24"/>
                <w:lang w:val="kk-KZ"/>
              </w:rPr>
            </w:pPr>
            <w:r>
              <w:rPr>
                <w:rFonts w:ascii="Times New Roman" w:hAnsi="Times New Roman"/>
                <w:sz w:val="24"/>
                <w:szCs w:val="24"/>
                <w:lang w:val="kk-KZ"/>
              </w:rPr>
              <w:t>Аударма ісі</w:t>
            </w:r>
          </w:p>
        </w:tc>
        <w:tc>
          <w:tcPr>
            <w:tcW w:w="1490" w:type="dxa"/>
            <w:vAlign w:val="center"/>
          </w:tcPr>
          <w:p w:rsidR="00F56093" w:rsidRPr="002059CC" w:rsidRDefault="00425C36" w:rsidP="00BB7A6D">
            <w:pPr>
              <w:spacing w:after="0" w:line="240" w:lineRule="auto"/>
              <w:jc w:val="both"/>
              <w:rPr>
                <w:rFonts w:ascii="Times New Roman" w:hAnsi="Times New Roman"/>
                <w:sz w:val="24"/>
                <w:szCs w:val="24"/>
                <w:lang w:val="kk-KZ"/>
              </w:rPr>
            </w:pPr>
            <w:r>
              <w:rPr>
                <w:rFonts w:ascii="Times New Roman" w:hAnsi="Times New Roman"/>
                <w:sz w:val="24"/>
                <w:szCs w:val="24"/>
                <w:lang w:val="kk-KZ"/>
              </w:rPr>
              <w:t>Орыс не қазақ тілі</w:t>
            </w:r>
          </w:p>
        </w:tc>
        <w:tc>
          <w:tcPr>
            <w:tcW w:w="1357" w:type="dxa"/>
            <w:vAlign w:val="center"/>
          </w:tcPr>
          <w:p w:rsidR="00F56093" w:rsidRPr="002059CC" w:rsidRDefault="00425C36" w:rsidP="00BB7A6D">
            <w:pPr>
              <w:spacing w:after="0" w:line="240" w:lineRule="auto"/>
              <w:jc w:val="both"/>
              <w:rPr>
                <w:rFonts w:ascii="Times New Roman" w:hAnsi="Times New Roman"/>
                <w:sz w:val="24"/>
                <w:szCs w:val="24"/>
                <w:lang w:val="kk-KZ"/>
              </w:rPr>
            </w:pPr>
            <w:r>
              <w:rPr>
                <w:rFonts w:ascii="Times New Roman" w:hAnsi="Times New Roman"/>
                <w:sz w:val="24"/>
                <w:szCs w:val="24"/>
                <w:lang w:val="kk-KZ"/>
              </w:rPr>
              <w:t>Ағылшын тілі</w:t>
            </w:r>
          </w:p>
        </w:tc>
      </w:tr>
      <w:tr w:rsidR="00F56093" w:rsidRPr="005B555E" w:rsidTr="00BB7A6D">
        <w:trPr>
          <w:jc w:val="center"/>
        </w:trPr>
        <w:tc>
          <w:tcPr>
            <w:tcW w:w="3525" w:type="dxa"/>
            <w:gridSpan w:val="2"/>
            <w:shd w:val="clear" w:color="auto" w:fill="auto"/>
          </w:tcPr>
          <w:p w:rsidR="00F56093" w:rsidRPr="002059CC" w:rsidRDefault="00F56093" w:rsidP="00BB7A6D">
            <w:pPr>
              <w:spacing w:before="100" w:beforeAutospacing="1" w:afterAutospacing="1"/>
              <w:jc w:val="center"/>
              <w:rPr>
                <w:rFonts w:ascii="Times New Roman" w:hAnsi="Times New Roman"/>
                <w:b/>
                <w:color w:val="000000"/>
                <w:sz w:val="24"/>
                <w:szCs w:val="24"/>
                <w:lang w:val="kk-KZ"/>
              </w:rPr>
            </w:pPr>
            <w:r w:rsidRPr="003B015E">
              <w:rPr>
                <w:rFonts w:ascii="Times New Roman" w:hAnsi="Times New Roman"/>
                <w:b/>
                <w:sz w:val="24"/>
                <w:szCs w:val="24"/>
              </w:rPr>
              <w:t xml:space="preserve">03 </w:t>
            </w:r>
            <w:r>
              <w:rPr>
                <w:rFonts w:ascii="Times New Roman" w:hAnsi="Times New Roman"/>
                <w:b/>
                <w:sz w:val="24"/>
                <w:szCs w:val="24"/>
                <w:lang w:val="kk-KZ"/>
              </w:rPr>
              <w:t>Әлеуметтік ғылымдар</w:t>
            </w:r>
            <w:r w:rsidRPr="003B015E">
              <w:rPr>
                <w:rFonts w:ascii="Times New Roman" w:hAnsi="Times New Roman"/>
                <w:b/>
                <w:sz w:val="24"/>
                <w:szCs w:val="24"/>
              </w:rPr>
              <w:t xml:space="preserve">, журналистика </w:t>
            </w:r>
            <w:r>
              <w:rPr>
                <w:rFonts w:ascii="Times New Roman" w:hAnsi="Times New Roman"/>
                <w:b/>
                <w:sz w:val="24"/>
                <w:szCs w:val="24"/>
                <w:lang w:val="kk-KZ"/>
              </w:rPr>
              <w:t>мен ақпарат</w:t>
            </w:r>
          </w:p>
        </w:tc>
        <w:tc>
          <w:tcPr>
            <w:tcW w:w="6429" w:type="dxa"/>
            <w:gridSpan w:val="4"/>
            <w:shd w:val="clear" w:color="auto" w:fill="auto"/>
          </w:tcPr>
          <w:p w:rsidR="00F56093" w:rsidRPr="003B015E" w:rsidRDefault="00F56093" w:rsidP="00BB7A6D">
            <w:pPr>
              <w:spacing w:before="100" w:beforeAutospacing="1" w:afterAutospacing="1"/>
              <w:jc w:val="center"/>
              <w:rPr>
                <w:rFonts w:ascii="Times New Roman" w:hAnsi="Times New Roman"/>
                <w:b/>
                <w:sz w:val="24"/>
                <w:szCs w:val="24"/>
              </w:rPr>
            </w:pPr>
            <w:r w:rsidRPr="003B015E">
              <w:rPr>
                <w:rFonts w:ascii="Times New Roman" w:hAnsi="Times New Roman"/>
                <w:b/>
                <w:sz w:val="24"/>
                <w:szCs w:val="24"/>
              </w:rPr>
              <w:t xml:space="preserve">5 </w:t>
            </w:r>
            <w:r>
              <w:rPr>
                <w:rFonts w:ascii="Times New Roman" w:hAnsi="Times New Roman"/>
                <w:b/>
                <w:sz w:val="24"/>
                <w:szCs w:val="24"/>
                <w:lang w:val="kk-KZ"/>
              </w:rPr>
              <w:t>Әлеуметтік ғылымдар</w:t>
            </w:r>
            <w:r w:rsidRPr="003B015E">
              <w:rPr>
                <w:rFonts w:ascii="Times New Roman" w:hAnsi="Times New Roman"/>
                <w:b/>
                <w:sz w:val="24"/>
                <w:szCs w:val="24"/>
              </w:rPr>
              <w:t>, экономика и бизнес</w:t>
            </w:r>
          </w:p>
        </w:tc>
      </w:tr>
      <w:tr w:rsidR="00F56093" w:rsidRPr="005B555E" w:rsidTr="00BB7A6D">
        <w:trPr>
          <w:trHeight w:val="351"/>
          <w:jc w:val="center"/>
        </w:trPr>
        <w:tc>
          <w:tcPr>
            <w:tcW w:w="1044" w:type="dxa"/>
            <w:shd w:val="clear" w:color="auto" w:fill="auto"/>
          </w:tcPr>
          <w:p w:rsidR="00F56093" w:rsidRPr="003B015E" w:rsidRDefault="00F56093" w:rsidP="00BB7A6D">
            <w:pPr>
              <w:spacing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031</w:t>
            </w:r>
          </w:p>
          <w:p w:rsidR="00F56093" w:rsidRPr="003B015E" w:rsidRDefault="00F56093" w:rsidP="00BB7A6D">
            <w:pPr>
              <w:spacing w:afterAutospacing="1"/>
              <w:jc w:val="both"/>
              <w:rPr>
                <w:rFonts w:ascii="Times New Roman" w:hAnsi="Times New Roman"/>
                <w:sz w:val="24"/>
                <w:szCs w:val="24"/>
              </w:rPr>
            </w:pPr>
          </w:p>
        </w:tc>
        <w:tc>
          <w:tcPr>
            <w:tcW w:w="2481" w:type="dxa"/>
            <w:shd w:val="clear" w:color="auto" w:fill="auto"/>
          </w:tcPr>
          <w:p w:rsidR="00F56093" w:rsidRPr="003B015E" w:rsidRDefault="00F56093" w:rsidP="00BB7A6D">
            <w:pPr>
              <w:spacing w:afterAutospacing="1"/>
              <w:jc w:val="both"/>
              <w:rPr>
                <w:rFonts w:ascii="Times New Roman" w:hAnsi="Times New Roman"/>
                <w:color w:val="000000"/>
                <w:sz w:val="24"/>
                <w:szCs w:val="24"/>
              </w:rPr>
            </w:pPr>
            <w:r>
              <w:rPr>
                <w:rFonts w:ascii="Times New Roman" w:hAnsi="Times New Roman"/>
                <w:b/>
                <w:sz w:val="24"/>
                <w:szCs w:val="24"/>
                <w:lang w:val="kk-KZ"/>
              </w:rPr>
              <w:t>Әлеуметтік ғылымдар</w:t>
            </w:r>
          </w:p>
        </w:tc>
        <w:tc>
          <w:tcPr>
            <w:tcW w:w="1276" w:type="dxa"/>
            <w:shd w:val="clear" w:color="auto" w:fill="auto"/>
          </w:tcPr>
          <w:p w:rsidR="00F56093" w:rsidRPr="003B015E" w:rsidRDefault="00F56093" w:rsidP="00BB7A6D">
            <w:pPr>
              <w:snapToGrid w:val="0"/>
              <w:spacing w:afterAutospacing="1"/>
              <w:rPr>
                <w:rFonts w:ascii="Times New Roman" w:hAnsi="Times New Roman"/>
                <w:sz w:val="24"/>
                <w:szCs w:val="24"/>
              </w:rPr>
            </w:pPr>
            <w:r w:rsidRPr="003B015E">
              <w:rPr>
                <w:rFonts w:ascii="Times New Roman" w:hAnsi="Times New Roman"/>
                <w:sz w:val="24"/>
                <w:szCs w:val="28"/>
              </w:rPr>
              <w:t>5В050300</w:t>
            </w:r>
          </w:p>
        </w:tc>
        <w:tc>
          <w:tcPr>
            <w:tcW w:w="2306" w:type="dxa"/>
            <w:shd w:val="clear" w:color="auto" w:fill="auto"/>
          </w:tcPr>
          <w:p w:rsidR="00F56093" w:rsidRPr="003B015E" w:rsidRDefault="00F56093" w:rsidP="00BB7A6D">
            <w:pPr>
              <w:snapToGrid w:val="0"/>
              <w:spacing w:afterAutospacing="1"/>
              <w:jc w:val="both"/>
              <w:rPr>
                <w:rFonts w:ascii="Times New Roman" w:hAnsi="Times New Roman"/>
                <w:sz w:val="24"/>
                <w:szCs w:val="24"/>
                <w:lang w:val="kk-KZ"/>
              </w:rPr>
            </w:pPr>
            <w:r w:rsidRPr="003B015E">
              <w:rPr>
                <w:rFonts w:ascii="Times New Roman" w:hAnsi="Times New Roman"/>
                <w:sz w:val="24"/>
                <w:szCs w:val="24"/>
              </w:rPr>
              <w:t>Психология</w:t>
            </w:r>
          </w:p>
        </w:tc>
        <w:tc>
          <w:tcPr>
            <w:tcW w:w="1490" w:type="dxa"/>
            <w:vAlign w:val="center"/>
          </w:tcPr>
          <w:p w:rsidR="00F56093" w:rsidRPr="00425C36" w:rsidRDefault="00425C36" w:rsidP="00BB7A6D">
            <w:pPr>
              <w:spacing w:after="0" w:line="240" w:lineRule="auto"/>
              <w:rPr>
                <w:rFonts w:ascii="Times New Roman" w:hAnsi="Times New Roman"/>
                <w:sz w:val="24"/>
                <w:szCs w:val="24"/>
                <w:lang w:val="kk-KZ"/>
              </w:rPr>
            </w:pPr>
            <w:r>
              <w:rPr>
                <w:rFonts w:ascii="Times New Roman" w:hAnsi="Times New Roman"/>
                <w:sz w:val="24"/>
                <w:szCs w:val="24"/>
                <w:lang w:val="kk-KZ"/>
              </w:rPr>
              <w:t>Қазақстан тарихы</w:t>
            </w:r>
          </w:p>
        </w:tc>
        <w:tc>
          <w:tcPr>
            <w:tcW w:w="1357" w:type="dxa"/>
            <w:vAlign w:val="center"/>
          </w:tcPr>
          <w:p w:rsidR="00F56093" w:rsidRPr="00425C36" w:rsidRDefault="00425C36" w:rsidP="00BB7A6D">
            <w:pPr>
              <w:spacing w:after="0" w:line="240" w:lineRule="auto"/>
              <w:rPr>
                <w:rFonts w:ascii="Times New Roman" w:hAnsi="Times New Roman"/>
                <w:sz w:val="24"/>
                <w:szCs w:val="24"/>
                <w:lang w:val="kk-KZ"/>
              </w:rPr>
            </w:pPr>
            <w:r>
              <w:rPr>
                <w:rFonts w:ascii="Times New Roman" w:hAnsi="Times New Roman"/>
                <w:sz w:val="24"/>
                <w:szCs w:val="24"/>
                <w:lang w:val="kk-KZ"/>
              </w:rPr>
              <w:t>Психоло-гия негіздері</w:t>
            </w:r>
          </w:p>
        </w:tc>
      </w:tr>
      <w:tr w:rsidR="00F56093" w:rsidRPr="005B555E" w:rsidTr="00BB7A6D">
        <w:trPr>
          <w:trHeight w:val="276"/>
          <w:jc w:val="center"/>
        </w:trPr>
        <w:tc>
          <w:tcPr>
            <w:tcW w:w="3525" w:type="dxa"/>
            <w:gridSpan w:val="2"/>
            <w:shd w:val="clear" w:color="auto" w:fill="auto"/>
          </w:tcPr>
          <w:p w:rsidR="00F56093" w:rsidRPr="003B015E" w:rsidRDefault="00F56093" w:rsidP="00BB7A6D">
            <w:pPr>
              <w:spacing w:afterAutospacing="1"/>
              <w:jc w:val="center"/>
              <w:rPr>
                <w:rFonts w:ascii="Times New Roman" w:hAnsi="Times New Roman"/>
                <w:b/>
                <w:color w:val="000000"/>
                <w:sz w:val="24"/>
                <w:szCs w:val="24"/>
              </w:rPr>
            </w:pPr>
            <w:r w:rsidRPr="003B015E">
              <w:rPr>
                <w:rFonts w:ascii="Times New Roman" w:hAnsi="Times New Roman"/>
                <w:b/>
                <w:sz w:val="24"/>
                <w:szCs w:val="24"/>
              </w:rPr>
              <w:t>04 Бизнес, управление и право</w:t>
            </w:r>
          </w:p>
        </w:tc>
        <w:tc>
          <w:tcPr>
            <w:tcW w:w="6429" w:type="dxa"/>
            <w:gridSpan w:val="4"/>
            <w:shd w:val="clear" w:color="auto" w:fill="auto"/>
          </w:tcPr>
          <w:p w:rsidR="00F56093" w:rsidRPr="003B015E" w:rsidRDefault="00F56093" w:rsidP="00BB7A6D">
            <w:pPr>
              <w:spacing w:before="100" w:beforeAutospacing="1" w:afterAutospacing="1"/>
              <w:jc w:val="center"/>
              <w:rPr>
                <w:rFonts w:ascii="Times New Roman" w:hAnsi="Times New Roman"/>
                <w:b/>
                <w:sz w:val="24"/>
                <w:szCs w:val="24"/>
              </w:rPr>
            </w:pPr>
            <w:r w:rsidRPr="003B015E">
              <w:rPr>
                <w:rFonts w:ascii="Times New Roman" w:hAnsi="Times New Roman"/>
                <w:b/>
                <w:sz w:val="24"/>
                <w:szCs w:val="24"/>
              </w:rPr>
              <w:t xml:space="preserve">5 </w:t>
            </w:r>
            <w:r>
              <w:rPr>
                <w:rFonts w:ascii="Times New Roman" w:hAnsi="Times New Roman"/>
                <w:b/>
                <w:sz w:val="24"/>
                <w:szCs w:val="24"/>
                <w:lang w:val="kk-KZ"/>
              </w:rPr>
              <w:t>Әлеуметтік ғылымдар</w:t>
            </w:r>
            <w:r w:rsidRPr="003B015E">
              <w:rPr>
                <w:rFonts w:ascii="Times New Roman" w:hAnsi="Times New Roman"/>
                <w:b/>
                <w:sz w:val="24"/>
                <w:szCs w:val="24"/>
              </w:rPr>
              <w:t>, экономика и бизнес</w:t>
            </w:r>
          </w:p>
        </w:tc>
      </w:tr>
      <w:tr w:rsidR="00F56093" w:rsidRPr="00425C36" w:rsidTr="00BB7A6D">
        <w:trPr>
          <w:jc w:val="center"/>
        </w:trPr>
        <w:tc>
          <w:tcPr>
            <w:tcW w:w="1044" w:type="dxa"/>
            <w:vMerge w:val="restart"/>
            <w:shd w:val="clear" w:color="auto" w:fill="auto"/>
          </w:tcPr>
          <w:p w:rsidR="00F56093" w:rsidRPr="003B015E" w:rsidRDefault="00F56093" w:rsidP="00BB7A6D">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041</w:t>
            </w:r>
          </w:p>
        </w:tc>
        <w:tc>
          <w:tcPr>
            <w:tcW w:w="2481" w:type="dxa"/>
            <w:vMerge w:val="restart"/>
            <w:shd w:val="clear" w:color="auto" w:fill="auto"/>
          </w:tcPr>
          <w:p w:rsidR="00F56093" w:rsidRPr="002059CC" w:rsidRDefault="00F56093" w:rsidP="00BB7A6D">
            <w:pPr>
              <w:spacing w:before="100" w:beforeAutospacing="1" w:afterAutospacing="1"/>
              <w:jc w:val="both"/>
              <w:rPr>
                <w:rFonts w:ascii="Times New Roman" w:hAnsi="Times New Roman"/>
                <w:color w:val="000000"/>
                <w:sz w:val="24"/>
                <w:szCs w:val="24"/>
                <w:lang w:val="kk-KZ"/>
              </w:rPr>
            </w:pPr>
            <w:r w:rsidRPr="003B015E">
              <w:rPr>
                <w:rFonts w:ascii="Times New Roman" w:hAnsi="Times New Roman"/>
                <w:color w:val="000000"/>
                <w:sz w:val="24"/>
                <w:szCs w:val="24"/>
              </w:rPr>
              <w:t xml:space="preserve">Бизнес </w:t>
            </w:r>
            <w:r>
              <w:rPr>
                <w:rFonts w:ascii="Times New Roman" w:hAnsi="Times New Roman"/>
                <w:color w:val="000000"/>
                <w:sz w:val="24"/>
                <w:szCs w:val="24"/>
                <w:lang w:val="kk-KZ"/>
              </w:rPr>
              <w:t>және басқару</w:t>
            </w:r>
          </w:p>
        </w:tc>
        <w:tc>
          <w:tcPr>
            <w:tcW w:w="1276" w:type="dxa"/>
            <w:shd w:val="clear" w:color="auto" w:fill="auto"/>
          </w:tcPr>
          <w:p w:rsidR="00F56093" w:rsidRPr="003B015E" w:rsidRDefault="00F56093" w:rsidP="00BB7A6D">
            <w:pPr>
              <w:snapToGrid w:val="0"/>
              <w:spacing w:before="100" w:beforeAutospacing="1" w:afterAutospacing="1"/>
              <w:rPr>
                <w:rFonts w:ascii="Times New Roman" w:hAnsi="Times New Roman"/>
                <w:sz w:val="24"/>
                <w:szCs w:val="28"/>
                <w:lang w:val="kk-KZ"/>
              </w:rPr>
            </w:pPr>
            <w:r w:rsidRPr="003B015E">
              <w:rPr>
                <w:rFonts w:ascii="Times New Roman" w:hAnsi="Times New Roman"/>
                <w:sz w:val="24"/>
                <w:szCs w:val="28"/>
              </w:rPr>
              <w:t>5В050600</w:t>
            </w:r>
          </w:p>
        </w:tc>
        <w:tc>
          <w:tcPr>
            <w:tcW w:w="2306" w:type="dxa"/>
            <w:shd w:val="clear" w:color="auto" w:fill="auto"/>
          </w:tcPr>
          <w:p w:rsidR="00F56093" w:rsidRPr="003B015E" w:rsidRDefault="00F56093" w:rsidP="00BB7A6D">
            <w:pPr>
              <w:snapToGrid w:val="0"/>
              <w:spacing w:before="100" w:beforeAutospacing="1" w:afterAutospacing="1"/>
              <w:jc w:val="both"/>
              <w:rPr>
                <w:rFonts w:ascii="Times New Roman" w:hAnsi="Times New Roman"/>
                <w:sz w:val="24"/>
                <w:szCs w:val="24"/>
                <w:lang w:val="kk-KZ"/>
              </w:rPr>
            </w:pPr>
            <w:r w:rsidRPr="003B015E">
              <w:rPr>
                <w:rFonts w:ascii="Times New Roman" w:hAnsi="Times New Roman"/>
                <w:sz w:val="24"/>
                <w:szCs w:val="24"/>
              </w:rPr>
              <w:t>Экономика</w:t>
            </w:r>
          </w:p>
        </w:tc>
        <w:tc>
          <w:tcPr>
            <w:tcW w:w="1490" w:type="dxa"/>
            <w:vMerge w:val="restart"/>
          </w:tcPr>
          <w:p w:rsidR="00F56093" w:rsidRPr="00425C36" w:rsidRDefault="00425C36" w:rsidP="00425C36">
            <w:pPr>
              <w:snapToGrid w:val="0"/>
              <w:spacing w:after="0"/>
              <w:jc w:val="both"/>
              <w:rPr>
                <w:rFonts w:ascii="Times New Roman" w:hAnsi="Times New Roman"/>
                <w:lang w:val="kk-KZ"/>
              </w:rPr>
            </w:pPr>
            <w:r w:rsidRPr="00425C36">
              <w:rPr>
                <w:rFonts w:ascii="Times New Roman" w:hAnsi="Times New Roman"/>
                <w:lang w:val="kk-KZ"/>
              </w:rPr>
              <w:t>Қаржы және несие</w:t>
            </w:r>
          </w:p>
          <w:p w:rsidR="00425C36" w:rsidRPr="00425C36" w:rsidRDefault="00425C36" w:rsidP="00425C36">
            <w:pPr>
              <w:snapToGrid w:val="0"/>
              <w:spacing w:after="0"/>
              <w:jc w:val="both"/>
              <w:rPr>
                <w:rFonts w:ascii="Times New Roman" w:hAnsi="Times New Roman"/>
                <w:lang w:val="kk-KZ"/>
              </w:rPr>
            </w:pPr>
            <w:r w:rsidRPr="00425C36">
              <w:rPr>
                <w:rFonts w:ascii="Times New Roman" w:hAnsi="Times New Roman"/>
                <w:lang w:val="kk-KZ"/>
              </w:rPr>
              <w:t>Экономика негіздері</w:t>
            </w:r>
          </w:p>
          <w:p w:rsidR="00425C36" w:rsidRPr="00425C36" w:rsidRDefault="00425C36" w:rsidP="00425C36">
            <w:pPr>
              <w:snapToGrid w:val="0"/>
              <w:spacing w:after="0"/>
              <w:jc w:val="both"/>
              <w:rPr>
                <w:rFonts w:ascii="Times New Roman" w:hAnsi="Times New Roman"/>
                <w:lang w:val="kk-KZ"/>
              </w:rPr>
            </w:pPr>
            <w:r w:rsidRPr="00425C36">
              <w:rPr>
                <w:rFonts w:ascii="Times New Roman" w:hAnsi="Times New Roman"/>
                <w:lang w:val="kk-KZ"/>
              </w:rPr>
              <w:t>Қаржы және несие</w:t>
            </w:r>
          </w:p>
          <w:p w:rsidR="00425C36" w:rsidRPr="00425C36" w:rsidRDefault="00425C36" w:rsidP="00425C36">
            <w:pPr>
              <w:snapToGrid w:val="0"/>
              <w:spacing w:after="0"/>
              <w:jc w:val="both"/>
              <w:rPr>
                <w:rFonts w:ascii="Times New Roman" w:hAnsi="Times New Roman"/>
                <w:lang w:val="kk-KZ"/>
              </w:rPr>
            </w:pPr>
            <w:r w:rsidRPr="00425C36">
              <w:rPr>
                <w:rFonts w:ascii="Times New Roman" w:hAnsi="Times New Roman"/>
                <w:lang w:val="kk-KZ"/>
              </w:rPr>
              <w:t>Қаржы және несие</w:t>
            </w:r>
          </w:p>
          <w:p w:rsidR="00425C36" w:rsidRPr="00425C36" w:rsidRDefault="00425C36" w:rsidP="00425C36">
            <w:pPr>
              <w:snapToGrid w:val="0"/>
              <w:spacing w:after="0"/>
              <w:jc w:val="both"/>
              <w:rPr>
                <w:rFonts w:ascii="Times New Roman" w:hAnsi="Times New Roman"/>
                <w:lang w:val="kk-KZ"/>
              </w:rPr>
            </w:pPr>
            <w:r w:rsidRPr="00425C36">
              <w:rPr>
                <w:rFonts w:ascii="Times New Roman" w:hAnsi="Times New Roman"/>
                <w:lang w:val="kk-KZ"/>
              </w:rPr>
              <w:t>Экон. теория нег-рі</w:t>
            </w:r>
          </w:p>
          <w:p w:rsidR="00425C36" w:rsidRPr="00425C36" w:rsidRDefault="00425C36" w:rsidP="00425C36">
            <w:pPr>
              <w:snapToGrid w:val="0"/>
              <w:spacing w:after="0"/>
              <w:jc w:val="both"/>
              <w:rPr>
                <w:rFonts w:ascii="Times New Roman" w:hAnsi="Times New Roman"/>
                <w:lang w:val="kk-KZ"/>
              </w:rPr>
            </w:pPr>
            <w:r w:rsidRPr="00425C36">
              <w:rPr>
                <w:rFonts w:ascii="Times New Roman" w:hAnsi="Times New Roman"/>
                <w:lang w:val="kk-KZ"/>
              </w:rPr>
              <w:t>Экон. теория нег-рі</w:t>
            </w:r>
          </w:p>
          <w:p w:rsidR="00425C36" w:rsidRPr="00425C36" w:rsidRDefault="00425C36" w:rsidP="00425C36">
            <w:pPr>
              <w:snapToGrid w:val="0"/>
              <w:spacing w:after="0"/>
              <w:jc w:val="both"/>
              <w:rPr>
                <w:rFonts w:ascii="Times New Roman" w:hAnsi="Times New Roman"/>
                <w:sz w:val="18"/>
                <w:szCs w:val="18"/>
                <w:lang w:val="kk-KZ"/>
              </w:rPr>
            </w:pPr>
          </w:p>
          <w:p w:rsidR="00425C36" w:rsidRPr="00425C36" w:rsidRDefault="00425C36" w:rsidP="00BB7A6D">
            <w:pPr>
              <w:snapToGrid w:val="0"/>
              <w:spacing w:before="100" w:beforeAutospacing="1" w:afterAutospacing="1"/>
              <w:jc w:val="both"/>
              <w:rPr>
                <w:rFonts w:ascii="Times New Roman" w:hAnsi="Times New Roman"/>
                <w:sz w:val="24"/>
                <w:szCs w:val="24"/>
                <w:lang w:val="kk-KZ"/>
              </w:rPr>
            </w:pPr>
          </w:p>
        </w:tc>
        <w:tc>
          <w:tcPr>
            <w:tcW w:w="1357" w:type="dxa"/>
            <w:vMerge w:val="restart"/>
          </w:tcPr>
          <w:p w:rsidR="00F56093" w:rsidRPr="00425C36" w:rsidRDefault="00425C36" w:rsidP="00425C36">
            <w:pPr>
              <w:snapToGrid w:val="0"/>
              <w:spacing w:after="0"/>
              <w:jc w:val="both"/>
              <w:rPr>
                <w:rFonts w:ascii="Times New Roman" w:hAnsi="Times New Roman"/>
                <w:lang w:val="kk-KZ"/>
              </w:rPr>
            </w:pPr>
            <w:r w:rsidRPr="00425C36">
              <w:rPr>
                <w:rFonts w:ascii="Times New Roman" w:hAnsi="Times New Roman"/>
                <w:lang w:val="kk-KZ"/>
              </w:rPr>
              <w:t>Ұйымдар-дың экономика</w:t>
            </w:r>
            <w:r>
              <w:rPr>
                <w:rFonts w:ascii="Times New Roman" w:hAnsi="Times New Roman"/>
                <w:lang w:val="kk-KZ"/>
              </w:rPr>
              <w:t>-</w:t>
            </w:r>
            <w:r w:rsidRPr="00425C36">
              <w:rPr>
                <w:rFonts w:ascii="Times New Roman" w:hAnsi="Times New Roman"/>
                <w:lang w:val="kk-KZ"/>
              </w:rPr>
              <w:t>сы</w:t>
            </w:r>
          </w:p>
          <w:p w:rsidR="00425C36" w:rsidRPr="00425C36" w:rsidRDefault="00425C36" w:rsidP="00425C36">
            <w:pPr>
              <w:snapToGrid w:val="0"/>
              <w:spacing w:after="0"/>
              <w:jc w:val="both"/>
              <w:rPr>
                <w:rFonts w:ascii="Times New Roman" w:hAnsi="Times New Roman"/>
                <w:lang w:val="kk-KZ"/>
              </w:rPr>
            </w:pPr>
            <w:r w:rsidRPr="00425C36">
              <w:rPr>
                <w:rFonts w:ascii="Times New Roman" w:hAnsi="Times New Roman"/>
              </w:rPr>
              <w:t>Менедж</w:t>
            </w:r>
            <w:r>
              <w:rPr>
                <w:rFonts w:ascii="Times New Roman" w:hAnsi="Times New Roman"/>
                <w:lang w:val="kk-KZ"/>
              </w:rPr>
              <w:t>-</w:t>
            </w:r>
            <w:r w:rsidRPr="00425C36">
              <w:rPr>
                <w:rFonts w:ascii="Times New Roman" w:hAnsi="Times New Roman"/>
              </w:rPr>
              <w:t>мент</w:t>
            </w:r>
          </w:p>
          <w:p w:rsidR="00425C36" w:rsidRDefault="00425C36" w:rsidP="00425C36">
            <w:pPr>
              <w:snapToGrid w:val="0"/>
              <w:spacing w:after="0"/>
              <w:jc w:val="both"/>
              <w:rPr>
                <w:rFonts w:ascii="Times New Roman" w:hAnsi="Times New Roman"/>
                <w:lang w:val="kk-KZ"/>
              </w:rPr>
            </w:pPr>
            <w:r w:rsidRPr="00425C36">
              <w:rPr>
                <w:rFonts w:ascii="Times New Roman" w:hAnsi="Times New Roman"/>
                <w:lang w:val="kk-KZ"/>
              </w:rPr>
              <w:t>Ұйымдасты-ру экономика</w:t>
            </w:r>
            <w:r>
              <w:rPr>
                <w:rFonts w:ascii="Times New Roman" w:hAnsi="Times New Roman"/>
                <w:lang w:val="kk-KZ"/>
              </w:rPr>
              <w:t>-</w:t>
            </w:r>
            <w:r w:rsidRPr="00425C36">
              <w:rPr>
                <w:rFonts w:ascii="Times New Roman" w:hAnsi="Times New Roman"/>
                <w:lang w:val="kk-KZ"/>
              </w:rPr>
              <w:t>сы</w:t>
            </w:r>
          </w:p>
          <w:p w:rsidR="00425C36" w:rsidRPr="00425C36" w:rsidRDefault="00425C36" w:rsidP="00425C36">
            <w:pPr>
              <w:snapToGrid w:val="0"/>
              <w:spacing w:after="0"/>
              <w:jc w:val="both"/>
              <w:rPr>
                <w:rFonts w:ascii="Times New Roman" w:hAnsi="Times New Roman"/>
                <w:lang w:val="kk-KZ"/>
              </w:rPr>
            </w:pPr>
            <w:r w:rsidRPr="00425C36">
              <w:rPr>
                <w:rFonts w:ascii="Times New Roman" w:hAnsi="Times New Roman"/>
                <w:lang w:val="kk-KZ"/>
              </w:rPr>
              <w:t>Ұйымдар-дың</w:t>
            </w:r>
          </w:p>
          <w:p w:rsidR="00425C36" w:rsidRPr="00425C36" w:rsidRDefault="00425C36" w:rsidP="00425C36">
            <w:pPr>
              <w:snapToGrid w:val="0"/>
              <w:spacing w:after="0"/>
              <w:jc w:val="both"/>
              <w:rPr>
                <w:rFonts w:ascii="Times New Roman" w:hAnsi="Times New Roman"/>
                <w:lang w:val="kk-KZ"/>
              </w:rPr>
            </w:pPr>
            <w:r w:rsidRPr="00425C36">
              <w:rPr>
                <w:rFonts w:ascii="Times New Roman" w:hAnsi="Times New Roman"/>
                <w:lang w:val="kk-KZ"/>
              </w:rPr>
              <w:t>қаржысы</w:t>
            </w:r>
          </w:p>
          <w:p w:rsidR="00425C36" w:rsidRPr="00425C36" w:rsidRDefault="00425C36" w:rsidP="00425C36">
            <w:pPr>
              <w:snapToGrid w:val="0"/>
              <w:spacing w:after="0"/>
              <w:jc w:val="both"/>
              <w:rPr>
                <w:rFonts w:ascii="Times New Roman" w:hAnsi="Times New Roman"/>
                <w:lang w:val="kk-KZ"/>
              </w:rPr>
            </w:pPr>
            <w:r w:rsidRPr="00425C36">
              <w:rPr>
                <w:rFonts w:ascii="Times New Roman" w:hAnsi="Times New Roman"/>
              </w:rPr>
              <w:t>Маркетинг</w:t>
            </w:r>
          </w:p>
          <w:p w:rsidR="00425C36" w:rsidRPr="00425C36" w:rsidRDefault="00425C36" w:rsidP="00425C36">
            <w:pPr>
              <w:snapToGrid w:val="0"/>
              <w:spacing w:after="0"/>
              <w:jc w:val="both"/>
              <w:rPr>
                <w:rFonts w:ascii="Times New Roman" w:hAnsi="Times New Roman"/>
                <w:lang w:val="kk-KZ"/>
              </w:rPr>
            </w:pPr>
            <w:r w:rsidRPr="00425C36">
              <w:rPr>
                <w:rFonts w:ascii="Times New Roman" w:hAnsi="Times New Roman"/>
                <w:lang w:val="kk-KZ"/>
              </w:rPr>
              <w:t>Менедж</w:t>
            </w:r>
            <w:r>
              <w:rPr>
                <w:rFonts w:ascii="Times New Roman" w:hAnsi="Times New Roman"/>
                <w:lang w:val="kk-KZ"/>
              </w:rPr>
              <w:t>-</w:t>
            </w:r>
            <w:r w:rsidRPr="00425C36">
              <w:rPr>
                <w:rFonts w:ascii="Times New Roman" w:hAnsi="Times New Roman"/>
                <w:lang w:val="kk-KZ"/>
              </w:rPr>
              <w:t xml:space="preserve">мент </w:t>
            </w:r>
            <w:r w:rsidRPr="00425C36">
              <w:rPr>
                <w:rFonts w:ascii="Times New Roman" w:hAnsi="Times New Roman"/>
                <w:lang w:val="kk-KZ"/>
              </w:rPr>
              <w:lastRenderedPageBreak/>
              <w:t>негіздері</w:t>
            </w:r>
          </w:p>
          <w:p w:rsidR="00425C36" w:rsidRPr="00425C36" w:rsidRDefault="00425C36" w:rsidP="00425C36">
            <w:pPr>
              <w:snapToGrid w:val="0"/>
              <w:spacing w:after="0"/>
              <w:jc w:val="both"/>
              <w:rPr>
                <w:rFonts w:ascii="Times New Roman" w:hAnsi="Times New Roman"/>
                <w:sz w:val="18"/>
                <w:szCs w:val="18"/>
                <w:lang w:val="kk-KZ"/>
              </w:rPr>
            </w:pPr>
          </w:p>
        </w:tc>
      </w:tr>
      <w:tr w:rsidR="00F56093" w:rsidRPr="005B555E" w:rsidTr="00BB7A6D">
        <w:trPr>
          <w:jc w:val="center"/>
        </w:trPr>
        <w:tc>
          <w:tcPr>
            <w:tcW w:w="1044" w:type="dxa"/>
            <w:vMerge/>
            <w:shd w:val="clear" w:color="auto" w:fill="auto"/>
          </w:tcPr>
          <w:p w:rsidR="00F56093" w:rsidRPr="00425C36" w:rsidRDefault="00F56093" w:rsidP="00BB7A6D">
            <w:pPr>
              <w:spacing w:before="100" w:beforeAutospacing="1" w:afterAutospacing="1"/>
              <w:jc w:val="both"/>
              <w:rPr>
                <w:rFonts w:ascii="Times New Roman" w:hAnsi="Times New Roman"/>
                <w:color w:val="000000"/>
                <w:sz w:val="24"/>
                <w:szCs w:val="24"/>
                <w:lang w:val="kk-KZ"/>
              </w:rPr>
            </w:pPr>
          </w:p>
        </w:tc>
        <w:tc>
          <w:tcPr>
            <w:tcW w:w="2481" w:type="dxa"/>
            <w:vMerge/>
            <w:shd w:val="clear" w:color="auto" w:fill="auto"/>
          </w:tcPr>
          <w:p w:rsidR="00F56093" w:rsidRPr="00425C36" w:rsidRDefault="00F56093" w:rsidP="00BB7A6D">
            <w:pPr>
              <w:spacing w:before="100" w:beforeAutospacing="1" w:afterAutospacing="1"/>
              <w:jc w:val="both"/>
              <w:rPr>
                <w:rFonts w:ascii="Times New Roman" w:hAnsi="Times New Roman"/>
                <w:color w:val="000000"/>
                <w:sz w:val="24"/>
                <w:szCs w:val="24"/>
                <w:lang w:val="kk-KZ"/>
              </w:rPr>
            </w:pPr>
          </w:p>
        </w:tc>
        <w:tc>
          <w:tcPr>
            <w:tcW w:w="1276" w:type="dxa"/>
            <w:shd w:val="clear" w:color="auto" w:fill="auto"/>
          </w:tcPr>
          <w:p w:rsidR="00F56093" w:rsidRPr="003B015E" w:rsidRDefault="00F56093" w:rsidP="00BB7A6D">
            <w:pPr>
              <w:snapToGrid w:val="0"/>
              <w:spacing w:before="100" w:beforeAutospacing="1" w:afterAutospacing="1"/>
              <w:rPr>
                <w:rFonts w:ascii="Times New Roman" w:hAnsi="Times New Roman"/>
                <w:sz w:val="24"/>
                <w:szCs w:val="24"/>
                <w:lang w:val="kk-KZ"/>
              </w:rPr>
            </w:pPr>
            <w:r w:rsidRPr="003B015E">
              <w:rPr>
                <w:rFonts w:ascii="Times New Roman" w:hAnsi="Times New Roman"/>
                <w:sz w:val="24"/>
                <w:szCs w:val="24"/>
              </w:rPr>
              <w:t>5В050700</w:t>
            </w:r>
          </w:p>
        </w:tc>
        <w:tc>
          <w:tcPr>
            <w:tcW w:w="2306" w:type="dxa"/>
            <w:shd w:val="clear" w:color="auto" w:fill="auto"/>
          </w:tcPr>
          <w:p w:rsidR="00F56093" w:rsidRPr="003B015E" w:rsidRDefault="00F56093" w:rsidP="00BB7A6D">
            <w:pPr>
              <w:snapToGrid w:val="0"/>
              <w:spacing w:before="100" w:beforeAutospacing="1" w:afterAutospacing="1"/>
              <w:jc w:val="both"/>
              <w:rPr>
                <w:rFonts w:ascii="Times New Roman" w:hAnsi="Times New Roman"/>
                <w:sz w:val="24"/>
                <w:szCs w:val="24"/>
                <w:lang w:val="kk-KZ"/>
              </w:rPr>
            </w:pPr>
            <w:r w:rsidRPr="003B015E">
              <w:rPr>
                <w:rFonts w:ascii="Times New Roman" w:hAnsi="Times New Roman"/>
                <w:sz w:val="24"/>
                <w:szCs w:val="24"/>
              </w:rPr>
              <w:t>Менеджмент</w:t>
            </w:r>
          </w:p>
        </w:tc>
        <w:tc>
          <w:tcPr>
            <w:tcW w:w="1490" w:type="dxa"/>
            <w:vMerge/>
          </w:tcPr>
          <w:p w:rsidR="00F56093" w:rsidRPr="003B015E" w:rsidRDefault="00F56093" w:rsidP="00BB7A6D">
            <w:pPr>
              <w:snapToGrid w:val="0"/>
              <w:spacing w:before="100" w:beforeAutospacing="1" w:afterAutospacing="1"/>
              <w:jc w:val="both"/>
              <w:rPr>
                <w:rFonts w:ascii="Times New Roman" w:hAnsi="Times New Roman"/>
                <w:sz w:val="24"/>
                <w:szCs w:val="24"/>
              </w:rPr>
            </w:pPr>
          </w:p>
        </w:tc>
        <w:tc>
          <w:tcPr>
            <w:tcW w:w="1357" w:type="dxa"/>
            <w:vMerge/>
          </w:tcPr>
          <w:p w:rsidR="00F56093" w:rsidRPr="003B015E" w:rsidRDefault="00F56093" w:rsidP="00BB7A6D">
            <w:pPr>
              <w:snapToGrid w:val="0"/>
              <w:spacing w:before="100" w:beforeAutospacing="1" w:afterAutospacing="1"/>
              <w:jc w:val="both"/>
              <w:rPr>
                <w:rFonts w:ascii="Times New Roman" w:hAnsi="Times New Roman"/>
                <w:sz w:val="24"/>
                <w:szCs w:val="24"/>
              </w:rPr>
            </w:pPr>
          </w:p>
        </w:tc>
      </w:tr>
      <w:tr w:rsidR="00F56093" w:rsidRPr="005B555E" w:rsidTr="00BB7A6D">
        <w:trPr>
          <w:jc w:val="center"/>
        </w:trPr>
        <w:tc>
          <w:tcPr>
            <w:tcW w:w="1044" w:type="dxa"/>
            <w:vMerge/>
            <w:shd w:val="clear" w:color="auto" w:fill="auto"/>
          </w:tcPr>
          <w:p w:rsidR="00F56093" w:rsidRPr="003B015E" w:rsidRDefault="00F56093" w:rsidP="00BB7A6D">
            <w:pPr>
              <w:spacing w:before="100" w:beforeAutospacing="1" w:afterAutospacing="1"/>
              <w:jc w:val="both"/>
              <w:rPr>
                <w:rFonts w:ascii="Times New Roman" w:hAnsi="Times New Roman"/>
                <w:color w:val="000000"/>
                <w:sz w:val="24"/>
                <w:szCs w:val="24"/>
              </w:rPr>
            </w:pPr>
          </w:p>
        </w:tc>
        <w:tc>
          <w:tcPr>
            <w:tcW w:w="2481" w:type="dxa"/>
            <w:vMerge/>
            <w:shd w:val="clear" w:color="auto" w:fill="auto"/>
          </w:tcPr>
          <w:p w:rsidR="00F56093" w:rsidRPr="003B015E" w:rsidRDefault="00F56093" w:rsidP="00BB7A6D">
            <w:pPr>
              <w:spacing w:before="100" w:beforeAutospacing="1" w:afterAutospacing="1"/>
              <w:jc w:val="both"/>
              <w:rPr>
                <w:rFonts w:ascii="Times New Roman" w:hAnsi="Times New Roman"/>
                <w:color w:val="000000"/>
                <w:sz w:val="24"/>
                <w:szCs w:val="24"/>
              </w:rPr>
            </w:pPr>
          </w:p>
        </w:tc>
        <w:tc>
          <w:tcPr>
            <w:tcW w:w="1276" w:type="dxa"/>
            <w:shd w:val="clear" w:color="auto" w:fill="auto"/>
          </w:tcPr>
          <w:p w:rsidR="00F56093" w:rsidRPr="003B015E" w:rsidRDefault="00F56093" w:rsidP="00BB7A6D">
            <w:pPr>
              <w:snapToGrid w:val="0"/>
              <w:spacing w:before="100" w:beforeAutospacing="1" w:afterAutospacing="1"/>
              <w:rPr>
                <w:rFonts w:ascii="Times New Roman" w:hAnsi="Times New Roman"/>
                <w:sz w:val="24"/>
                <w:szCs w:val="24"/>
                <w:lang w:val="kk-KZ"/>
              </w:rPr>
            </w:pPr>
            <w:r w:rsidRPr="003B015E">
              <w:rPr>
                <w:rFonts w:ascii="Times New Roman" w:hAnsi="Times New Roman"/>
                <w:sz w:val="24"/>
                <w:szCs w:val="24"/>
              </w:rPr>
              <w:t>5В050</w:t>
            </w:r>
            <w:r w:rsidRPr="003B015E">
              <w:rPr>
                <w:rFonts w:ascii="Times New Roman" w:hAnsi="Times New Roman"/>
                <w:sz w:val="24"/>
                <w:szCs w:val="24"/>
                <w:lang w:val="kk-KZ"/>
              </w:rPr>
              <w:t>8</w:t>
            </w:r>
            <w:r w:rsidRPr="003B015E">
              <w:rPr>
                <w:rFonts w:ascii="Times New Roman" w:hAnsi="Times New Roman"/>
                <w:sz w:val="24"/>
                <w:szCs w:val="24"/>
              </w:rPr>
              <w:t>00</w:t>
            </w:r>
          </w:p>
        </w:tc>
        <w:tc>
          <w:tcPr>
            <w:tcW w:w="2306" w:type="dxa"/>
            <w:shd w:val="clear" w:color="auto" w:fill="auto"/>
          </w:tcPr>
          <w:p w:rsidR="00F56093" w:rsidRPr="003B015E" w:rsidRDefault="00F56093" w:rsidP="00BB7A6D">
            <w:pPr>
              <w:snapToGrid w:val="0"/>
              <w:spacing w:before="100" w:beforeAutospacing="1" w:afterAutospacing="1"/>
              <w:jc w:val="both"/>
              <w:rPr>
                <w:rFonts w:ascii="Times New Roman" w:hAnsi="Times New Roman"/>
                <w:sz w:val="24"/>
                <w:szCs w:val="24"/>
                <w:lang w:val="kk-KZ"/>
              </w:rPr>
            </w:pPr>
            <w:r>
              <w:rPr>
                <w:rFonts w:ascii="Times New Roman" w:hAnsi="Times New Roman"/>
                <w:sz w:val="24"/>
                <w:szCs w:val="24"/>
                <w:lang w:val="kk-KZ"/>
              </w:rPr>
              <w:t>Есеп және</w:t>
            </w:r>
            <w:r w:rsidRPr="003B015E">
              <w:rPr>
                <w:rFonts w:ascii="Times New Roman" w:hAnsi="Times New Roman"/>
                <w:sz w:val="24"/>
                <w:szCs w:val="24"/>
                <w:lang w:val="kk-KZ"/>
              </w:rPr>
              <w:t xml:space="preserve"> аудит</w:t>
            </w:r>
          </w:p>
        </w:tc>
        <w:tc>
          <w:tcPr>
            <w:tcW w:w="1490" w:type="dxa"/>
            <w:vMerge/>
          </w:tcPr>
          <w:p w:rsidR="00F56093" w:rsidRPr="003B015E" w:rsidRDefault="00F56093" w:rsidP="00BB7A6D">
            <w:pPr>
              <w:snapToGrid w:val="0"/>
              <w:spacing w:before="100" w:beforeAutospacing="1" w:afterAutospacing="1"/>
              <w:jc w:val="both"/>
              <w:rPr>
                <w:rFonts w:ascii="Times New Roman" w:hAnsi="Times New Roman"/>
                <w:sz w:val="24"/>
                <w:szCs w:val="24"/>
                <w:lang w:val="kk-KZ"/>
              </w:rPr>
            </w:pPr>
          </w:p>
        </w:tc>
        <w:tc>
          <w:tcPr>
            <w:tcW w:w="1357" w:type="dxa"/>
            <w:vMerge/>
          </w:tcPr>
          <w:p w:rsidR="00F56093" w:rsidRPr="003B015E" w:rsidRDefault="00F56093" w:rsidP="00BB7A6D">
            <w:pPr>
              <w:snapToGrid w:val="0"/>
              <w:spacing w:before="100" w:beforeAutospacing="1" w:afterAutospacing="1"/>
              <w:jc w:val="both"/>
              <w:rPr>
                <w:rFonts w:ascii="Times New Roman" w:hAnsi="Times New Roman"/>
                <w:sz w:val="24"/>
                <w:szCs w:val="24"/>
                <w:lang w:val="kk-KZ"/>
              </w:rPr>
            </w:pPr>
          </w:p>
        </w:tc>
      </w:tr>
      <w:tr w:rsidR="00F56093" w:rsidRPr="005B555E" w:rsidTr="00BB7A6D">
        <w:trPr>
          <w:jc w:val="center"/>
        </w:trPr>
        <w:tc>
          <w:tcPr>
            <w:tcW w:w="1044" w:type="dxa"/>
            <w:vMerge/>
            <w:shd w:val="clear" w:color="auto" w:fill="auto"/>
          </w:tcPr>
          <w:p w:rsidR="00F56093" w:rsidRPr="003B015E" w:rsidRDefault="00F56093" w:rsidP="00BB7A6D">
            <w:pPr>
              <w:spacing w:before="100" w:beforeAutospacing="1" w:afterAutospacing="1"/>
              <w:jc w:val="both"/>
              <w:rPr>
                <w:rFonts w:ascii="Times New Roman" w:hAnsi="Times New Roman"/>
                <w:sz w:val="24"/>
                <w:szCs w:val="24"/>
              </w:rPr>
            </w:pPr>
          </w:p>
        </w:tc>
        <w:tc>
          <w:tcPr>
            <w:tcW w:w="2481" w:type="dxa"/>
            <w:vMerge/>
            <w:shd w:val="clear" w:color="auto" w:fill="auto"/>
          </w:tcPr>
          <w:p w:rsidR="00F56093" w:rsidRPr="003B015E" w:rsidRDefault="00F56093" w:rsidP="00BB7A6D">
            <w:pPr>
              <w:spacing w:before="100" w:beforeAutospacing="1" w:afterAutospacing="1"/>
              <w:jc w:val="both"/>
              <w:rPr>
                <w:rFonts w:ascii="Times New Roman" w:hAnsi="Times New Roman"/>
                <w:color w:val="000000"/>
                <w:sz w:val="24"/>
                <w:szCs w:val="24"/>
              </w:rPr>
            </w:pPr>
          </w:p>
        </w:tc>
        <w:tc>
          <w:tcPr>
            <w:tcW w:w="1276" w:type="dxa"/>
            <w:shd w:val="clear" w:color="auto" w:fill="auto"/>
          </w:tcPr>
          <w:p w:rsidR="00F56093" w:rsidRPr="003B015E" w:rsidRDefault="00F56093" w:rsidP="00BB7A6D">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5В050900</w:t>
            </w:r>
          </w:p>
        </w:tc>
        <w:tc>
          <w:tcPr>
            <w:tcW w:w="2306" w:type="dxa"/>
            <w:shd w:val="clear" w:color="auto" w:fill="auto"/>
          </w:tcPr>
          <w:p w:rsidR="00F56093" w:rsidRPr="002059CC" w:rsidRDefault="00F56093" w:rsidP="00BB7A6D">
            <w:pPr>
              <w:snapToGrid w:val="0"/>
              <w:spacing w:before="100" w:beforeAutospacing="1" w:afterAutospacing="1"/>
              <w:jc w:val="both"/>
              <w:rPr>
                <w:rFonts w:ascii="Times New Roman" w:hAnsi="Times New Roman"/>
                <w:sz w:val="24"/>
                <w:szCs w:val="24"/>
                <w:lang w:val="kk-KZ"/>
              </w:rPr>
            </w:pPr>
            <w:r>
              <w:rPr>
                <w:rFonts w:ascii="Times New Roman" w:hAnsi="Times New Roman"/>
                <w:sz w:val="24"/>
                <w:szCs w:val="24"/>
                <w:lang w:val="kk-KZ"/>
              </w:rPr>
              <w:t>Қаржы</w:t>
            </w:r>
          </w:p>
        </w:tc>
        <w:tc>
          <w:tcPr>
            <w:tcW w:w="1490" w:type="dxa"/>
            <w:vMerge/>
          </w:tcPr>
          <w:p w:rsidR="00F56093" w:rsidRPr="003B015E" w:rsidRDefault="00F56093" w:rsidP="00BB7A6D">
            <w:pPr>
              <w:snapToGrid w:val="0"/>
              <w:spacing w:before="100" w:beforeAutospacing="1" w:afterAutospacing="1"/>
              <w:jc w:val="both"/>
              <w:rPr>
                <w:rFonts w:ascii="Times New Roman" w:hAnsi="Times New Roman"/>
                <w:sz w:val="24"/>
                <w:szCs w:val="24"/>
              </w:rPr>
            </w:pPr>
          </w:p>
        </w:tc>
        <w:tc>
          <w:tcPr>
            <w:tcW w:w="1357" w:type="dxa"/>
            <w:vMerge/>
          </w:tcPr>
          <w:p w:rsidR="00F56093" w:rsidRPr="003B015E" w:rsidRDefault="00F56093" w:rsidP="00BB7A6D">
            <w:pPr>
              <w:snapToGrid w:val="0"/>
              <w:spacing w:before="100" w:beforeAutospacing="1" w:afterAutospacing="1"/>
              <w:jc w:val="both"/>
              <w:rPr>
                <w:rFonts w:ascii="Times New Roman" w:hAnsi="Times New Roman"/>
                <w:sz w:val="24"/>
                <w:szCs w:val="24"/>
              </w:rPr>
            </w:pPr>
          </w:p>
        </w:tc>
      </w:tr>
      <w:tr w:rsidR="00F56093" w:rsidRPr="005B555E" w:rsidTr="00BB7A6D">
        <w:trPr>
          <w:jc w:val="center"/>
        </w:trPr>
        <w:tc>
          <w:tcPr>
            <w:tcW w:w="1044" w:type="dxa"/>
            <w:vMerge/>
            <w:shd w:val="clear" w:color="auto" w:fill="auto"/>
          </w:tcPr>
          <w:p w:rsidR="00F56093" w:rsidRPr="003B015E" w:rsidRDefault="00F56093" w:rsidP="00BB7A6D">
            <w:pPr>
              <w:spacing w:before="100" w:beforeAutospacing="1" w:afterAutospacing="1"/>
              <w:jc w:val="both"/>
              <w:rPr>
                <w:rFonts w:ascii="Times New Roman" w:hAnsi="Times New Roman"/>
                <w:sz w:val="24"/>
                <w:szCs w:val="24"/>
              </w:rPr>
            </w:pPr>
          </w:p>
        </w:tc>
        <w:tc>
          <w:tcPr>
            <w:tcW w:w="2481" w:type="dxa"/>
            <w:vMerge/>
            <w:shd w:val="clear" w:color="auto" w:fill="auto"/>
          </w:tcPr>
          <w:p w:rsidR="00F56093" w:rsidRPr="003B015E" w:rsidRDefault="00F56093" w:rsidP="00BB7A6D">
            <w:pPr>
              <w:spacing w:before="100" w:beforeAutospacing="1" w:afterAutospacing="1"/>
              <w:jc w:val="both"/>
              <w:rPr>
                <w:rFonts w:ascii="Times New Roman" w:hAnsi="Times New Roman"/>
                <w:color w:val="000000"/>
                <w:sz w:val="24"/>
                <w:szCs w:val="24"/>
              </w:rPr>
            </w:pPr>
          </w:p>
        </w:tc>
        <w:tc>
          <w:tcPr>
            <w:tcW w:w="1276" w:type="dxa"/>
            <w:shd w:val="clear" w:color="auto" w:fill="auto"/>
          </w:tcPr>
          <w:p w:rsidR="00F56093" w:rsidRPr="003B015E" w:rsidRDefault="00F56093" w:rsidP="00BB7A6D">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5В051000</w:t>
            </w:r>
          </w:p>
        </w:tc>
        <w:tc>
          <w:tcPr>
            <w:tcW w:w="2306" w:type="dxa"/>
            <w:shd w:val="clear" w:color="auto" w:fill="auto"/>
          </w:tcPr>
          <w:p w:rsidR="00F56093" w:rsidRPr="002059CC" w:rsidRDefault="00F56093" w:rsidP="00BB7A6D">
            <w:pPr>
              <w:snapToGrid w:val="0"/>
              <w:spacing w:before="100" w:beforeAutospacing="1" w:afterAutospacing="1"/>
              <w:jc w:val="both"/>
              <w:rPr>
                <w:rFonts w:ascii="Times New Roman" w:hAnsi="Times New Roman"/>
                <w:sz w:val="24"/>
                <w:szCs w:val="24"/>
                <w:lang w:val="kk-KZ"/>
              </w:rPr>
            </w:pPr>
            <w:r>
              <w:rPr>
                <w:rFonts w:ascii="Times New Roman" w:hAnsi="Times New Roman"/>
                <w:sz w:val="24"/>
                <w:szCs w:val="24"/>
                <w:lang w:val="kk-KZ"/>
              </w:rPr>
              <w:t>Мемлекеттік және жергілікті басқару</w:t>
            </w:r>
          </w:p>
        </w:tc>
        <w:tc>
          <w:tcPr>
            <w:tcW w:w="1490" w:type="dxa"/>
            <w:vMerge/>
          </w:tcPr>
          <w:p w:rsidR="00F56093" w:rsidRPr="003B015E" w:rsidRDefault="00F56093" w:rsidP="00BB7A6D">
            <w:pPr>
              <w:snapToGrid w:val="0"/>
              <w:spacing w:before="100" w:beforeAutospacing="1" w:afterAutospacing="1"/>
              <w:jc w:val="both"/>
              <w:rPr>
                <w:rFonts w:ascii="Times New Roman" w:hAnsi="Times New Roman"/>
                <w:sz w:val="24"/>
                <w:szCs w:val="24"/>
              </w:rPr>
            </w:pPr>
          </w:p>
        </w:tc>
        <w:tc>
          <w:tcPr>
            <w:tcW w:w="1357" w:type="dxa"/>
            <w:vMerge/>
          </w:tcPr>
          <w:p w:rsidR="00F56093" w:rsidRPr="003B015E" w:rsidRDefault="00F56093" w:rsidP="00BB7A6D">
            <w:pPr>
              <w:snapToGrid w:val="0"/>
              <w:spacing w:before="100" w:beforeAutospacing="1" w:afterAutospacing="1"/>
              <w:jc w:val="both"/>
              <w:rPr>
                <w:rFonts w:ascii="Times New Roman" w:hAnsi="Times New Roman"/>
                <w:sz w:val="24"/>
                <w:szCs w:val="24"/>
              </w:rPr>
            </w:pPr>
          </w:p>
        </w:tc>
      </w:tr>
      <w:tr w:rsidR="00F56093" w:rsidRPr="005B555E" w:rsidTr="00BB7A6D">
        <w:trPr>
          <w:jc w:val="center"/>
        </w:trPr>
        <w:tc>
          <w:tcPr>
            <w:tcW w:w="1044" w:type="dxa"/>
            <w:vMerge/>
            <w:shd w:val="clear" w:color="auto" w:fill="auto"/>
          </w:tcPr>
          <w:p w:rsidR="00F56093" w:rsidRPr="003B015E" w:rsidRDefault="00F56093" w:rsidP="00BB7A6D">
            <w:pPr>
              <w:spacing w:before="100" w:beforeAutospacing="1" w:afterAutospacing="1"/>
              <w:jc w:val="both"/>
              <w:rPr>
                <w:rFonts w:ascii="Times New Roman" w:hAnsi="Times New Roman"/>
                <w:sz w:val="24"/>
                <w:szCs w:val="24"/>
              </w:rPr>
            </w:pPr>
          </w:p>
        </w:tc>
        <w:tc>
          <w:tcPr>
            <w:tcW w:w="2481" w:type="dxa"/>
            <w:vMerge/>
            <w:shd w:val="clear" w:color="auto" w:fill="auto"/>
          </w:tcPr>
          <w:p w:rsidR="00F56093" w:rsidRPr="003B015E" w:rsidRDefault="00F56093" w:rsidP="00BB7A6D">
            <w:pPr>
              <w:spacing w:before="100" w:beforeAutospacing="1" w:afterAutospacing="1"/>
              <w:jc w:val="both"/>
              <w:rPr>
                <w:rFonts w:ascii="Times New Roman" w:hAnsi="Times New Roman"/>
                <w:color w:val="000000"/>
                <w:sz w:val="24"/>
                <w:szCs w:val="24"/>
              </w:rPr>
            </w:pPr>
          </w:p>
        </w:tc>
        <w:tc>
          <w:tcPr>
            <w:tcW w:w="1276" w:type="dxa"/>
            <w:shd w:val="clear" w:color="auto" w:fill="auto"/>
          </w:tcPr>
          <w:p w:rsidR="00F56093" w:rsidRPr="003B015E" w:rsidRDefault="00F56093" w:rsidP="00BB7A6D">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5В090800</w:t>
            </w:r>
          </w:p>
        </w:tc>
        <w:tc>
          <w:tcPr>
            <w:tcW w:w="2306" w:type="dxa"/>
            <w:shd w:val="clear" w:color="auto" w:fill="auto"/>
          </w:tcPr>
          <w:p w:rsidR="00F56093" w:rsidRPr="002059CC" w:rsidRDefault="00F56093" w:rsidP="00BB7A6D">
            <w:pPr>
              <w:snapToGrid w:val="0"/>
              <w:spacing w:before="100" w:beforeAutospacing="1" w:afterAutospacing="1"/>
              <w:jc w:val="both"/>
              <w:rPr>
                <w:rFonts w:ascii="Times New Roman" w:hAnsi="Times New Roman"/>
                <w:sz w:val="24"/>
                <w:szCs w:val="24"/>
                <w:lang w:val="kk-KZ"/>
              </w:rPr>
            </w:pPr>
            <w:r>
              <w:rPr>
                <w:rFonts w:ascii="Times New Roman" w:hAnsi="Times New Roman"/>
                <w:sz w:val="24"/>
                <w:szCs w:val="24"/>
                <w:lang w:val="kk-KZ"/>
              </w:rPr>
              <w:t xml:space="preserve">Бағалау </w:t>
            </w:r>
          </w:p>
        </w:tc>
        <w:tc>
          <w:tcPr>
            <w:tcW w:w="1490" w:type="dxa"/>
            <w:vMerge/>
          </w:tcPr>
          <w:p w:rsidR="00F56093" w:rsidRPr="003B015E" w:rsidRDefault="00F56093" w:rsidP="00BB7A6D">
            <w:pPr>
              <w:snapToGrid w:val="0"/>
              <w:spacing w:before="100" w:beforeAutospacing="1" w:afterAutospacing="1"/>
              <w:jc w:val="both"/>
              <w:rPr>
                <w:rFonts w:ascii="Times New Roman" w:hAnsi="Times New Roman"/>
                <w:sz w:val="24"/>
                <w:szCs w:val="24"/>
              </w:rPr>
            </w:pPr>
          </w:p>
        </w:tc>
        <w:tc>
          <w:tcPr>
            <w:tcW w:w="1357" w:type="dxa"/>
            <w:vMerge/>
          </w:tcPr>
          <w:p w:rsidR="00F56093" w:rsidRPr="003B015E" w:rsidRDefault="00F56093" w:rsidP="00BB7A6D">
            <w:pPr>
              <w:snapToGrid w:val="0"/>
              <w:spacing w:before="100" w:beforeAutospacing="1" w:afterAutospacing="1"/>
              <w:jc w:val="both"/>
              <w:rPr>
                <w:rFonts w:ascii="Times New Roman" w:hAnsi="Times New Roman"/>
                <w:sz w:val="24"/>
                <w:szCs w:val="24"/>
              </w:rPr>
            </w:pPr>
          </w:p>
        </w:tc>
      </w:tr>
      <w:tr w:rsidR="00F56093" w:rsidRPr="005B555E" w:rsidTr="00BB7A6D">
        <w:trPr>
          <w:jc w:val="center"/>
        </w:trPr>
        <w:tc>
          <w:tcPr>
            <w:tcW w:w="1044" w:type="dxa"/>
            <w:vMerge w:val="restart"/>
            <w:shd w:val="clear" w:color="auto" w:fill="auto"/>
          </w:tcPr>
          <w:p w:rsidR="00F56093" w:rsidRPr="003B015E" w:rsidRDefault="00F56093" w:rsidP="00BB7A6D">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lastRenderedPageBreak/>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042</w:t>
            </w:r>
          </w:p>
        </w:tc>
        <w:tc>
          <w:tcPr>
            <w:tcW w:w="2481" w:type="dxa"/>
            <w:vMerge w:val="restart"/>
            <w:shd w:val="clear" w:color="auto" w:fill="auto"/>
          </w:tcPr>
          <w:p w:rsidR="00F56093" w:rsidRPr="003B015E" w:rsidRDefault="00F56093" w:rsidP="00BB7A6D">
            <w:pPr>
              <w:spacing w:before="100" w:beforeAutospacing="1" w:afterAutospacing="1"/>
              <w:jc w:val="both"/>
              <w:rPr>
                <w:rFonts w:ascii="Times New Roman" w:hAnsi="Times New Roman"/>
                <w:color w:val="000000"/>
                <w:sz w:val="24"/>
                <w:szCs w:val="24"/>
              </w:rPr>
            </w:pPr>
            <w:r w:rsidRPr="003B015E">
              <w:rPr>
                <w:rFonts w:ascii="Times New Roman" w:hAnsi="Times New Roman"/>
                <w:color w:val="000000"/>
                <w:sz w:val="24"/>
                <w:szCs w:val="24"/>
              </w:rPr>
              <w:t>Право</w:t>
            </w:r>
          </w:p>
        </w:tc>
        <w:tc>
          <w:tcPr>
            <w:tcW w:w="1276" w:type="dxa"/>
            <w:shd w:val="clear" w:color="auto" w:fill="auto"/>
          </w:tcPr>
          <w:p w:rsidR="00F56093" w:rsidRPr="003B015E" w:rsidRDefault="00F56093" w:rsidP="00BB7A6D">
            <w:pPr>
              <w:pStyle w:val="2"/>
              <w:widowControl/>
              <w:snapToGrid w:val="0"/>
              <w:spacing w:before="100" w:beforeAutospacing="1" w:after="100" w:afterAutospacing="1"/>
              <w:rPr>
                <w:sz w:val="24"/>
                <w:szCs w:val="24"/>
              </w:rPr>
            </w:pPr>
            <w:r w:rsidRPr="003B015E">
              <w:rPr>
                <w:sz w:val="24"/>
                <w:szCs w:val="24"/>
              </w:rPr>
              <w:t>5В030100</w:t>
            </w:r>
          </w:p>
        </w:tc>
        <w:tc>
          <w:tcPr>
            <w:tcW w:w="2306" w:type="dxa"/>
            <w:shd w:val="clear" w:color="auto" w:fill="auto"/>
          </w:tcPr>
          <w:p w:rsidR="00F56093" w:rsidRPr="002059CC" w:rsidRDefault="00F56093" w:rsidP="00BB7A6D">
            <w:pPr>
              <w:pStyle w:val="2"/>
              <w:widowControl/>
              <w:snapToGrid w:val="0"/>
              <w:spacing w:before="100" w:beforeAutospacing="1" w:after="100" w:afterAutospacing="1"/>
              <w:jc w:val="both"/>
              <w:rPr>
                <w:sz w:val="24"/>
                <w:szCs w:val="24"/>
                <w:lang w:val="kk-KZ"/>
              </w:rPr>
            </w:pPr>
            <w:r>
              <w:rPr>
                <w:sz w:val="24"/>
                <w:szCs w:val="24"/>
                <w:lang w:val="kk-KZ"/>
              </w:rPr>
              <w:t xml:space="preserve">Заңтану </w:t>
            </w:r>
          </w:p>
        </w:tc>
        <w:tc>
          <w:tcPr>
            <w:tcW w:w="1490" w:type="dxa"/>
            <w:vMerge w:val="restart"/>
            <w:vAlign w:val="center"/>
          </w:tcPr>
          <w:p w:rsidR="00425C36" w:rsidRPr="00425C36" w:rsidRDefault="00425C36" w:rsidP="00425C36">
            <w:pPr>
              <w:snapToGrid w:val="0"/>
              <w:spacing w:after="0"/>
              <w:jc w:val="both"/>
              <w:rPr>
                <w:rFonts w:ascii="Times New Roman" w:hAnsi="Times New Roman"/>
                <w:sz w:val="24"/>
                <w:szCs w:val="24"/>
                <w:lang w:val="kk-KZ"/>
              </w:rPr>
            </w:pPr>
            <w:r w:rsidRPr="00425C36">
              <w:rPr>
                <w:rFonts w:ascii="Times New Roman" w:hAnsi="Times New Roman"/>
                <w:sz w:val="24"/>
                <w:szCs w:val="24"/>
                <w:lang w:val="kk-KZ"/>
              </w:rPr>
              <w:t>Мемлекет және құқық теориясы</w:t>
            </w:r>
          </w:p>
          <w:p w:rsidR="00F56093" w:rsidRPr="002059CC" w:rsidRDefault="00F56093" w:rsidP="00BB7A6D">
            <w:pPr>
              <w:spacing w:after="0" w:line="240" w:lineRule="auto"/>
              <w:jc w:val="both"/>
              <w:rPr>
                <w:rFonts w:ascii="Times New Roman" w:hAnsi="Times New Roman"/>
                <w:sz w:val="24"/>
                <w:szCs w:val="24"/>
                <w:lang w:val="kk-KZ"/>
              </w:rPr>
            </w:pPr>
          </w:p>
        </w:tc>
        <w:tc>
          <w:tcPr>
            <w:tcW w:w="1357" w:type="dxa"/>
            <w:vMerge w:val="restart"/>
            <w:vAlign w:val="center"/>
          </w:tcPr>
          <w:p w:rsidR="00F56093" w:rsidRPr="00425C36" w:rsidRDefault="00425C36" w:rsidP="00BB7A6D">
            <w:pPr>
              <w:spacing w:after="0" w:line="240" w:lineRule="auto"/>
              <w:jc w:val="both"/>
              <w:rPr>
                <w:rFonts w:ascii="Times New Roman" w:hAnsi="Times New Roman"/>
                <w:sz w:val="24"/>
                <w:szCs w:val="24"/>
                <w:lang w:val="kk-KZ"/>
              </w:rPr>
            </w:pPr>
            <w:r w:rsidRPr="00425C36">
              <w:rPr>
                <w:rFonts w:ascii="Times New Roman" w:hAnsi="Times New Roman"/>
                <w:sz w:val="24"/>
                <w:szCs w:val="24"/>
                <w:lang w:val="kk-KZ"/>
              </w:rPr>
              <w:t>ҚР азаматтық құқығы</w:t>
            </w:r>
          </w:p>
        </w:tc>
      </w:tr>
      <w:tr w:rsidR="00F56093" w:rsidRPr="005B555E" w:rsidTr="00425C36">
        <w:trPr>
          <w:trHeight w:val="245"/>
          <w:jc w:val="center"/>
        </w:trPr>
        <w:tc>
          <w:tcPr>
            <w:tcW w:w="1044" w:type="dxa"/>
            <w:vMerge/>
            <w:shd w:val="clear" w:color="auto" w:fill="auto"/>
          </w:tcPr>
          <w:p w:rsidR="00F56093" w:rsidRPr="003B015E" w:rsidRDefault="00F56093" w:rsidP="00BB7A6D">
            <w:pPr>
              <w:spacing w:before="100" w:beforeAutospacing="1" w:afterAutospacing="1"/>
              <w:jc w:val="both"/>
              <w:rPr>
                <w:rFonts w:ascii="Times New Roman" w:hAnsi="Times New Roman"/>
                <w:color w:val="000000"/>
                <w:sz w:val="24"/>
                <w:szCs w:val="24"/>
              </w:rPr>
            </w:pPr>
          </w:p>
        </w:tc>
        <w:tc>
          <w:tcPr>
            <w:tcW w:w="2481" w:type="dxa"/>
            <w:vMerge/>
            <w:shd w:val="clear" w:color="auto" w:fill="auto"/>
          </w:tcPr>
          <w:p w:rsidR="00F56093" w:rsidRPr="003B015E" w:rsidRDefault="00F56093" w:rsidP="00BB7A6D">
            <w:pPr>
              <w:spacing w:before="100" w:beforeAutospacing="1" w:afterAutospacing="1"/>
              <w:jc w:val="both"/>
              <w:rPr>
                <w:rFonts w:ascii="Times New Roman" w:hAnsi="Times New Roman"/>
                <w:color w:val="000000"/>
                <w:sz w:val="24"/>
                <w:szCs w:val="24"/>
              </w:rPr>
            </w:pPr>
          </w:p>
        </w:tc>
        <w:tc>
          <w:tcPr>
            <w:tcW w:w="1276" w:type="dxa"/>
            <w:shd w:val="clear" w:color="auto" w:fill="auto"/>
          </w:tcPr>
          <w:p w:rsidR="00F56093" w:rsidRPr="003B015E" w:rsidRDefault="00F56093" w:rsidP="00BB7A6D">
            <w:pPr>
              <w:pStyle w:val="2"/>
              <w:widowControl/>
              <w:snapToGrid w:val="0"/>
              <w:spacing w:before="100" w:beforeAutospacing="1" w:after="100" w:afterAutospacing="1"/>
              <w:rPr>
                <w:sz w:val="24"/>
                <w:szCs w:val="24"/>
                <w:lang w:val="kk-KZ"/>
              </w:rPr>
            </w:pPr>
            <w:r w:rsidRPr="003B015E">
              <w:rPr>
                <w:sz w:val="24"/>
                <w:szCs w:val="24"/>
              </w:rPr>
              <w:t>5В030200</w:t>
            </w:r>
          </w:p>
        </w:tc>
        <w:tc>
          <w:tcPr>
            <w:tcW w:w="2306" w:type="dxa"/>
            <w:shd w:val="clear" w:color="auto" w:fill="auto"/>
          </w:tcPr>
          <w:p w:rsidR="00F56093" w:rsidRPr="003B015E" w:rsidRDefault="00F56093" w:rsidP="00BB7A6D">
            <w:pPr>
              <w:pStyle w:val="2"/>
              <w:widowControl/>
              <w:snapToGrid w:val="0"/>
              <w:spacing w:before="100" w:beforeAutospacing="1" w:after="100" w:afterAutospacing="1"/>
              <w:jc w:val="both"/>
              <w:rPr>
                <w:sz w:val="24"/>
                <w:szCs w:val="24"/>
                <w:lang w:val="kk-KZ"/>
              </w:rPr>
            </w:pPr>
            <w:r>
              <w:rPr>
                <w:sz w:val="24"/>
                <w:szCs w:val="24"/>
                <w:lang w:val="kk-KZ"/>
              </w:rPr>
              <w:t>Халықаралық құқық</w:t>
            </w:r>
          </w:p>
        </w:tc>
        <w:tc>
          <w:tcPr>
            <w:tcW w:w="1490" w:type="dxa"/>
            <w:vMerge/>
            <w:vAlign w:val="center"/>
          </w:tcPr>
          <w:p w:rsidR="00F56093" w:rsidRPr="005C2D6D" w:rsidRDefault="00F56093" w:rsidP="00BB7A6D">
            <w:pPr>
              <w:spacing w:after="0" w:line="240" w:lineRule="auto"/>
              <w:jc w:val="both"/>
              <w:rPr>
                <w:rFonts w:ascii="Times New Roman" w:hAnsi="Times New Roman"/>
                <w:sz w:val="24"/>
                <w:szCs w:val="24"/>
              </w:rPr>
            </w:pPr>
          </w:p>
        </w:tc>
        <w:tc>
          <w:tcPr>
            <w:tcW w:w="1357" w:type="dxa"/>
            <w:vMerge/>
            <w:vAlign w:val="center"/>
          </w:tcPr>
          <w:p w:rsidR="00F56093" w:rsidRPr="005C2D6D" w:rsidRDefault="00F56093" w:rsidP="00BB7A6D">
            <w:pPr>
              <w:spacing w:after="0" w:line="240" w:lineRule="auto"/>
              <w:jc w:val="both"/>
              <w:rPr>
                <w:rFonts w:ascii="Times New Roman" w:hAnsi="Times New Roman"/>
                <w:sz w:val="24"/>
                <w:szCs w:val="24"/>
              </w:rPr>
            </w:pPr>
          </w:p>
        </w:tc>
      </w:tr>
      <w:tr w:rsidR="00F56093" w:rsidRPr="005B555E" w:rsidTr="00BB7A6D">
        <w:trPr>
          <w:jc w:val="center"/>
        </w:trPr>
        <w:tc>
          <w:tcPr>
            <w:tcW w:w="3525" w:type="dxa"/>
            <w:gridSpan w:val="2"/>
            <w:shd w:val="clear" w:color="auto" w:fill="auto"/>
          </w:tcPr>
          <w:p w:rsidR="00F56093" w:rsidRPr="002059CC" w:rsidRDefault="00F56093" w:rsidP="00BB7A6D">
            <w:pPr>
              <w:spacing w:before="100" w:beforeAutospacing="1" w:afterAutospacing="1"/>
              <w:jc w:val="center"/>
              <w:rPr>
                <w:rFonts w:ascii="Times New Roman" w:hAnsi="Times New Roman"/>
                <w:b/>
                <w:color w:val="000000"/>
                <w:sz w:val="24"/>
                <w:szCs w:val="24"/>
                <w:lang w:val="kk-KZ"/>
              </w:rPr>
            </w:pPr>
            <w:r w:rsidRPr="003B015E">
              <w:rPr>
                <w:rFonts w:ascii="Times New Roman" w:hAnsi="Times New Roman"/>
                <w:b/>
                <w:sz w:val="24"/>
                <w:szCs w:val="24"/>
              </w:rPr>
              <w:t>06</w:t>
            </w:r>
            <w:r>
              <w:rPr>
                <w:rFonts w:ascii="Times New Roman" w:hAnsi="Times New Roman"/>
                <w:b/>
                <w:sz w:val="24"/>
                <w:szCs w:val="24"/>
                <w:lang w:val="kk-KZ"/>
              </w:rPr>
              <w:t xml:space="preserve"> Ақпараттық</w:t>
            </w:r>
            <w:r w:rsidRPr="003B015E">
              <w:rPr>
                <w:rFonts w:ascii="Times New Roman" w:hAnsi="Times New Roman"/>
                <w:b/>
                <w:sz w:val="24"/>
                <w:szCs w:val="24"/>
              </w:rPr>
              <w:t>-коммуникаци</w:t>
            </w:r>
            <w:r>
              <w:rPr>
                <w:rFonts w:ascii="Times New Roman" w:hAnsi="Times New Roman"/>
                <w:b/>
                <w:sz w:val="24"/>
                <w:szCs w:val="24"/>
                <w:lang w:val="kk-KZ"/>
              </w:rPr>
              <w:t xml:space="preserve">ялық </w:t>
            </w:r>
            <w:r w:rsidRPr="003B015E">
              <w:rPr>
                <w:rFonts w:ascii="Times New Roman" w:hAnsi="Times New Roman"/>
                <w:b/>
                <w:sz w:val="24"/>
                <w:szCs w:val="24"/>
              </w:rPr>
              <w:t>технологи</w:t>
            </w:r>
            <w:r>
              <w:rPr>
                <w:rFonts w:ascii="Times New Roman" w:hAnsi="Times New Roman"/>
                <w:b/>
                <w:sz w:val="24"/>
                <w:szCs w:val="24"/>
                <w:lang w:val="kk-KZ"/>
              </w:rPr>
              <w:t>я</w:t>
            </w:r>
          </w:p>
        </w:tc>
        <w:tc>
          <w:tcPr>
            <w:tcW w:w="6429" w:type="dxa"/>
            <w:gridSpan w:val="4"/>
            <w:shd w:val="clear" w:color="auto" w:fill="auto"/>
          </w:tcPr>
          <w:p w:rsidR="00F56093" w:rsidRPr="003B015E" w:rsidRDefault="00F56093" w:rsidP="00BB7A6D">
            <w:pPr>
              <w:spacing w:before="100" w:beforeAutospacing="1" w:afterAutospacing="1"/>
              <w:jc w:val="center"/>
              <w:rPr>
                <w:rFonts w:ascii="Times New Roman" w:hAnsi="Times New Roman"/>
                <w:b/>
                <w:sz w:val="24"/>
                <w:szCs w:val="24"/>
              </w:rPr>
            </w:pPr>
            <w:r w:rsidRPr="002059CC">
              <w:rPr>
                <w:rFonts w:ascii="Times New Roman" w:hAnsi="Times New Roman"/>
                <w:b/>
                <w:sz w:val="24"/>
                <w:szCs w:val="24"/>
              </w:rPr>
              <w:t>7 Техникалық ғылымдар мен технологиялар</w:t>
            </w:r>
            <w:r w:rsidRPr="003B015E">
              <w:rPr>
                <w:rFonts w:ascii="Times New Roman" w:hAnsi="Times New Roman"/>
                <w:b/>
                <w:sz w:val="24"/>
                <w:szCs w:val="24"/>
              </w:rPr>
              <w:t xml:space="preserve"> </w:t>
            </w:r>
          </w:p>
        </w:tc>
      </w:tr>
      <w:tr w:rsidR="00F56093" w:rsidRPr="005B555E" w:rsidTr="00BB7A6D">
        <w:trPr>
          <w:trHeight w:val="562"/>
          <w:jc w:val="center"/>
        </w:trPr>
        <w:tc>
          <w:tcPr>
            <w:tcW w:w="1044" w:type="dxa"/>
            <w:vMerge w:val="restart"/>
            <w:shd w:val="clear" w:color="auto" w:fill="auto"/>
          </w:tcPr>
          <w:p w:rsidR="00F56093" w:rsidRPr="003B015E" w:rsidRDefault="00F56093" w:rsidP="00BB7A6D">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061</w:t>
            </w:r>
          </w:p>
        </w:tc>
        <w:tc>
          <w:tcPr>
            <w:tcW w:w="2481" w:type="dxa"/>
            <w:vMerge w:val="restart"/>
            <w:shd w:val="clear" w:color="auto" w:fill="auto"/>
          </w:tcPr>
          <w:p w:rsidR="00F56093" w:rsidRPr="003B015E" w:rsidRDefault="00F56093" w:rsidP="00BB7A6D">
            <w:pPr>
              <w:spacing w:before="100" w:beforeAutospacing="1" w:afterAutospacing="1"/>
              <w:jc w:val="both"/>
              <w:rPr>
                <w:rFonts w:ascii="Times New Roman" w:hAnsi="Times New Roman"/>
                <w:color w:val="000000"/>
                <w:sz w:val="24"/>
                <w:szCs w:val="24"/>
              </w:rPr>
            </w:pPr>
            <w:r>
              <w:rPr>
                <w:rFonts w:ascii="Times New Roman" w:hAnsi="Times New Roman"/>
                <w:b/>
                <w:sz w:val="24"/>
                <w:szCs w:val="24"/>
                <w:lang w:val="kk-KZ"/>
              </w:rPr>
              <w:t>Ақпараттық</w:t>
            </w:r>
            <w:r w:rsidRPr="003B015E">
              <w:rPr>
                <w:rFonts w:ascii="Times New Roman" w:hAnsi="Times New Roman"/>
                <w:b/>
                <w:sz w:val="24"/>
                <w:szCs w:val="24"/>
              </w:rPr>
              <w:t>-коммуникаци</w:t>
            </w:r>
            <w:r>
              <w:rPr>
                <w:rFonts w:ascii="Times New Roman" w:hAnsi="Times New Roman"/>
                <w:b/>
                <w:sz w:val="24"/>
                <w:szCs w:val="24"/>
                <w:lang w:val="kk-KZ"/>
              </w:rPr>
              <w:t xml:space="preserve">ялық </w:t>
            </w:r>
            <w:r w:rsidRPr="003B015E">
              <w:rPr>
                <w:rFonts w:ascii="Times New Roman" w:hAnsi="Times New Roman"/>
                <w:b/>
                <w:sz w:val="24"/>
                <w:szCs w:val="24"/>
              </w:rPr>
              <w:t>технологи</w:t>
            </w:r>
            <w:r>
              <w:rPr>
                <w:rFonts w:ascii="Times New Roman" w:hAnsi="Times New Roman"/>
                <w:b/>
                <w:sz w:val="24"/>
                <w:szCs w:val="24"/>
                <w:lang w:val="kk-KZ"/>
              </w:rPr>
              <w:t>я</w:t>
            </w:r>
          </w:p>
        </w:tc>
        <w:tc>
          <w:tcPr>
            <w:tcW w:w="1276" w:type="dxa"/>
            <w:shd w:val="clear" w:color="auto" w:fill="auto"/>
          </w:tcPr>
          <w:p w:rsidR="00F56093" w:rsidRPr="003B015E" w:rsidRDefault="00F56093" w:rsidP="00BB7A6D">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5В070300</w:t>
            </w:r>
          </w:p>
        </w:tc>
        <w:tc>
          <w:tcPr>
            <w:tcW w:w="2306" w:type="dxa"/>
            <w:shd w:val="clear" w:color="auto" w:fill="auto"/>
          </w:tcPr>
          <w:p w:rsidR="00F56093" w:rsidRPr="002059CC" w:rsidRDefault="00F56093" w:rsidP="00BB7A6D">
            <w:pPr>
              <w:snapToGrid w:val="0"/>
              <w:spacing w:before="100" w:beforeAutospacing="1" w:afterAutospacing="1"/>
              <w:jc w:val="both"/>
              <w:rPr>
                <w:rFonts w:ascii="Times New Roman" w:hAnsi="Times New Roman"/>
                <w:sz w:val="24"/>
                <w:szCs w:val="24"/>
                <w:lang w:val="kk-KZ"/>
              </w:rPr>
            </w:pPr>
            <w:r>
              <w:rPr>
                <w:rFonts w:ascii="Times New Roman" w:hAnsi="Times New Roman"/>
                <w:sz w:val="24"/>
                <w:szCs w:val="24"/>
                <w:lang w:val="kk-KZ"/>
              </w:rPr>
              <w:t>Ақпараттық жүйе</w:t>
            </w:r>
          </w:p>
        </w:tc>
        <w:tc>
          <w:tcPr>
            <w:tcW w:w="1490" w:type="dxa"/>
            <w:vMerge w:val="restart"/>
            <w:vAlign w:val="center"/>
          </w:tcPr>
          <w:p w:rsidR="00F56093" w:rsidRPr="005C2D6D" w:rsidRDefault="00F56093" w:rsidP="00BB7A6D">
            <w:pPr>
              <w:spacing w:after="0" w:line="240" w:lineRule="auto"/>
              <w:jc w:val="both"/>
              <w:rPr>
                <w:rFonts w:ascii="Times New Roman" w:hAnsi="Times New Roman"/>
                <w:sz w:val="24"/>
                <w:szCs w:val="24"/>
              </w:rPr>
            </w:pPr>
            <w:r w:rsidRPr="005C2D6D">
              <w:rPr>
                <w:rFonts w:ascii="Times New Roman" w:hAnsi="Times New Roman"/>
                <w:sz w:val="24"/>
                <w:szCs w:val="24"/>
              </w:rPr>
              <w:t>Математика</w:t>
            </w:r>
          </w:p>
        </w:tc>
        <w:tc>
          <w:tcPr>
            <w:tcW w:w="1357" w:type="dxa"/>
            <w:vMerge w:val="restart"/>
            <w:vAlign w:val="center"/>
          </w:tcPr>
          <w:p w:rsidR="00F56093" w:rsidRPr="005C2D6D" w:rsidRDefault="00425C36" w:rsidP="00BB7A6D">
            <w:pPr>
              <w:spacing w:after="0" w:line="240" w:lineRule="auto"/>
              <w:jc w:val="both"/>
              <w:rPr>
                <w:rFonts w:ascii="Times New Roman" w:hAnsi="Times New Roman"/>
                <w:sz w:val="24"/>
                <w:szCs w:val="24"/>
              </w:rPr>
            </w:pPr>
            <w:r w:rsidRPr="00425C36">
              <w:rPr>
                <w:rFonts w:ascii="Times New Roman" w:hAnsi="Times New Roman"/>
                <w:sz w:val="24"/>
                <w:szCs w:val="24"/>
              </w:rPr>
              <w:t>Алгоритм</w:t>
            </w:r>
            <w:r>
              <w:rPr>
                <w:rFonts w:ascii="Times New Roman" w:hAnsi="Times New Roman"/>
                <w:sz w:val="24"/>
                <w:szCs w:val="24"/>
                <w:lang w:val="kk-KZ"/>
              </w:rPr>
              <w:t>-</w:t>
            </w:r>
            <w:r w:rsidRPr="00425C36">
              <w:rPr>
                <w:rFonts w:ascii="Times New Roman" w:hAnsi="Times New Roman"/>
                <w:sz w:val="24"/>
                <w:szCs w:val="24"/>
              </w:rPr>
              <w:t>деу және бағдарла</w:t>
            </w:r>
            <w:r>
              <w:rPr>
                <w:rFonts w:ascii="Times New Roman" w:hAnsi="Times New Roman"/>
                <w:sz w:val="24"/>
                <w:szCs w:val="24"/>
                <w:lang w:val="kk-KZ"/>
              </w:rPr>
              <w:t>-</w:t>
            </w:r>
            <w:r w:rsidRPr="00425C36">
              <w:rPr>
                <w:rFonts w:ascii="Times New Roman" w:hAnsi="Times New Roman"/>
                <w:sz w:val="24"/>
                <w:szCs w:val="24"/>
              </w:rPr>
              <w:t>малау негіздері</w:t>
            </w:r>
          </w:p>
        </w:tc>
      </w:tr>
      <w:tr w:rsidR="00F56093" w:rsidRPr="005B555E" w:rsidTr="00BB7A6D">
        <w:trPr>
          <w:jc w:val="center"/>
        </w:trPr>
        <w:tc>
          <w:tcPr>
            <w:tcW w:w="1044" w:type="dxa"/>
            <w:vMerge/>
            <w:shd w:val="clear" w:color="auto" w:fill="auto"/>
          </w:tcPr>
          <w:p w:rsidR="00F56093" w:rsidRPr="003B015E" w:rsidRDefault="00F56093" w:rsidP="00BB7A6D">
            <w:pPr>
              <w:spacing w:before="100" w:beforeAutospacing="1" w:afterAutospacing="1"/>
              <w:jc w:val="both"/>
              <w:rPr>
                <w:rFonts w:ascii="Times New Roman" w:hAnsi="Times New Roman"/>
                <w:color w:val="000000"/>
                <w:sz w:val="24"/>
                <w:szCs w:val="24"/>
              </w:rPr>
            </w:pPr>
          </w:p>
        </w:tc>
        <w:tc>
          <w:tcPr>
            <w:tcW w:w="2481" w:type="dxa"/>
            <w:vMerge/>
            <w:shd w:val="clear" w:color="auto" w:fill="auto"/>
          </w:tcPr>
          <w:p w:rsidR="00F56093" w:rsidRPr="003B015E" w:rsidRDefault="00F56093" w:rsidP="00BB7A6D">
            <w:pPr>
              <w:spacing w:before="100" w:beforeAutospacing="1" w:afterAutospacing="1"/>
              <w:jc w:val="both"/>
              <w:rPr>
                <w:rFonts w:ascii="Times New Roman" w:hAnsi="Times New Roman"/>
                <w:color w:val="000000"/>
                <w:sz w:val="24"/>
                <w:szCs w:val="24"/>
              </w:rPr>
            </w:pPr>
          </w:p>
        </w:tc>
        <w:tc>
          <w:tcPr>
            <w:tcW w:w="1276" w:type="dxa"/>
            <w:shd w:val="clear" w:color="auto" w:fill="auto"/>
          </w:tcPr>
          <w:p w:rsidR="00F56093" w:rsidRPr="003B015E" w:rsidRDefault="00F56093" w:rsidP="00BB7A6D">
            <w:pPr>
              <w:snapToGrid w:val="0"/>
              <w:spacing w:before="100" w:beforeAutospacing="1" w:afterAutospacing="1"/>
              <w:rPr>
                <w:rFonts w:ascii="Times New Roman" w:hAnsi="Times New Roman"/>
                <w:sz w:val="24"/>
                <w:szCs w:val="24"/>
                <w:lang w:val="kk-KZ"/>
              </w:rPr>
            </w:pPr>
            <w:r w:rsidRPr="003B015E">
              <w:rPr>
                <w:rFonts w:ascii="Times New Roman" w:hAnsi="Times New Roman"/>
                <w:sz w:val="24"/>
                <w:szCs w:val="24"/>
              </w:rPr>
              <w:t>5В070400</w:t>
            </w:r>
          </w:p>
        </w:tc>
        <w:tc>
          <w:tcPr>
            <w:tcW w:w="2306" w:type="dxa"/>
            <w:shd w:val="clear" w:color="auto" w:fill="auto"/>
          </w:tcPr>
          <w:p w:rsidR="00F56093" w:rsidRPr="003B015E" w:rsidRDefault="00F56093" w:rsidP="00BB7A6D">
            <w:pPr>
              <w:snapToGrid w:val="0"/>
              <w:spacing w:before="100" w:beforeAutospacing="1" w:afterAutospacing="1"/>
              <w:jc w:val="both"/>
              <w:rPr>
                <w:rFonts w:ascii="Times New Roman" w:hAnsi="Times New Roman"/>
                <w:sz w:val="24"/>
                <w:szCs w:val="24"/>
                <w:lang w:val="kk-KZ"/>
              </w:rPr>
            </w:pPr>
            <w:r w:rsidRPr="0044565A">
              <w:rPr>
                <w:rFonts w:ascii="Times New Roman" w:hAnsi="Times New Roman"/>
                <w:sz w:val="24"/>
                <w:szCs w:val="24"/>
              </w:rPr>
              <w:t xml:space="preserve">Есептеу техникасы және </w:t>
            </w:r>
            <w:r>
              <w:rPr>
                <w:rFonts w:ascii="Times New Roman" w:hAnsi="Times New Roman"/>
                <w:sz w:val="24"/>
                <w:szCs w:val="24"/>
                <w:lang w:val="kk-KZ"/>
              </w:rPr>
              <w:t xml:space="preserve">бағдарламамен </w:t>
            </w:r>
            <w:r w:rsidRPr="0044565A">
              <w:rPr>
                <w:rFonts w:ascii="Times New Roman" w:hAnsi="Times New Roman"/>
                <w:sz w:val="24"/>
                <w:szCs w:val="24"/>
              </w:rPr>
              <w:t xml:space="preserve"> қамтамасыз ету</w:t>
            </w:r>
          </w:p>
        </w:tc>
        <w:tc>
          <w:tcPr>
            <w:tcW w:w="1490" w:type="dxa"/>
            <w:vMerge/>
          </w:tcPr>
          <w:p w:rsidR="00F56093" w:rsidRPr="003B015E" w:rsidRDefault="00F56093" w:rsidP="00BB7A6D">
            <w:pPr>
              <w:snapToGrid w:val="0"/>
              <w:spacing w:before="100" w:beforeAutospacing="1" w:afterAutospacing="1"/>
              <w:jc w:val="both"/>
              <w:rPr>
                <w:rFonts w:ascii="Times New Roman" w:hAnsi="Times New Roman"/>
                <w:sz w:val="24"/>
                <w:szCs w:val="24"/>
              </w:rPr>
            </w:pPr>
          </w:p>
        </w:tc>
        <w:tc>
          <w:tcPr>
            <w:tcW w:w="1357" w:type="dxa"/>
            <w:vMerge/>
          </w:tcPr>
          <w:p w:rsidR="00F56093" w:rsidRPr="003B015E" w:rsidRDefault="00F56093" w:rsidP="00BB7A6D">
            <w:pPr>
              <w:snapToGrid w:val="0"/>
              <w:spacing w:before="100" w:beforeAutospacing="1" w:afterAutospacing="1"/>
              <w:jc w:val="both"/>
              <w:rPr>
                <w:rFonts w:ascii="Times New Roman" w:hAnsi="Times New Roman"/>
                <w:sz w:val="24"/>
                <w:szCs w:val="24"/>
              </w:rPr>
            </w:pPr>
          </w:p>
        </w:tc>
      </w:tr>
      <w:tr w:rsidR="00F56093" w:rsidRPr="005B555E" w:rsidTr="00BB7A6D">
        <w:trPr>
          <w:jc w:val="center"/>
        </w:trPr>
        <w:tc>
          <w:tcPr>
            <w:tcW w:w="3525" w:type="dxa"/>
            <w:gridSpan w:val="2"/>
            <w:shd w:val="clear" w:color="auto" w:fill="auto"/>
          </w:tcPr>
          <w:p w:rsidR="00F56093" w:rsidRPr="00F56093" w:rsidRDefault="00F56093" w:rsidP="00BB7A6D">
            <w:pPr>
              <w:spacing w:before="100" w:beforeAutospacing="1" w:afterAutospacing="1"/>
              <w:jc w:val="center"/>
              <w:rPr>
                <w:rFonts w:ascii="Times New Roman" w:hAnsi="Times New Roman"/>
                <w:b/>
                <w:sz w:val="24"/>
                <w:szCs w:val="24"/>
                <w:lang w:val="kk-KZ"/>
              </w:rPr>
            </w:pPr>
            <w:r w:rsidRPr="003B015E">
              <w:rPr>
                <w:rFonts w:ascii="Times New Roman" w:hAnsi="Times New Roman"/>
                <w:b/>
                <w:sz w:val="24"/>
                <w:szCs w:val="24"/>
              </w:rPr>
              <w:t xml:space="preserve">11 </w:t>
            </w:r>
            <w:r>
              <w:rPr>
                <w:rFonts w:ascii="Times New Roman" w:hAnsi="Times New Roman"/>
                <w:b/>
                <w:sz w:val="24"/>
                <w:szCs w:val="24"/>
                <w:lang w:val="kk-KZ"/>
              </w:rPr>
              <w:t>Қызмет көрсету</w:t>
            </w:r>
          </w:p>
        </w:tc>
        <w:tc>
          <w:tcPr>
            <w:tcW w:w="3582" w:type="dxa"/>
            <w:gridSpan w:val="2"/>
            <w:shd w:val="clear" w:color="auto" w:fill="auto"/>
          </w:tcPr>
          <w:p w:rsidR="00F56093" w:rsidRPr="003B015E" w:rsidRDefault="00F56093" w:rsidP="00BB7A6D">
            <w:pPr>
              <w:spacing w:before="100" w:beforeAutospacing="1" w:afterAutospacing="1"/>
              <w:jc w:val="center"/>
              <w:rPr>
                <w:rFonts w:ascii="Times New Roman" w:hAnsi="Times New Roman"/>
                <w:b/>
                <w:sz w:val="24"/>
                <w:szCs w:val="24"/>
                <w:lang w:val="kk-KZ"/>
              </w:rPr>
            </w:pPr>
            <w:r w:rsidRPr="003B015E">
              <w:rPr>
                <w:rFonts w:ascii="Times New Roman" w:hAnsi="Times New Roman"/>
                <w:b/>
                <w:sz w:val="24"/>
                <w:szCs w:val="24"/>
                <w:lang w:val="kk-KZ"/>
              </w:rPr>
              <w:t xml:space="preserve">9 </w:t>
            </w:r>
            <w:r>
              <w:rPr>
                <w:rFonts w:ascii="Times New Roman" w:hAnsi="Times New Roman"/>
                <w:b/>
                <w:sz w:val="24"/>
                <w:szCs w:val="24"/>
                <w:lang w:val="kk-KZ"/>
              </w:rPr>
              <w:t>Қызмет көрсету</w:t>
            </w:r>
          </w:p>
        </w:tc>
        <w:tc>
          <w:tcPr>
            <w:tcW w:w="1490" w:type="dxa"/>
          </w:tcPr>
          <w:p w:rsidR="00F56093" w:rsidRPr="003B015E" w:rsidRDefault="00F56093" w:rsidP="00BB7A6D">
            <w:pPr>
              <w:spacing w:before="100" w:beforeAutospacing="1" w:afterAutospacing="1"/>
              <w:jc w:val="center"/>
              <w:rPr>
                <w:rFonts w:ascii="Times New Roman" w:hAnsi="Times New Roman"/>
                <w:b/>
                <w:sz w:val="24"/>
                <w:szCs w:val="24"/>
                <w:lang w:val="kk-KZ"/>
              </w:rPr>
            </w:pPr>
          </w:p>
        </w:tc>
        <w:tc>
          <w:tcPr>
            <w:tcW w:w="1357" w:type="dxa"/>
          </w:tcPr>
          <w:p w:rsidR="00F56093" w:rsidRPr="003B015E" w:rsidRDefault="00F56093" w:rsidP="00BB7A6D">
            <w:pPr>
              <w:spacing w:before="100" w:beforeAutospacing="1" w:afterAutospacing="1"/>
              <w:jc w:val="center"/>
              <w:rPr>
                <w:rFonts w:ascii="Times New Roman" w:hAnsi="Times New Roman"/>
                <w:b/>
                <w:sz w:val="24"/>
                <w:szCs w:val="24"/>
                <w:lang w:val="kk-KZ"/>
              </w:rPr>
            </w:pPr>
          </w:p>
        </w:tc>
      </w:tr>
      <w:tr w:rsidR="00F56093" w:rsidRPr="005B555E" w:rsidTr="00BB7A6D">
        <w:trPr>
          <w:jc w:val="center"/>
        </w:trPr>
        <w:tc>
          <w:tcPr>
            <w:tcW w:w="1044" w:type="dxa"/>
            <w:shd w:val="clear" w:color="auto" w:fill="auto"/>
          </w:tcPr>
          <w:p w:rsidR="00F56093" w:rsidRPr="003B015E" w:rsidRDefault="00F56093" w:rsidP="00BB7A6D">
            <w:pPr>
              <w:spacing w:before="100" w:beforeAutospacing="1" w:afterAutospacing="1"/>
              <w:jc w:val="both"/>
              <w:rPr>
                <w:rFonts w:ascii="Times New Roman" w:hAnsi="Times New Roman"/>
                <w:sz w:val="24"/>
                <w:szCs w:val="24"/>
              </w:rPr>
            </w:pPr>
            <w:r w:rsidRPr="003B015E">
              <w:rPr>
                <w:rFonts w:ascii="Times New Roman" w:hAnsi="Times New Roman"/>
                <w:sz w:val="24"/>
                <w:szCs w:val="24"/>
              </w:rPr>
              <w:t>6</w:t>
            </w:r>
            <w:r w:rsidRPr="003B015E">
              <w:rPr>
                <w:rFonts w:ascii="Times New Roman" w:hAnsi="Times New Roman"/>
                <w:sz w:val="24"/>
                <w:szCs w:val="24"/>
                <w:lang w:val="en-US"/>
              </w:rPr>
              <w:t>B</w:t>
            </w:r>
            <w:r w:rsidRPr="003B015E">
              <w:rPr>
                <w:rFonts w:ascii="Times New Roman" w:hAnsi="Times New Roman"/>
                <w:sz w:val="24"/>
                <w:szCs w:val="24"/>
              </w:rPr>
              <w:t>111</w:t>
            </w:r>
          </w:p>
        </w:tc>
        <w:tc>
          <w:tcPr>
            <w:tcW w:w="2481" w:type="dxa"/>
            <w:shd w:val="clear" w:color="auto" w:fill="auto"/>
          </w:tcPr>
          <w:p w:rsidR="00F56093" w:rsidRPr="003B015E" w:rsidRDefault="00F56093" w:rsidP="00BB7A6D">
            <w:pPr>
              <w:spacing w:before="100" w:beforeAutospacing="1" w:afterAutospacing="1"/>
              <w:jc w:val="both"/>
              <w:rPr>
                <w:rFonts w:ascii="Times New Roman" w:hAnsi="Times New Roman"/>
                <w:sz w:val="24"/>
                <w:szCs w:val="24"/>
              </w:rPr>
            </w:pPr>
            <w:r w:rsidRPr="002059CC">
              <w:rPr>
                <w:rFonts w:ascii="Times New Roman" w:hAnsi="Times New Roman"/>
                <w:sz w:val="24"/>
                <w:szCs w:val="24"/>
              </w:rPr>
              <w:t>Қызмет көрсету саласы</w:t>
            </w:r>
          </w:p>
        </w:tc>
        <w:tc>
          <w:tcPr>
            <w:tcW w:w="1276" w:type="dxa"/>
            <w:shd w:val="clear" w:color="auto" w:fill="auto"/>
          </w:tcPr>
          <w:p w:rsidR="00F56093" w:rsidRPr="003B015E" w:rsidRDefault="00F56093" w:rsidP="00BB7A6D">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5В090200</w:t>
            </w:r>
          </w:p>
        </w:tc>
        <w:tc>
          <w:tcPr>
            <w:tcW w:w="2306" w:type="dxa"/>
            <w:shd w:val="clear" w:color="auto" w:fill="auto"/>
          </w:tcPr>
          <w:p w:rsidR="00F56093" w:rsidRPr="003B015E" w:rsidRDefault="00F56093" w:rsidP="00BB7A6D">
            <w:pPr>
              <w:snapToGrid w:val="0"/>
              <w:spacing w:before="100" w:beforeAutospacing="1" w:afterAutospacing="1"/>
              <w:jc w:val="both"/>
              <w:rPr>
                <w:rFonts w:ascii="Times New Roman" w:hAnsi="Times New Roman"/>
                <w:sz w:val="24"/>
                <w:szCs w:val="24"/>
              </w:rPr>
            </w:pPr>
            <w:r w:rsidRPr="003B015E">
              <w:rPr>
                <w:rFonts w:ascii="Times New Roman" w:hAnsi="Times New Roman"/>
                <w:sz w:val="24"/>
                <w:szCs w:val="24"/>
              </w:rPr>
              <w:t>Туризм</w:t>
            </w:r>
          </w:p>
        </w:tc>
        <w:tc>
          <w:tcPr>
            <w:tcW w:w="1490" w:type="dxa"/>
            <w:vAlign w:val="center"/>
          </w:tcPr>
          <w:p w:rsidR="00F56093" w:rsidRPr="005C2D6D" w:rsidRDefault="00425C36" w:rsidP="00BB7A6D">
            <w:pPr>
              <w:spacing w:after="0" w:line="240" w:lineRule="auto"/>
              <w:jc w:val="both"/>
              <w:rPr>
                <w:rFonts w:ascii="Times New Roman" w:hAnsi="Times New Roman"/>
                <w:sz w:val="24"/>
                <w:szCs w:val="24"/>
              </w:rPr>
            </w:pPr>
            <w:r w:rsidRPr="005C2D6D">
              <w:rPr>
                <w:rFonts w:ascii="Times New Roman" w:hAnsi="Times New Roman"/>
                <w:sz w:val="24"/>
                <w:szCs w:val="24"/>
              </w:rPr>
              <w:t>Математика</w:t>
            </w:r>
          </w:p>
        </w:tc>
        <w:tc>
          <w:tcPr>
            <w:tcW w:w="1357" w:type="dxa"/>
            <w:vAlign w:val="center"/>
          </w:tcPr>
          <w:p w:rsidR="00F56093" w:rsidRPr="002059CC" w:rsidRDefault="00425C36" w:rsidP="00BB7A6D">
            <w:pPr>
              <w:spacing w:after="0" w:line="240" w:lineRule="auto"/>
              <w:jc w:val="both"/>
              <w:rPr>
                <w:rFonts w:ascii="Times New Roman" w:hAnsi="Times New Roman"/>
                <w:sz w:val="24"/>
                <w:szCs w:val="24"/>
                <w:lang w:val="kk-KZ"/>
              </w:rPr>
            </w:pPr>
            <w:r w:rsidRPr="00425C36">
              <w:rPr>
                <w:rFonts w:ascii="Times New Roman" w:hAnsi="Times New Roman"/>
                <w:sz w:val="24"/>
                <w:szCs w:val="24"/>
                <w:lang w:val="kk-KZ"/>
              </w:rPr>
              <w:t>Алгоритм</w:t>
            </w:r>
            <w:r>
              <w:rPr>
                <w:rFonts w:ascii="Times New Roman" w:hAnsi="Times New Roman"/>
                <w:sz w:val="24"/>
                <w:szCs w:val="24"/>
                <w:lang w:val="kk-KZ"/>
              </w:rPr>
              <w:t>-</w:t>
            </w:r>
            <w:r w:rsidRPr="00425C36">
              <w:rPr>
                <w:rFonts w:ascii="Times New Roman" w:hAnsi="Times New Roman"/>
                <w:sz w:val="24"/>
                <w:szCs w:val="24"/>
                <w:lang w:val="kk-KZ"/>
              </w:rPr>
              <w:t>деу және бағдарла</w:t>
            </w:r>
            <w:r>
              <w:rPr>
                <w:rFonts w:ascii="Times New Roman" w:hAnsi="Times New Roman"/>
                <w:sz w:val="24"/>
                <w:szCs w:val="24"/>
                <w:lang w:val="kk-KZ"/>
              </w:rPr>
              <w:t>-</w:t>
            </w:r>
            <w:r w:rsidRPr="00425C36">
              <w:rPr>
                <w:rFonts w:ascii="Times New Roman" w:hAnsi="Times New Roman"/>
                <w:sz w:val="24"/>
                <w:szCs w:val="24"/>
                <w:lang w:val="kk-KZ"/>
              </w:rPr>
              <w:t>малау негіздері</w:t>
            </w:r>
          </w:p>
        </w:tc>
      </w:tr>
    </w:tbl>
    <w:p w:rsidR="00F56093" w:rsidRDefault="00F56093" w:rsidP="00F56093">
      <w:pPr>
        <w:shd w:val="clear" w:color="auto" w:fill="FFFFFF"/>
        <w:tabs>
          <w:tab w:val="left" w:pos="993"/>
        </w:tabs>
        <w:spacing w:after="0" w:line="240" w:lineRule="auto"/>
        <w:jc w:val="both"/>
        <w:textAlignment w:val="baseline"/>
        <w:rPr>
          <w:rFonts w:ascii="Times New Roman" w:hAnsi="Times New Roman"/>
          <w:sz w:val="28"/>
          <w:szCs w:val="28"/>
          <w:lang w:val="kk-KZ"/>
        </w:rPr>
      </w:pPr>
    </w:p>
    <w:p w:rsidR="00F56093" w:rsidRDefault="00F56093" w:rsidP="00F56093">
      <w:pPr>
        <w:autoSpaceDE w:val="0"/>
        <w:autoSpaceDN w:val="0"/>
        <w:adjustRightInd w:val="0"/>
        <w:spacing w:after="0" w:line="240" w:lineRule="auto"/>
        <w:ind w:firstLine="709"/>
        <w:jc w:val="both"/>
        <w:rPr>
          <w:rFonts w:ascii="Times New Roman" w:hAnsi="Times New Roman"/>
          <w:b/>
          <w:sz w:val="24"/>
          <w:szCs w:val="24"/>
          <w:lang w:val="kk-KZ"/>
        </w:rPr>
      </w:pP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lang w:val="kk-KZ"/>
        </w:rPr>
      </w:pPr>
      <w:r w:rsidRPr="006D21E8">
        <w:rPr>
          <w:rFonts w:ascii="Times New Roman" w:hAnsi="Times New Roman"/>
          <w:bCs/>
          <w:sz w:val="28"/>
          <w:szCs w:val="28"/>
          <w:lang w:val="kk-KZ"/>
        </w:rPr>
        <w:t>КТ-дағы міндетті пәндер:</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lang w:val="kk-KZ"/>
        </w:rPr>
      </w:pPr>
      <w:r w:rsidRPr="006D21E8">
        <w:rPr>
          <w:rFonts w:ascii="Times New Roman" w:hAnsi="Times New Roman"/>
          <w:bCs/>
          <w:sz w:val="28"/>
          <w:szCs w:val="28"/>
          <w:lang w:val="kk-KZ"/>
        </w:rPr>
        <w:t>- жалпы бейінді пән</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lang w:val="kk-KZ"/>
        </w:rPr>
      </w:pPr>
      <w:r w:rsidRPr="006D21E8">
        <w:rPr>
          <w:rFonts w:ascii="Times New Roman" w:hAnsi="Times New Roman"/>
          <w:bCs/>
          <w:sz w:val="28"/>
          <w:szCs w:val="28"/>
          <w:lang w:val="kk-KZ"/>
        </w:rPr>
        <w:t>- кәсіби пән</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lang w:val="kk-KZ"/>
        </w:rPr>
      </w:pPr>
      <w:r w:rsidRPr="006D21E8">
        <w:rPr>
          <w:rFonts w:ascii="Times New Roman" w:hAnsi="Times New Roman"/>
          <w:bCs/>
          <w:sz w:val="28"/>
          <w:szCs w:val="28"/>
          <w:lang w:val="kk-KZ"/>
        </w:rPr>
        <w:t>Өту балы - 25 (әр пән бойынша кемінде 5 балл жинау қажет).</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lang w:val="kk-KZ"/>
        </w:rPr>
      </w:pP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lang w:val="kk-KZ"/>
        </w:rPr>
      </w:pPr>
      <w:r w:rsidRPr="006D21E8">
        <w:rPr>
          <w:rFonts w:ascii="Times New Roman" w:hAnsi="Times New Roman"/>
          <w:bCs/>
          <w:sz w:val="28"/>
          <w:szCs w:val="28"/>
          <w:lang w:val="kk-KZ"/>
        </w:rPr>
        <w:t>2-кесте ұқсас мамандықтарда оқуды жалғастыруды шешкен колледж түлектері үшін ғана өзекті. Мамандық профилін Өзгертуді шешкен және 5 мектеп пәнін тапсырушы колледж түлектері үшін күндізгі бөлімде оқу мерзімі 4 жылды құрайды (ерекшелік - 5В042100 Дизайн мамандығы. Оқу мерзімі 5 жыл).</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lang w:val="kk-KZ"/>
        </w:rPr>
      </w:pPr>
      <w:r w:rsidRPr="006D21E8">
        <w:rPr>
          <w:rFonts w:ascii="Times New Roman" w:hAnsi="Times New Roman"/>
          <w:bCs/>
          <w:sz w:val="28"/>
          <w:szCs w:val="28"/>
          <w:lang w:val="kk-KZ"/>
        </w:rPr>
        <w:t>3.Қазақстан Республикасында тұрақты тұратын азаматтығы жоқ адамдарға мемлекеттік білім беру тапсырысына сәйкес конкурстық негізде тегін жоғары білім алу құқығы беріледі.</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lang w:val="kk-KZ"/>
        </w:rPr>
      </w:pPr>
      <w:r w:rsidRPr="006D21E8">
        <w:rPr>
          <w:rFonts w:ascii="Times New Roman" w:hAnsi="Times New Roman"/>
          <w:bCs/>
          <w:sz w:val="28"/>
          <w:szCs w:val="28"/>
          <w:lang w:val="kk-KZ"/>
        </w:rPr>
        <w:t xml:space="preserve">Шетелдіктердің мемлекеттік білім беру тапсырысына сәйкес конкурстық негізде тегін жоғары білім алу құқығы Қазақстан Республикасының халықаралық шарттарымен айқындалады. </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lang w:val="kk-KZ"/>
        </w:rPr>
      </w:pPr>
      <w:r w:rsidRPr="006D21E8">
        <w:rPr>
          <w:rFonts w:ascii="Times New Roman" w:hAnsi="Times New Roman"/>
          <w:bCs/>
          <w:sz w:val="28"/>
          <w:szCs w:val="28"/>
          <w:lang w:val="kk-KZ"/>
        </w:rPr>
        <w:t>4.Ұқсас мамандықтар бойынша оқуға түсушілер күндізгі, сондай-ақ қашықтықтан оқыту технологияларын қолдана отырып оқуға болады.</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lang w:val="kk-KZ"/>
        </w:rPr>
      </w:pPr>
      <w:r w:rsidRPr="006D21E8">
        <w:rPr>
          <w:rFonts w:ascii="Times New Roman" w:hAnsi="Times New Roman"/>
          <w:bCs/>
          <w:sz w:val="28"/>
          <w:szCs w:val="28"/>
          <w:lang w:val="kk-KZ"/>
        </w:rPr>
        <w:t>Қашықтықтан оқыту:</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lang w:val="kk-KZ"/>
        </w:rPr>
      </w:pPr>
      <w:r w:rsidRPr="006D21E8">
        <w:rPr>
          <w:rFonts w:ascii="Times New Roman" w:hAnsi="Times New Roman"/>
          <w:bCs/>
          <w:sz w:val="28"/>
          <w:szCs w:val="28"/>
          <w:lang w:val="kk-KZ"/>
        </w:rPr>
        <w:t>Қашықтықтан оқыту-бұл білім алушының негізгі қызметінен қол үзбей білім алуға мүмкіндік беретін технология.</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lang w:val="kk-KZ"/>
        </w:rPr>
      </w:pPr>
      <w:r w:rsidRPr="006D21E8">
        <w:rPr>
          <w:rFonts w:ascii="Times New Roman" w:hAnsi="Times New Roman"/>
          <w:bCs/>
          <w:sz w:val="28"/>
          <w:szCs w:val="28"/>
          <w:lang w:val="kk-KZ"/>
        </w:rPr>
        <w:t>- орта және кәсіптік білім негізінде (колледж) оқу мерзімі 3 жылды құрайды.</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lang w:val="kk-KZ"/>
        </w:rPr>
      </w:pPr>
      <w:r w:rsidRPr="006D21E8">
        <w:rPr>
          <w:rFonts w:ascii="Times New Roman" w:hAnsi="Times New Roman"/>
          <w:bCs/>
          <w:sz w:val="28"/>
          <w:szCs w:val="28"/>
          <w:lang w:val="kk-KZ"/>
        </w:rPr>
        <w:lastRenderedPageBreak/>
        <w:t>Жоғары білімі бар тұлғаларды жоғары оқу орнына ақылы негізде қысқартылған оқу мерзімін қарастыратын шығармашылық дайындықты талап ететін білім беру бағдарламаларының тобы бойынша қабылдауды жоғары оқу орындарының қабылдау комиссиялары шығармашылық емтихан нысанында жүзеге асырады.</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lang w:val="kk-KZ"/>
        </w:rPr>
      </w:pPr>
      <w:r w:rsidRPr="006D21E8">
        <w:rPr>
          <w:rFonts w:ascii="Times New Roman" w:hAnsi="Times New Roman"/>
          <w:bCs/>
          <w:sz w:val="28"/>
          <w:szCs w:val="28"/>
          <w:lang w:val="kk-KZ"/>
        </w:rPr>
        <w:t xml:space="preserve">Орта және кәсіптік білім негізінде оқуға түсуші талапкерге кешенді тестілеу тапсырып, әр пән бойынша кемінде 25 балл және кемінде 5 балл жинауы қажет. </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lang w:val="kk-KZ"/>
        </w:rPr>
      </w:pPr>
      <w:r w:rsidRPr="006D21E8">
        <w:rPr>
          <w:rFonts w:ascii="Times New Roman" w:hAnsi="Times New Roman"/>
          <w:bCs/>
          <w:sz w:val="28"/>
          <w:szCs w:val="28"/>
          <w:lang w:val="kk-KZ"/>
        </w:rPr>
        <w:t xml:space="preserve">Университетке қашықтықтан оқуға қабылданған кезде студентке қажетті Оқу материалдары мен тапсырмаларды орындау мерзімі көрсетілген, студенттік кітапханаға кіру мүмкіндігі беріледі, кеңес беріледі (қажет болған жағдайда).  </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lang w:val="kk-KZ"/>
        </w:rPr>
      </w:pPr>
      <w:r w:rsidRPr="006D21E8">
        <w:rPr>
          <w:rFonts w:ascii="Times New Roman" w:hAnsi="Times New Roman"/>
          <w:bCs/>
          <w:sz w:val="28"/>
          <w:szCs w:val="28"/>
          <w:lang w:val="kk-KZ"/>
        </w:rPr>
        <w:t xml:space="preserve">5."Тұран-Астана" университетіне түсуші тұлғаларды қабылдау ұлттық бірыңғай тестілеу (бұдан әрі-ҰБТ) нәтижелері бойынша берілген сертификат балдарына сәйкес конкурстық негізде олардың өтініштері бойынша жүзеге асырылады. </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lang w:val="kk-KZ"/>
        </w:rPr>
      </w:pPr>
      <w:r w:rsidRPr="006D21E8">
        <w:rPr>
          <w:rFonts w:ascii="Times New Roman" w:hAnsi="Times New Roman"/>
          <w:bCs/>
          <w:sz w:val="28"/>
          <w:szCs w:val="28"/>
          <w:lang w:val="kk-KZ"/>
        </w:rPr>
        <w:t>Құжаттарды қабылдау 1 маусымнан 25 тамызға дейін жүзеге асырылады.</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lang w:val="kk-KZ"/>
        </w:rPr>
      </w:pPr>
      <w:r w:rsidRPr="006D21E8">
        <w:rPr>
          <w:rFonts w:ascii="Times New Roman" w:hAnsi="Times New Roman"/>
          <w:bCs/>
          <w:sz w:val="28"/>
          <w:szCs w:val="28"/>
          <w:lang w:val="kk-KZ"/>
        </w:rPr>
        <w:t>Оқуға түсу үшін құжаттар тізімі:</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lang w:val="kk-KZ"/>
        </w:rPr>
      </w:pPr>
      <w:r w:rsidRPr="006D21E8">
        <w:rPr>
          <w:rFonts w:ascii="Times New Roman" w:hAnsi="Times New Roman"/>
          <w:bCs/>
          <w:sz w:val="28"/>
          <w:szCs w:val="28"/>
          <w:lang w:val="kk-KZ"/>
        </w:rPr>
        <w:t>1.</w:t>
      </w:r>
      <w:r w:rsidRPr="006D21E8">
        <w:rPr>
          <w:rFonts w:ascii="Times New Roman" w:hAnsi="Times New Roman"/>
          <w:bCs/>
          <w:sz w:val="28"/>
          <w:szCs w:val="28"/>
          <w:lang w:val="kk-KZ"/>
        </w:rPr>
        <w:tab/>
        <w:t>орта немесе жоғары білімі туралы қосымша құжат (түпнұсқа + көшірме));</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6D21E8">
        <w:rPr>
          <w:rFonts w:ascii="Times New Roman" w:hAnsi="Times New Roman"/>
          <w:bCs/>
          <w:sz w:val="28"/>
          <w:szCs w:val="28"/>
        </w:rPr>
        <w:t>2.</w:t>
      </w:r>
      <w:r w:rsidRPr="006D21E8">
        <w:rPr>
          <w:rFonts w:ascii="Times New Roman" w:hAnsi="Times New Roman"/>
          <w:bCs/>
          <w:sz w:val="28"/>
          <w:szCs w:val="28"/>
        </w:rPr>
        <w:tab/>
        <w:t xml:space="preserve">ҰБТ тапсыру қорытындысы бойынша сертификат; </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6D21E8">
        <w:rPr>
          <w:rFonts w:ascii="Times New Roman" w:hAnsi="Times New Roman"/>
          <w:bCs/>
          <w:sz w:val="28"/>
          <w:szCs w:val="28"/>
        </w:rPr>
        <w:t>3.</w:t>
      </w:r>
      <w:r w:rsidRPr="006D21E8">
        <w:rPr>
          <w:rFonts w:ascii="Times New Roman" w:hAnsi="Times New Roman"/>
          <w:bCs/>
          <w:sz w:val="28"/>
          <w:szCs w:val="28"/>
        </w:rPr>
        <w:tab/>
        <w:t>білім беру грантын беру туралы куәлік (бар болған жағдайда));</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6D21E8">
        <w:rPr>
          <w:rFonts w:ascii="Times New Roman" w:hAnsi="Times New Roman"/>
          <w:bCs/>
          <w:sz w:val="28"/>
          <w:szCs w:val="28"/>
        </w:rPr>
        <w:t>4.</w:t>
      </w:r>
      <w:r w:rsidRPr="006D21E8">
        <w:rPr>
          <w:rFonts w:ascii="Times New Roman" w:hAnsi="Times New Roman"/>
          <w:bCs/>
          <w:sz w:val="28"/>
          <w:szCs w:val="28"/>
        </w:rPr>
        <w:tab/>
        <w:t>086-у нысанындағы медициналық анықтама + флюорография суреті;</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6D21E8">
        <w:rPr>
          <w:rFonts w:ascii="Times New Roman" w:hAnsi="Times New Roman"/>
          <w:bCs/>
          <w:sz w:val="28"/>
          <w:szCs w:val="28"/>
        </w:rPr>
        <w:t>5.</w:t>
      </w:r>
      <w:r w:rsidRPr="006D21E8">
        <w:rPr>
          <w:rFonts w:ascii="Times New Roman" w:hAnsi="Times New Roman"/>
          <w:bCs/>
          <w:sz w:val="28"/>
          <w:szCs w:val="28"/>
        </w:rPr>
        <w:tab/>
        <w:t>3х4 көлеміндегі 8 фотосурет;</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6D21E8">
        <w:rPr>
          <w:rFonts w:ascii="Times New Roman" w:hAnsi="Times New Roman"/>
          <w:bCs/>
          <w:sz w:val="28"/>
          <w:szCs w:val="28"/>
        </w:rPr>
        <w:t>6.</w:t>
      </w:r>
      <w:r w:rsidRPr="006D21E8">
        <w:rPr>
          <w:rFonts w:ascii="Times New Roman" w:hAnsi="Times New Roman"/>
          <w:bCs/>
          <w:sz w:val="28"/>
          <w:szCs w:val="28"/>
        </w:rPr>
        <w:tab/>
        <w:t>жеке куәліктің көшірмесі;</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6D21E8">
        <w:rPr>
          <w:rFonts w:ascii="Times New Roman" w:hAnsi="Times New Roman"/>
          <w:bCs/>
          <w:sz w:val="28"/>
          <w:szCs w:val="28"/>
        </w:rPr>
        <w:t>7.</w:t>
      </w:r>
      <w:r w:rsidRPr="006D21E8">
        <w:rPr>
          <w:rFonts w:ascii="Times New Roman" w:hAnsi="Times New Roman"/>
          <w:bCs/>
          <w:sz w:val="28"/>
          <w:szCs w:val="28"/>
        </w:rPr>
        <w:tab/>
        <w:t>егу картасының көшірмесі 063 (күндізгі оқу түріне түсушілер үшін);</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6D21E8">
        <w:rPr>
          <w:rFonts w:ascii="Times New Roman" w:hAnsi="Times New Roman"/>
          <w:bCs/>
          <w:sz w:val="28"/>
          <w:szCs w:val="28"/>
        </w:rPr>
        <w:t>8.</w:t>
      </w:r>
      <w:r w:rsidRPr="006D21E8">
        <w:rPr>
          <w:rFonts w:ascii="Times New Roman" w:hAnsi="Times New Roman"/>
          <w:bCs/>
          <w:sz w:val="28"/>
          <w:szCs w:val="28"/>
        </w:rPr>
        <w:tab/>
        <w:t>тіркеу куәлігінің немесе әскери билеттің көшірмесі (күндізгі оқу нысанындағы жасөспірімдер үшін).</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6D21E8">
        <w:rPr>
          <w:rFonts w:ascii="Times New Roman" w:hAnsi="Times New Roman"/>
          <w:bCs/>
          <w:sz w:val="28"/>
          <w:szCs w:val="28"/>
        </w:rPr>
        <w:t>6. Колледж түлектері мен өткен жылдардағы мектеп түлектері үшін кешенді тестілеуге қатысу үшін өтініштерді қабылдауды жоғары оқу орындарының қабылдау комиссиялары 10 наурыздан 10 мамырға дейін жүргізеді.</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6D21E8">
        <w:rPr>
          <w:rFonts w:ascii="Times New Roman" w:hAnsi="Times New Roman"/>
          <w:bCs/>
          <w:sz w:val="28"/>
          <w:szCs w:val="28"/>
        </w:rPr>
        <w:t>Кешенді тестілеу 20 маусымнан 5 шілдеге дейін өткізіледі.</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6D21E8">
        <w:rPr>
          <w:rFonts w:ascii="Times New Roman" w:hAnsi="Times New Roman"/>
          <w:bCs/>
          <w:sz w:val="28"/>
          <w:szCs w:val="28"/>
        </w:rPr>
        <w:t>Колледж түлектері мен өткен жылдардағы мектеп түлектері үшін қайта кешенді тестілеуге қатысу үшін өтініштерді қабылдауды 25 шілдеден 3 тамызға дейін жоғары оқу орындарының қабылдау комиссиялары жүргізеді.</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6D21E8">
        <w:rPr>
          <w:rFonts w:ascii="Times New Roman" w:hAnsi="Times New Roman"/>
          <w:bCs/>
          <w:sz w:val="28"/>
          <w:szCs w:val="28"/>
        </w:rPr>
        <w:t>Кешенді тестілеу 17-20 тамыз аралығында өткізіледі.</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6D21E8">
        <w:rPr>
          <w:rFonts w:ascii="Times New Roman" w:hAnsi="Times New Roman"/>
          <w:bCs/>
          <w:sz w:val="28"/>
          <w:szCs w:val="28"/>
        </w:rPr>
        <w:t>Шартты түрде қабылданған студенттер үшін қосымша кешенді тестілеуге қатысу үшін өтініштерді қабылдау 2019 ж. 1-15 желтоқсан аралығында жүргізіледі.</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6D21E8">
        <w:rPr>
          <w:rFonts w:ascii="Times New Roman" w:hAnsi="Times New Roman"/>
          <w:bCs/>
          <w:sz w:val="28"/>
          <w:szCs w:val="28"/>
        </w:rPr>
        <w:t>Қосымша кешенді тестілеу 2020 жылдың 15-20 қаңтар аралығында өткізіледі.</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6D21E8">
        <w:rPr>
          <w:rFonts w:ascii="Times New Roman" w:hAnsi="Times New Roman"/>
          <w:bCs/>
          <w:sz w:val="28"/>
          <w:szCs w:val="28"/>
        </w:rPr>
        <w:t>Қажетті құжаттар:</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6D21E8">
        <w:rPr>
          <w:rFonts w:ascii="Times New Roman" w:hAnsi="Times New Roman"/>
          <w:bCs/>
          <w:sz w:val="28"/>
          <w:szCs w:val="28"/>
        </w:rPr>
        <w:t>1.</w:t>
      </w:r>
      <w:r w:rsidRPr="006D21E8">
        <w:rPr>
          <w:rFonts w:ascii="Times New Roman" w:hAnsi="Times New Roman"/>
          <w:bCs/>
          <w:sz w:val="28"/>
          <w:szCs w:val="28"/>
        </w:rPr>
        <w:tab/>
        <w:t>белгіленген үлгі бойынша өтініш;</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6D21E8">
        <w:rPr>
          <w:rFonts w:ascii="Times New Roman" w:hAnsi="Times New Roman"/>
          <w:bCs/>
          <w:sz w:val="28"/>
          <w:szCs w:val="28"/>
        </w:rPr>
        <w:lastRenderedPageBreak/>
        <w:t>2.</w:t>
      </w:r>
      <w:r w:rsidRPr="006D21E8">
        <w:rPr>
          <w:rFonts w:ascii="Times New Roman" w:hAnsi="Times New Roman"/>
          <w:bCs/>
          <w:sz w:val="28"/>
          <w:szCs w:val="28"/>
        </w:rPr>
        <w:tab/>
        <w:t>3х4 2 фотосурет;</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6D21E8">
        <w:rPr>
          <w:rFonts w:ascii="Times New Roman" w:hAnsi="Times New Roman"/>
          <w:bCs/>
          <w:sz w:val="28"/>
          <w:szCs w:val="28"/>
        </w:rPr>
        <w:t>3.</w:t>
      </w:r>
      <w:r w:rsidRPr="006D21E8">
        <w:rPr>
          <w:rFonts w:ascii="Times New Roman" w:hAnsi="Times New Roman"/>
          <w:bCs/>
          <w:sz w:val="28"/>
          <w:szCs w:val="28"/>
        </w:rPr>
        <w:tab/>
        <w:t>жеке куәліктің көшірмесі;</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6D21E8">
        <w:rPr>
          <w:rFonts w:ascii="Times New Roman" w:hAnsi="Times New Roman"/>
          <w:bCs/>
          <w:sz w:val="28"/>
          <w:szCs w:val="28"/>
        </w:rPr>
        <w:t>4.</w:t>
      </w:r>
      <w:r w:rsidRPr="006D21E8">
        <w:rPr>
          <w:rFonts w:ascii="Times New Roman" w:hAnsi="Times New Roman"/>
          <w:bCs/>
          <w:sz w:val="28"/>
          <w:szCs w:val="28"/>
        </w:rPr>
        <w:tab/>
        <w:t>2242 теңге сомаға квитанция.</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6D21E8">
        <w:rPr>
          <w:rFonts w:ascii="Times New Roman" w:hAnsi="Times New Roman"/>
          <w:bCs/>
          <w:sz w:val="28"/>
          <w:szCs w:val="28"/>
        </w:rPr>
        <w:t>Кешенді тестілеу үшін төлемді талапкер Казпочта немесе ҚР Халық банкі бөлімшесі арқылы жүргізеді.</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6D21E8">
        <w:rPr>
          <w:rFonts w:ascii="Times New Roman" w:hAnsi="Times New Roman"/>
          <w:bCs/>
          <w:sz w:val="28"/>
          <w:szCs w:val="28"/>
        </w:rPr>
        <w:t>Ұлттық тестілеу орталығының деректемелері:</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6D21E8">
        <w:rPr>
          <w:rFonts w:ascii="Times New Roman" w:hAnsi="Times New Roman"/>
          <w:bCs/>
          <w:sz w:val="28"/>
          <w:szCs w:val="28"/>
        </w:rPr>
        <w:t>ҚР БҒМ "Ұлттық тестілеу орталығы" РМҚК</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6D21E8">
        <w:rPr>
          <w:rFonts w:ascii="Times New Roman" w:hAnsi="Times New Roman"/>
          <w:bCs/>
          <w:sz w:val="28"/>
          <w:szCs w:val="28"/>
        </w:rPr>
        <w:t>010011 Астана қ., Жеңіс к-сі,60</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6D21E8">
        <w:rPr>
          <w:rFonts w:ascii="Times New Roman" w:hAnsi="Times New Roman"/>
          <w:bCs/>
          <w:sz w:val="28"/>
          <w:szCs w:val="28"/>
        </w:rPr>
        <w:t>ЖСК KZ 536 010 111 000 001 515</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6D21E8">
        <w:rPr>
          <w:rFonts w:ascii="Times New Roman" w:hAnsi="Times New Roman"/>
          <w:bCs/>
          <w:sz w:val="28"/>
          <w:szCs w:val="28"/>
        </w:rPr>
        <w:t>БСН 000 140 001 853</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6D21E8">
        <w:rPr>
          <w:rFonts w:ascii="Times New Roman" w:hAnsi="Times New Roman"/>
          <w:bCs/>
          <w:sz w:val="28"/>
          <w:szCs w:val="28"/>
        </w:rPr>
        <w:t>БСК НЅВК KZKX</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6D21E8">
        <w:rPr>
          <w:rFonts w:ascii="Times New Roman" w:hAnsi="Times New Roman"/>
          <w:bCs/>
          <w:sz w:val="28"/>
          <w:szCs w:val="28"/>
        </w:rPr>
        <w:t>Кбе 16 " Қазақстан Халық Банкі "АҚ»</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6D21E8">
        <w:rPr>
          <w:rFonts w:ascii="Times New Roman" w:hAnsi="Times New Roman"/>
          <w:bCs/>
          <w:sz w:val="28"/>
          <w:szCs w:val="28"/>
        </w:rPr>
        <w:t>7.Мемлекеттік білім гранттарын талапкерге Қазақстан Республикасы Білім және ғылым министрлігі ҰБТ нәтижелері бойынша конкурстық негізде береді. Конкурсты жеңіп алған Студент ҚР Үкіметінің атынан құжаттарды тапсырған ЖОО-да (меншік түріне қарамастан) грант алады.</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6D21E8">
        <w:rPr>
          <w:rFonts w:ascii="Times New Roman" w:hAnsi="Times New Roman"/>
          <w:bCs/>
          <w:sz w:val="28"/>
          <w:szCs w:val="28"/>
        </w:rPr>
        <w:t>Мемлекеттік білім гранттарын тағайындау конкурсына қатысу үшін өтініштер _ _ _ шілде мен _ _ шілде аралығында қабылданады.</w:t>
      </w:r>
    </w:p>
    <w:p w:rsidR="00D661D3"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Cs/>
          <w:sz w:val="28"/>
          <w:szCs w:val="28"/>
          <w:lang w:val="kk-KZ"/>
        </w:rPr>
      </w:pPr>
      <w:r w:rsidRPr="006D21E8">
        <w:rPr>
          <w:rFonts w:ascii="Times New Roman" w:hAnsi="Times New Roman"/>
          <w:bCs/>
          <w:sz w:val="28"/>
          <w:szCs w:val="28"/>
        </w:rPr>
        <w:t>Өзінің немесе ұқсас мамандығына оқуға түсетін колледж түлектері үшін мемлекеттік грант (ҚР БҒМ және әкімдік) берілетін мамандықтар тізбесі (қысқартылған бағдарлама бойынша 3 жыл, күндізгі бөлім)</w:t>
      </w:r>
    </w:p>
    <w:p w:rsidR="006D21E8" w:rsidRPr="006D21E8" w:rsidRDefault="006D21E8" w:rsidP="006D21E8">
      <w:pPr>
        <w:shd w:val="clear" w:color="auto" w:fill="FFFFFF"/>
        <w:tabs>
          <w:tab w:val="left" w:pos="993"/>
        </w:tabs>
        <w:spacing w:after="0" w:line="240" w:lineRule="auto"/>
        <w:ind w:firstLine="709"/>
        <w:jc w:val="both"/>
        <w:textAlignment w:val="baseline"/>
        <w:rPr>
          <w:rFonts w:ascii="Times New Roman" w:hAnsi="Times New Roman"/>
          <w:b/>
          <w:bCs/>
          <w:sz w:val="28"/>
          <w:szCs w:val="28"/>
          <w:lang w:val="kk-KZ"/>
        </w:rPr>
      </w:pPr>
    </w:p>
    <w:tbl>
      <w:tblPr>
        <w:tblW w:w="9954" w:type="dxa"/>
        <w:jc w:val="center"/>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4"/>
        <w:gridCol w:w="2481"/>
        <w:gridCol w:w="1276"/>
        <w:gridCol w:w="2306"/>
        <w:gridCol w:w="1490"/>
        <w:gridCol w:w="1357"/>
      </w:tblGrid>
      <w:tr w:rsidR="00173F46" w:rsidRPr="005B555E" w:rsidTr="00BB7A6D">
        <w:trPr>
          <w:jc w:val="center"/>
        </w:trPr>
        <w:tc>
          <w:tcPr>
            <w:tcW w:w="3525" w:type="dxa"/>
            <w:gridSpan w:val="2"/>
            <w:shd w:val="clear" w:color="auto" w:fill="auto"/>
          </w:tcPr>
          <w:p w:rsidR="00173F46" w:rsidRPr="00554C7E" w:rsidRDefault="00173F46" w:rsidP="00BB7A6D">
            <w:pPr>
              <w:spacing w:before="100" w:beforeAutospacing="1" w:afterAutospacing="1"/>
              <w:jc w:val="center"/>
              <w:rPr>
                <w:rFonts w:ascii="Times New Roman" w:hAnsi="Times New Roman"/>
                <w:sz w:val="24"/>
                <w:szCs w:val="24"/>
                <w:lang w:val="kk-KZ"/>
              </w:rPr>
            </w:pPr>
            <w:r w:rsidRPr="00554C7E">
              <w:rPr>
                <w:rFonts w:ascii="Times New Roman" w:hAnsi="Times New Roman"/>
                <w:b/>
                <w:sz w:val="24"/>
                <w:szCs w:val="24"/>
                <w:lang w:val="kk-KZ"/>
              </w:rPr>
              <w:t xml:space="preserve">Қазақстан Республикасының жоғары және жоғары оқу орнынан кейінгі білімі бар кадрларды даярлау бағыттарының </w:t>
            </w:r>
            <w:r>
              <w:rPr>
                <w:rFonts w:ascii="Times New Roman" w:hAnsi="Times New Roman"/>
                <w:b/>
                <w:sz w:val="24"/>
                <w:szCs w:val="24"/>
                <w:lang w:val="kk-KZ"/>
              </w:rPr>
              <w:t>классификаторы (</w:t>
            </w:r>
            <w:r w:rsidRPr="00554C7E">
              <w:rPr>
                <w:rFonts w:ascii="Times New Roman" w:hAnsi="Times New Roman"/>
                <w:b/>
                <w:sz w:val="24"/>
                <w:szCs w:val="24"/>
                <w:lang w:val="kk-KZ"/>
              </w:rPr>
              <w:t>жіктеуіші</w:t>
            </w:r>
            <w:r>
              <w:rPr>
                <w:rFonts w:ascii="Times New Roman" w:hAnsi="Times New Roman"/>
                <w:b/>
                <w:sz w:val="24"/>
                <w:szCs w:val="24"/>
                <w:lang w:val="kk-KZ"/>
              </w:rPr>
              <w:t>)</w:t>
            </w:r>
          </w:p>
        </w:tc>
        <w:tc>
          <w:tcPr>
            <w:tcW w:w="3582" w:type="dxa"/>
            <w:gridSpan w:val="2"/>
            <w:shd w:val="clear" w:color="auto" w:fill="auto"/>
          </w:tcPr>
          <w:p w:rsidR="00173F46" w:rsidRPr="00554C7E" w:rsidRDefault="00173F46" w:rsidP="00BB7A6D">
            <w:pPr>
              <w:spacing w:before="100" w:beforeAutospacing="1" w:afterAutospacing="1"/>
              <w:jc w:val="center"/>
              <w:rPr>
                <w:rFonts w:ascii="Times New Roman" w:hAnsi="Times New Roman"/>
                <w:sz w:val="24"/>
                <w:szCs w:val="24"/>
                <w:lang w:val="kk-KZ"/>
              </w:rPr>
            </w:pPr>
            <w:r w:rsidRPr="00554C7E">
              <w:rPr>
                <w:rFonts w:ascii="Times New Roman" w:hAnsi="Times New Roman"/>
                <w:b/>
                <w:sz w:val="24"/>
                <w:szCs w:val="24"/>
                <w:lang w:val="kk-KZ"/>
              </w:rPr>
              <w:t xml:space="preserve">Қазақстан Республикасының жоғары және жоғары оқу орнынан кейінгі білім беру мамандықтарының </w:t>
            </w:r>
            <w:r>
              <w:rPr>
                <w:rFonts w:ascii="Times New Roman" w:hAnsi="Times New Roman"/>
                <w:b/>
                <w:sz w:val="24"/>
                <w:szCs w:val="24"/>
                <w:lang w:val="kk-KZ"/>
              </w:rPr>
              <w:t>классификаторы</w:t>
            </w:r>
            <w:r w:rsidRPr="00554C7E">
              <w:rPr>
                <w:rFonts w:ascii="Times New Roman" w:hAnsi="Times New Roman"/>
                <w:b/>
                <w:sz w:val="24"/>
                <w:szCs w:val="24"/>
                <w:lang w:val="kk-KZ"/>
              </w:rPr>
              <w:t xml:space="preserve"> </w:t>
            </w:r>
            <w:r>
              <w:rPr>
                <w:rFonts w:ascii="Times New Roman" w:hAnsi="Times New Roman"/>
                <w:b/>
                <w:sz w:val="24"/>
                <w:szCs w:val="24"/>
                <w:lang w:val="kk-KZ"/>
              </w:rPr>
              <w:t>(</w:t>
            </w:r>
            <w:r w:rsidRPr="00554C7E">
              <w:rPr>
                <w:rFonts w:ascii="Times New Roman" w:hAnsi="Times New Roman"/>
                <w:b/>
                <w:sz w:val="24"/>
                <w:szCs w:val="24"/>
                <w:lang w:val="kk-KZ"/>
              </w:rPr>
              <w:t>жіктеуіші</w:t>
            </w:r>
            <w:r>
              <w:rPr>
                <w:rFonts w:ascii="Times New Roman" w:hAnsi="Times New Roman"/>
                <w:b/>
                <w:sz w:val="24"/>
                <w:szCs w:val="24"/>
                <w:lang w:val="kk-KZ"/>
              </w:rPr>
              <w:t>)</w:t>
            </w:r>
          </w:p>
        </w:tc>
        <w:tc>
          <w:tcPr>
            <w:tcW w:w="1490" w:type="dxa"/>
            <w:vAlign w:val="center"/>
          </w:tcPr>
          <w:p w:rsidR="00173F46" w:rsidRPr="00554C7E" w:rsidRDefault="00173F46" w:rsidP="00BB7A6D">
            <w:pPr>
              <w:spacing w:after="0" w:line="240" w:lineRule="auto"/>
              <w:jc w:val="center"/>
              <w:rPr>
                <w:rFonts w:ascii="Times New Roman" w:hAnsi="Times New Roman"/>
                <w:sz w:val="24"/>
                <w:szCs w:val="24"/>
                <w:lang w:val="kk-KZ"/>
              </w:rPr>
            </w:pPr>
            <w:r>
              <w:rPr>
                <w:rFonts w:ascii="Times New Roman" w:hAnsi="Times New Roman"/>
                <w:b/>
                <w:bCs/>
                <w:sz w:val="24"/>
                <w:szCs w:val="24"/>
                <w:lang w:val="kk-KZ"/>
              </w:rPr>
              <w:t>1-бейіндік пән</w:t>
            </w:r>
          </w:p>
        </w:tc>
        <w:tc>
          <w:tcPr>
            <w:tcW w:w="1357" w:type="dxa"/>
            <w:vAlign w:val="center"/>
          </w:tcPr>
          <w:p w:rsidR="00173F46" w:rsidRPr="00554C7E" w:rsidRDefault="00173F46" w:rsidP="00BB7A6D">
            <w:pPr>
              <w:spacing w:after="0" w:line="240" w:lineRule="auto"/>
              <w:jc w:val="center"/>
              <w:rPr>
                <w:rFonts w:ascii="Times New Roman" w:hAnsi="Times New Roman"/>
                <w:sz w:val="24"/>
                <w:szCs w:val="24"/>
                <w:lang w:val="kk-KZ"/>
              </w:rPr>
            </w:pPr>
            <w:r w:rsidRPr="005C2D6D">
              <w:rPr>
                <w:rFonts w:ascii="Times New Roman" w:hAnsi="Times New Roman"/>
                <w:b/>
                <w:bCs/>
                <w:sz w:val="24"/>
                <w:szCs w:val="24"/>
              </w:rPr>
              <w:t>2-</w:t>
            </w:r>
            <w:r>
              <w:rPr>
                <w:rFonts w:ascii="Times New Roman" w:hAnsi="Times New Roman"/>
                <w:b/>
                <w:bCs/>
                <w:sz w:val="24"/>
                <w:szCs w:val="24"/>
                <w:lang w:val="kk-KZ"/>
              </w:rPr>
              <w:t>бейіндік пән</w:t>
            </w:r>
          </w:p>
        </w:tc>
      </w:tr>
      <w:tr w:rsidR="00173F46" w:rsidRPr="005B555E" w:rsidTr="00BB7A6D">
        <w:trPr>
          <w:jc w:val="center"/>
        </w:trPr>
        <w:tc>
          <w:tcPr>
            <w:tcW w:w="1044" w:type="dxa"/>
            <w:shd w:val="clear" w:color="auto" w:fill="auto"/>
          </w:tcPr>
          <w:p w:rsidR="00173F46" w:rsidRPr="007B0183" w:rsidRDefault="00173F46" w:rsidP="00BB7A6D">
            <w:pPr>
              <w:spacing w:before="100" w:beforeAutospacing="1" w:afterAutospacing="1"/>
              <w:jc w:val="center"/>
              <w:rPr>
                <w:rFonts w:ascii="Times New Roman" w:hAnsi="Times New Roman"/>
                <w:sz w:val="24"/>
                <w:szCs w:val="24"/>
                <w:lang w:val="kk-KZ"/>
              </w:rPr>
            </w:pPr>
            <w:r w:rsidRPr="00554C7E">
              <w:rPr>
                <w:rFonts w:ascii="Times New Roman" w:hAnsi="Times New Roman"/>
                <w:sz w:val="24"/>
                <w:szCs w:val="24"/>
                <w:lang w:val="kk-KZ"/>
              </w:rPr>
              <w:t>Кадрларды даярлау бағыттарының коды</w:t>
            </w:r>
          </w:p>
        </w:tc>
        <w:tc>
          <w:tcPr>
            <w:tcW w:w="2481" w:type="dxa"/>
            <w:shd w:val="clear" w:color="auto" w:fill="auto"/>
          </w:tcPr>
          <w:p w:rsidR="00173F46" w:rsidRPr="00554C7E" w:rsidRDefault="00173F46" w:rsidP="00BB7A6D">
            <w:pPr>
              <w:spacing w:before="100" w:beforeAutospacing="1" w:afterAutospacing="1"/>
              <w:jc w:val="center"/>
              <w:rPr>
                <w:rFonts w:ascii="Times New Roman" w:hAnsi="Times New Roman"/>
                <w:sz w:val="24"/>
                <w:szCs w:val="24"/>
                <w:lang w:val="kk-KZ"/>
              </w:rPr>
            </w:pPr>
            <w:r w:rsidRPr="00554C7E">
              <w:rPr>
                <w:rFonts w:ascii="Times New Roman" w:hAnsi="Times New Roman"/>
                <w:sz w:val="24"/>
                <w:szCs w:val="24"/>
                <w:lang w:val="kk-KZ"/>
              </w:rPr>
              <w:t xml:space="preserve">Кадрларды даярлау бағыттарының атауы </w:t>
            </w:r>
          </w:p>
          <w:p w:rsidR="00173F46" w:rsidRPr="003B015E" w:rsidRDefault="00173F46" w:rsidP="00BB7A6D">
            <w:pPr>
              <w:spacing w:before="100" w:beforeAutospacing="1" w:afterAutospacing="1"/>
              <w:jc w:val="center"/>
              <w:rPr>
                <w:rFonts w:ascii="Times New Roman" w:hAnsi="Times New Roman"/>
                <w:sz w:val="24"/>
                <w:szCs w:val="24"/>
                <w:lang w:val="kk-KZ"/>
              </w:rPr>
            </w:pPr>
            <w:r w:rsidRPr="00554C7E">
              <w:rPr>
                <w:rFonts w:ascii="Times New Roman" w:hAnsi="Times New Roman"/>
                <w:sz w:val="24"/>
                <w:szCs w:val="24"/>
                <w:lang w:val="kk-KZ"/>
              </w:rPr>
              <w:tab/>
            </w:r>
          </w:p>
        </w:tc>
        <w:tc>
          <w:tcPr>
            <w:tcW w:w="1276" w:type="dxa"/>
            <w:shd w:val="clear" w:color="auto" w:fill="auto"/>
          </w:tcPr>
          <w:p w:rsidR="00173F46" w:rsidRPr="003B015E" w:rsidRDefault="00173F46" w:rsidP="00BB7A6D">
            <w:pPr>
              <w:spacing w:before="100" w:beforeAutospacing="1" w:afterAutospacing="1"/>
              <w:jc w:val="center"/>
              <w:rPr>
                <w:rFonts w:ascii="Times New Roman" w:hAnsi="Times New Roman"/>
                <w:sz w:val="24"/>
                <w:szCs w:val="24"/>
              </w:rPr>
            </w:pPr>
            <w:r w:rsidRPr="00554C7E">
              <w:rPr>
                <w:rFonts w:ascii="Times New Roman" w:hAnsi="Times New Roman"/>
                <w:sz w:val="24"/>
                <w:szCs w:val="24"/>
                <w:lang w:val="kk-KZ"/>
              </w:rPr>
              <w:t>Маман</w:t>
            </w:r>
            <w:r>
              <w:rPr>
                <w:rFonts w:ascii="Times New Roman" w:hAnsi="Times New Roman"/>
                <w:sz w:val="24"/>
                <w:szCs w:val="24"/>
                <w:lang w:val="kk-KZ"/>
              </w:rPr>
              <w:t>-</w:t>
            </w:r>
            <w:r w:rsidRPr="00554C7E">
              <w:rPr>
                <w:rFonts w:ascii="Times New Roman" w:hAnsi="Times New Roman"/>
                <w:sz w:val="24"/>
                <w:szCs w:val="24"/>
                <w:lang w:val="kk-KZ"/>
              </w:rPr>
              <w:t>дық коды</w:t>
            </w:r>
          </w:p>
        </w:tc>
        <w:tc>
          <w:tcPr>
            <w:tcW w:w="2306" w:type="dxa"/>
            <w:shd w:val="clear" w:color="auto" w:fill="auto"/>
          </w:tcPr>
          <w:p w:rsidR="00173F46" w:rsidRPr="003B015E" w:rsidRDefault="00173F46" w:rsidP="00BB7A6D">
            <w:pPr>
              <w:spacing w:before="100" w:beforeAutospacing="1" w:afterAutospacing="1"/>
              <w:jc w:val="center"/>
              <w:rPr>
                <w:rFonts w:ascii="Times New Roman" w:hAnsi="Times New Roman"/>
                <w:sz w:val="24"/>
                <w:szCs w:val="24"/>
                <w:lang w:val="en-US"/>
              </w:rPr>
            </w:pPr>
            <w:r w:rsidRPr="00554C7E">
              <w:rPr>
                <w:rFonts w:ascii="Times New Roman" w:hAnsi="Times New Roman"/>
                <w:sz w:val="24"/>
                <w:szCs w:val="24"/>
                <w:lang w:val="kk-KZ"/>
              </w:rPr>
              <w:t>Мамандықтар атауы</w:t>
            </w:r>
            <w:r w:rsidRPr="003B015E">
              <w:rPr>
                <w:rFonts w:ascii="Times New Roman" w:hAnsi="Times New Roman"/>
                <w:sz w:val="24"/>
                <w:szCs w:val="24"/>
              </w:rPr>
              <w:t xml:space="preserve"> </w:t>
            </w:r>
          </w:p>
        </w:tc>
        <w:tc>
          <w:tcPr>
            <w:tcW w:w="1490" w:type="dxa"/>
          </w:tcPr>
          <w:p w:rsidR="00173F46" w:rsidRPr="003B015E" w:rsidRDefault="00173F46" w:rsidP="00BB7A6D">
            <w:pPr>
              <w:spacing w:before="100" w:beforeAutospacing="1" w:afterAutospacing="1"/>
              <w:jc w:val="center"/>
              <w:rPr>
                <w:rFonts w:ascii="Times New Roman" w:hAnsi="Times New Roman"/>
                <w:sz w:val="24"/>
                <w:szCs w:val="24"/>
              </w:rPr>
            </w:pPr>
          </w:p>
        </w:tc>
        <w:tc>
          <w:tcPr>
            <w:tcW w:w="1357" w:type="dxa"/>
          </w:tcPr>
          <w:p w:rsidR="00173F46" w:rsidRPr="003B015E" w:rsidRDefault="00173F46" w:rsidP="00BB7A6D">
            <w:pPr>
              <w:spacing w:before="100" w:beforeAutospacing="1" w:afterAutospacing="1"/>
              <w:jc w:val="center"/>
              <w:rPr>
                <w:rFonts w:ascii="Times New Roman" w:hAnsi="Times New Roman"/>
                <w:sz w:val="24"/>
                <w:szCs w:val="24"/>
              </w:rPr>
            </w:pPr>
          </w:p>
        </w:tc>
      </w:tr>
      <w:tr w:rsidR="00173F46" w:rsidRPr="005B555E" w:rsidTr="00BB7A6D">
        <w:trPr>
          <w:jc w:val="center"/>
        </w:trPr>
        <w:tc>
          <w:tcPr>
            <w:tcW w:w="9954" w:type="dxa"/>
            <w:gridSpan w:val="6"/>
            <w:shd w:val="clear" w:color="auto" w:fill="auto"/>
          </w:tcPr>
          <w:p w:rsidR="00173F46" w:rsidRPr="003B015E" w:rsidRDefault="00173F46" w:rsidP="00BB7A6D">
            <w:pPr>
              <w:spacing w:before="100" w:beforeAutospacing="1" w:afterAutospacing="1"/>
              <w:jc w:val="center"/>
              <w:rPr>
                <w:rFonts w:ascii="Times New Roman" w:hAnsi="Times New Roman"/>
                <w:b/>
                <w:sz w:val="24"/>
                <w:szCs w:val="24"/>
              </w:rPr>
            </w:pPr>
            <w:r w:rsidRPr="003B015E">
              <w:rPr>
                <w:rFonts w:ascii="Times New Roman" w:hAnsi="Times New Roman"/>
                <w:b/>
                <w:sz w:val="24"/>
                <w:szCs w:val="24"/>
              </w:rPr>
              <w:t>БАКАЛАВРИАТ</w:t>
            </w:r>
          </w:p>
        </w:tc>
      </w:tr>
      <w:tr w:rsidR="00173F46" w:rsidRPr="005B555E" w:rsidTr="00BB7A6D">
        <w:trPr>
          <w:jc w:val="center"/>
        </w:trPr>
        <w:tc>
          <w:tcPr>
            <w:tcW w:w="3525" w:type="dxa"/>
            <w:gridSpan w:val="2"/>
            <w:shd w:val="clear" w:color="auto" w:fill="auto"/>
          </w:tcPr>
          <w:p w:rsidR="00173F46" w:rsidRPr="00554C7E" w:rsidRDefault="00173F46" w:rsidP="00BB7A6D">
            <w:pPr>
              <w:spacing w:before="100" w:beforeAutospacing="1" w:afterAutospacing="1"/>
              <w:jc w:val="center"/>
              <w:rPr>
                <w:rFonts w:ascii="Times New Roman" w:hAnsi="Times New Roman"/>
                <w:color w:val="000000"/>
                <w:sz w:val="24"/>
                <w:szCs w:val="24"/>
                <w:lang w:val="kk-KZ"/>
              </w:rPr>
            </w:pPr>
            <w:r w:rsidRPr="003B015E">
              <w:rPr>
                <w:rFonts w:ascii="Times New Roman" w:hAnsi="Times New Roman"/>
                <w:b/>
                <w:sz w:val="24"/>
                <w:szCs w:val="24"/>
              </w:rPr>
              <w:t>01 Педагоги</w:t>
            </w:r>
            <w:r>
              <w:rPr>
                <w:rFonts w:ascii="Times New Roman" w:hAnsi="Times New Roman"/>
                <w:b/>
                <w:sz w:val="24"/>
                <w:szCs w:val="24"/>
                <w:lang w:val="kk-KZ"/>
              </w:rPr>
              <w:t>калық ғылымдар</w:t>
            </w:r>
          </w:p>
        </w:tc>
        <w:tc>
          <w:tcPr>
            <w:tcW w:w="6429" w:type="dxa"/>
            <w:gridSpan w:val="4"/>
            <w:shd w:val="clear" w:color="auto" w:fill="auto"/>
          </w:tcPr>
          <w:p w:rsidR="00173F46" w:rsidRPr="00554C7E" w:rsidRDefault="00173F46" w:rsidP="00BB7A6D">
            <w:pPr>
              <w:spacing w:before="100" w:beforeAutospacing="1" w:afterAutospacing="1"/>
              <w:jc w:val="center"/>
              <w:rPr>
                <w:rFonts w:ascii="Times New Roman" w:hAnsi="Times New Roman"/>
                <w:b/>
                <w:sz w:val="24"/>
                <w:szCs w:val="24"/>
                <w:lang w:val="kk-KZ"/>
              </w:rPr>
            </w:pPr>
            <w:r w:rsidRPr="003B015E">
              <w:rPr>
                <w:rFonts w:ascii="Times New Roman" w:hAnsi="Times New Roman"/>
                <w:b/>
                <w:sz w:val="24"/>
                <w:szCs w:val="24"/>
              </w:rPr>
              <w:t xml:space="preserve">1 </w:t>
            </w:r>
            <w:r>
              <w:rPr>
                <w:rFonts w:ascii="Times New Roman" w:hAnsi="Times New Roman"/>
                <w:b/>
                <w:sz w:val="24"/>
                <w:szCs w:val="24"/>
                <w:lang w:val="kk-KZ"/>
              </w:rPr>
              <w:t>Білім</w:t>
            </w:r>
          </w:p>
        </w:tc>
      </w:tr>
      <w:tr w:rsidR="00173F46" w:rsidRPr="005B555E" w:rsidTr="00BB7A6D">
        <w:trPr>
          <w:jc w:val="center"/>
        </w:trPr>
        <w:tc>
          <w:tcPr>
            <w:tcW w:w="1044" w:type="dxa"/>
            <w:shd w:val="clear" w:color="auto" w:fill="auto"/>
          </w:tcPr>
          <w:p w:rsidR="00173F46" w:rsidRPr="003B015E" w:rsidRDefault="00173F46" w:rsidP="00BB7A6D">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6В017</w:t>
            </w:r>
          </w:p>
        </w:tc>
        <w:tc>
          <w:tcPr>
            <w:tcW w:w="2481" w:type="dxa"/>
            <w:shd w:val="clear" w:color="auto" w:fill="auto"/>
          </w:tcPr>
          <w:p w:rsidR="00173F46" w:rsidRPr="00425C36" w:rsidRDefault="00173F46" w:rsidP="00BB7A6D">
            <w:pPr>
              <w:spacing w:before="100" w:beforeAutospacing="1" w:afterAutospacing="1"/>
              <w:jc w:val="both"/>
              <w:rPr>
                <w:rFonts w:ascii="Times New Roman" w:hAnsi="Times New Roman"/>
                <w:color w:val="000000"/>
                <w:sz w:val="24"/>
                <w:szCs w:val="24"/>
                <w:lang w:val="kk-KZ"/>
              </w:rPr>
            </w:pPr>
            <w:r w:rsidRPr="00554C7E">
              <w:rPr>
                <w:rFonts w:ascii="Times New Roman" w:hAnsi="Times New Roman"/>
                <w:color w:val="000000"/>
                <w:sz w:val="24"/>
                <w:szCs w:val="24"/>
              </w:rPr>
              <w:t>Тіл және әдебиет бойынша мұғалімдерді дайындау</w:t>
            </w:r>
          </w:p>
        </w:tc>
        <w:tc>
          <w:tcPr>
            <w:tcW w:w="1276" w:type="dxa"/>
            <w:shd w:val="clear" w:color="auto" w:fill="auto"/>
          </w:tcPr>
          <w:p w:rsidR="00173F46" w:rsidRPr="003B015E" w:rsidRDefault="00173F46" w:rsidP="00BB7A6D">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5В011700</w:t>
            </w:r>
          </w:p>
        </w:tc>
        <w:tc>
          <w:tcPr>
            <w:tcW w:w="2306" w:type="dxa"/>
            <w:shd w:val="clear" w:color="auto" w:fill="auto"/>
          </w:tcPr>
          <w:p w:rsidR="00173F46" w:rsidRPr="00554C7E" w:rsidRDefault="00173F46" w:rsidP="00BB7A6D">
            <w:pPr>
              <w:pStyle w:val="2"/>
              <w:widowControl/>
              <w:snapToGrid w:val="0"/>
              <w:spacing w:before="100" w:beforeAutospacing="1" w:after="100" w:afterAutospacing="1"/>
              <w:jc w:val="both"/>
              <w:rPr>
                <w:sz w:val="24"/>
                <w:szCs w:val="24"/>
                <w:lang w:val="kk-KZ"/>
              </w:rPr>
            </w:pPr>
            <w:r>
              <w:rPr>
                <w:sz w:val="24"/>
                <w:szCs w:val="24"/>
                <w:lang w:val="kk-KZ"/>
              </w:rPr>
              <w:t>Қазақ тілі мен әдебиеті</w:t>
            </w:r>
          </w:p>
        </w:tc>
        <w:tc>
          <w:tcPr>
            <w:tcW w:w="1490" w:type="dxa"/>
            <w:vAlign w:val="center"/>
          </w:tcPr>
          <w:p w:rsidR="00173F46" w:rsidRPr="00425C36" w:rsidRDefault="00173F46" w:rsidP="00BB7A6D">
            <w:pPr>
              <w:spacing w:after="0" w:line="240" w:lineRule="auto"/>
              <w:jc w:val="both"/>
              <w:rPr>
                <w:rFonts w:ascii="Times New Roman" w:hAnsi="Times New Roman"/>
                <w:sz w:val="24"/>
                <w:szCs w:val="24"/>
                <w:lang w:val="kk-KZ"/>
              </w:rPr>
            </w:pPr>
            <w:r>
              <w:rPr>
                <w:rFonts w:ascii="Times New Roman" w:hAnsi="Times New Roman"/>
                <w:sz w:val="24"/>
                <w:szCs w:val="24"/>
                <w:lang w:val="kk-KZ"/>
              </w:rPr>
              <w:t>Педагогика  мен психология негіздері</w:t>
            </w:r>
          </w:p>
        </w:tc>
        <w:tc>
          <w:tcPr>
            <w:tcW w:w="1357" w:type="dxa"/>
            <w:vAlign w:val="center"/>
          </w:tcPr>
          <w:p w:rsidR="00173F46" w:rsidRPr="00425C36" w:rsidRDefault="00173F46" w:rsidP="00BB7A6D">
            <w:pPr>
              <w:spacing w:after="0" w:line="240" w:lineRule="auto"/>
              <w:jc w:val="both"/>
              <w:rPr>
                <w:rFonts w:ascii="Times New Roman" w:hAnsi="Times New Roman"/>
                <w:sz w:val="24"/>
                <w:szCs w:val="24"/>
                <w:lang w:val="kk-KZ"/>
              </w:rPr>
            </w:pPr>
            <w:r>
              <w:rPr>
                <w:rFonts w:ascii="Times New Roman" w:hAnsi="Times New Roman"/>
                <w:sz w:val="24"/>
                <w:szCs w:val="24"/>
                <w:lang w:val="kk-KZ"/>
              </w:rPr>
              <w:t>Қазақ тілі</w:t>
            </w:r>
          </w:p>
        </w:tc>
      </w:tr>
      <w:tr w:rsidR="00173F46" w:rsidRPr="005B555E" w:rsidTr="00BB7A6D">
        <w:trPr>
          <w:jc w:val="center"/>
        </w:trPr>
        <w:tc>
          <w:tcPr>
            <w:tcW w:w="3525" w:type="dxa"/>
            <w:gridSpan w:val="2"/>
            <w:shd w:val="clear" w:color="auto" w:fill="auto"/>
          </w:tcPr>
          <w:p w:rsidR="00173F46" w:rsidRPr="002059CC" w:rsidRDefault="00173F46" w:rsidP="00BB7A6D">
            <w:pPr>
              <w:spacing w:before="100" w:beforeAutospacing="1" w:afterAutospacing="1"/>
              <w:jc w:val="center"/>
              <w:rPr>
                <w:rFonts w:ascii="Times New Roman" w:hAnsi="Times New Roman"/>
                <w:b/>
                <w:color w:val="000000"/>
                <w:sz w:val="24"/>
                <w:szCs w:val="24"/>
                <w:lang w:val="kk-KZ"/>
              </w:rPr>
            </w:pPr>
            <w:r w:rsidRPr="003B015E">
              <w:rPr>
                <w:rFonts w:ascii="Times New Roman" w:hAnsi="Times New Roman"/>
                <w:b/>
                <w:sz w:val="24"/>
                <w:szCs w:val="24"/>
              </w:rPr>
              <w:t xml:space="preserve">02 </w:t>
            </w:r>
            <w:r>
              <w:rPr>
                <w:rFonts w:ascii="Times New Roman" w:hAnsi="Times New Roman"/>
                <w:b/>
                <w:sz w:val="24"/>
                <w:szCs w:val="24"/>
                <w:lang w:val="kk-KZ"/>
              </w:rPr>
              <w:t xml:space="preserve">Өнер және </w:t>
            </w:r>
            <w:r w:rsidRPr="003B015E">
              <w:rPr>
                <w:rFonts w:ascii="Times New Roman" w:hAnsi="Times New Roman"/>
                <w:b/>
                <w:sz w:val="24"/>
                <w:szCs w:val="24"/>
              </w:rPr>
              <w:t>гуманитар</w:t>
            </w:r>
            <w:r>
              <w:rPr>
                <w:rFonts w:ascii="Times New Roman" w:hAnsi="Times New Roman"/>
                <w:b/>
                <w:sz w:val="24"/>
                <w:szCs w:val="24"/>
                <w:lang w:val="kk-KZ"/>
              </w:rPr>
              <w:t>лық ғылымдар</w:t>
            </w:r>
          </w:p>
        </w:tc>
        <w:tc>
          <w:tcPr>
            <w:tcW w:w="6429" w:type="dxa"/>
            <w:gridSpan w:val="4"/>
            <w:shd w:val="clear" w:color="auto" w:fill="auto"/>
          </w:tcPr>
          <w:p w:rsidR="00173F46" w:rsidRPr="003B015E" w:rsidRDefault="00173F46" w:rsidP="00BB7A6D">
            <w:pPr>
              <w:spacing w:before="100" w:beforeAutospacing="1" w:afterAutospacing="1"/>
              <w:jc w:val="center"/>
              <w:rPr>
                <w:rFonts w:ascii="Times New Roman" w:hAnsi="Times New Roman"/>
                <w:b/>
                <w:color w:val="000000"/>
                <w:sz w:val="24"/>
                <w:szCs w:val="24"/>
              </w:rPr>
            </w:pPr>
            <w:r w:rsidRPr="003B015E">
              <w:rPr>
                <w:rFonts w:ascii="Times New Roman" w:hAnsi="Times New Roman"/>
                <w:b/>
                <w:color w:val="000000"/>
                <w:sz w:val="24"/>
                <w:szCs w:val="24"/>
              </w:rPr>
              <w:t xml:space="preserve">2 </w:t>
            </w:r>
            <w:r w:rsidRPr="002059CC">
              <w:rPr>
                <w:rFonts w:ascii="Times New Roman" w:hAnsi="Times New Roman"/>
                <w:b/>
                <w:color w:val="000000"/>
                <w:sz w:val="24"/>
                <w:szCs w:val="24"/>
              </w:rPr>
              <w:t>Гуманитарлық ғылымдар</w:t>
            </w:r>
            <w:r w:rsidRPr="003B015E">
              <w:rPr>
                <w:rFonts w:ascii="Times New Roman" w:hAnsi="Times New Roman"/>
                <w:b/>
                <w:color w:val="000000"/>
                <w:sz w:val="24"/>
                <w:szCs w:val="24"/>
              </w:rPr>
              <w:t xml:space="preserve"> </w:t>
            </w:r>
          </w:p>
          <w:p w:rsidR="00173F46" w:rsidRPr="002059CC" w:rsidRDefault="00173F46" w:rsidP="00BB7A6D">
            <w:pPr>
              <w:spacing w:before="100" w:beforeAutospacing="1" w:afterAutospacing="1"/>
              <w:jc w:val="center"/>
              <w:rPr>
                <w:rFonts w:ascii="Times New Roman" w:hAnsi="Times New Roman"/>
                <w:b/>
                <w:color w:val="000000"/>
                <w:sz w:val="24"/>
                <w:szCs w:val="24"/>
                <w:lang w:val="kk-KZ"/>
              </w:rPr>
            </w:pPr>
            <w:r w:rsidRPr="003B015E">
              <w:rPr>
                <w:rFonts w:ascii="Times New Roman" w:hAnsi="Times New Roman"/>
                <w:b/>
                <w:color w:val="000000"/>
                <w:sz w:val="24"/>
                <w:szCs w:val="24"/>
              </w:rPr>
              <w:t xml:space="preserve">4 </w:t>
            </w:r>
            <w:r>
              <w:rPr>
                <w:rFonts w:ascii="Times New Roman" w:hAnsi="Times New Roman"/>
                <w:b/>
                <w:color w:val="000000"/>
                <w:sz w:val="24"/>
                <w:szCs w:val="24"/>
                <w:lang w:val="kk-KZ"/>
              </w:rPr>
              <w:t>Өнер</w:t>
            </w:r>
          </w:p>
          <w:p w:rsidR="00173F46" w:rsidRPr="003B015E" w:rsidRDefault="00173F46" w:rsidP="00BB7A6D">
            <w:pPr>
              <w:spacing w:before="100" w:beforeAutospacing="1" w:afterAutospacing="1"/>
              <w:jc w:val="center"/>
              <w:rPr>
                <w:rFonts w:ascii="Times New Roman" w:hAnsi="Times New Roman"/>
                <w:b/>
                <w:color w:val="000000"/>
                <w:sz w:val="24"/>
                <w:szCs w:val="24"/>
              </w:rPr>
            </w:pPr>
          </w:p>
        </w:tc>
      </w:tr>
      <w:tr w:rsidR="00173F46" w:rsidRPr="005B555E" w:rsidTr="00BB7A6D">
        <w:trPr>
          <w:jc w:val="center"/>
        </w:trPr>
        <w:tc>
          <w:tcPr>
            <w:tcW w:w="1044" w:type="dxa"/>
            <w:shd w:val="clear" w:color="auto" w:fill="auto"/>
          </w:tcPr>
          <w:p w:rsidR="00173F46" w:rsidRPr="003B015E" w:rsidRDefault="00173F46" w:rsidP="00BB7A6D">
            <w:pPr>
              <w:spacing w:before="100" w:beforeAutospacing="1" w:afterAutospacing="1"/>
              <w:jc w:val="both"/>
              <w:rPr>
                <w:rFonts w:ascii="Times New Roman" w:hAnsi="Times New Roman"/>
                <w:color w:val="000000"/>
                <w:sz w:val="24"/>
                <w:szCs w:val="24"/>
              </w:rPr>
            </w:pPr>
            <w:r w:rsidRPr="003B015E">
              <w:rPr>
                <w:rFonts w:ascii="Times New Roman" w:hAnsi="Times New Roman"/>
                <w:color w:val="000000"/>
                <w:sz w:val="24"/>
                <w:szCs w:val="24"/>
              </w:rPr>
              <w:lastRenderedPageBreak/>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021</w:t>
            </w:r>
          </w:p>
        </w:tc>
        <w:tc>
          <w:tcPr>
            <w:tcW w:w="2481" w:type="dxa"/>
            <w:shd w:val="clear" w:color="auto" w:fill="auto"/>
          </w:tcPr>
          <w:p w:rsidR="00173F46" w:rsidRPr="002059CC" w:rsidRDefault="00173F46" w:rsidP="00BB7A6D">
            <w:pPr>
              <w:spacing w:before="100" w:beforeAutospacing="1" w:afterAutospacing="1"/>
              <w:jc w:val="both"/>
              <w:rPr>
                <w:rFonts w:ascii="Times New Roman" w:hAnsi="Times New Roman"/>
                <w:color w:val="000000"/>
                <w:sz w:val="24"/>
                <w:szCs w:val="24"/>
                <w:lang w:val="kk-KZ"/>
              </w:rPr>
            </w:pPr>
            <w:r>
              <w:rPr>
                <w:rFonts w:ascii="Times New Roman" w:hAnsi="Times New Roman"/>
                <w:color w:val="000000"/>
                <w:sz w:val="24"/>
                <w:szCs w:val="28"/>
                <w:lang w:val="kk-KZ"/>
              </w:rPr>
              <w:t>Өнер</w:t>
            </w:r>
          </w:p>
        </w:tc>
        <w:tc>
          <w:tcPr>
            <w:tcW w:w="1276" w:type="dxa"/>
            <w:shd w:val="clear" w:color="auto" w:fill="auto"/>
          </w:tcPr>
          <w:p w:rsidR="00173F46" w:rsidRPr="003B015E" w:rsidRDefault="00173F46" w:rsidP="00BB7A6D">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5В042100</w:t>
            </w:r>
          </w:p>
        </w:tc>
        <w:tc>
          <w:tcPr>
            <w:tcW w:w="2306" w:type="dxa"/>
            <w:shd w:val="clear" w:color="auto" w:fill="auto"/>
          </w:tcPr>
          <w:p w:rsidR="00173F46" w:rsidRPr="003B015E" w:rsidRDefault="00173F46" w:rsidP="00BB7A6D">
            <w:pPr>
              <w:snapToGrid w:val="0"/>
              <w:spacing w:before="100" w:beforeAutospacing="1" w:afterAutospacing="1"/>
              <w:jc w:val="both"/>
              <w:rPr>
                <w:rFonts w:ascii="Times New Roman" w:hAnsi="Times New Roman"/>
                <w:sz w:val="24"/>
                <w:szCs w:val="24"/>
              </w:rPr>
            </w:pPr>
            <w:r w:rsidRPr="003B015E">
              <w:rPr>
                <w:rFonts w:ascii="Times New Roman" w:hAnsi="Times New Roman"/>
                <w:sz w:val="24"/>
                <w:szCs w:val="24"/>
              </w:rPr>
              <w:t>Дизайн</w:t>
            </w:r>
          </w:p>
        </w:tc>
        <w:tc>
          <w:tcPr>
            <w:tcW w:w="1490" w:type="dxa"/>
            <w:vAlign w:val="center"/>
          </w:tcPr>
          <w:p w:rsidR="00173F46" w:rsidRPr="002059CC" w:rsidRDefault="00173F46" w:rsidP="00BB7A6D">
            <w:pPr>
              <w:spacing w:after="0" w:line="240" w:lineRule="auto"/>
              <w:jc w:val="both"/>
              <w:rPr>
                <w:rFonts w:ascii="Times New Roman" w:hAnsi="Times New Roman"/>
                <w:sz w:val="24"/>
                <w:szCs w:val="24"/>
                <w:lang w:val="kk-KZ"/>
              </w:rPr>
            </w:pPr>
            <w:r>
              <w:rPr>
                <w:rFonts w:ascii="Times New Roman" w:hAnsi="Times New Roman"/>
                <w:sz w:val="24"/>
                <w:szCs w:val="24"/>
                <w:lang w:val="kk-KZ"/>
              </w:rPr>
              <w:t>Сурет</w:t>
            </w:r>
          </w:p>
        </w:tc>
        <w:tc>
          <w:tcPr>
            <w:tcW w:w="1357" w:type="dxa"/>
            <w:vAlign w:val="center"/>
          </w:tcPr>
          <w:p w:rsidR="00173F46" w:rsidRPr="002059CC" w:rsidRDefault="00173F46" w:rsidP="00BB7A6D">
            <w:pPr>
              <w:spacing w:after="0" w:line="240" w:lineRule="auto"/>
              <w:jc w:val="both"/>
              <w:rPr>
                <w:rFonts w:ascii="Times New Roman" w:hAnsi="Times New Roman"/>
                <w:sz w:val="24"/>
                <w:szCs w:val="24"/>
                <w:lang w:val="kk-KZ"/>
              </w:rPr>
            </w:pPr>
            <w:r>
              <w:rPr>
                <w:rFonts w:ascii="Times New Roman" w:hAnsi="Times New Roman"/>
                <w:sz w:val="24"/>
                <w:szCs w:val="24"/>
                <w:lang w:val="kk-KZ"/>
              </w:rPr>
              <w:t>Сызу</w:t>
            </w:r>
          </w:p>
        </w:tc>
      </w:tr>
      <w:tr w:rsidR="00173F46" w:rsidRPr="005B555E" w:rsidTr="00BB7A6D">
        <w:trPr>
          <w:trHeight w:val="333"/>
          <w:jc w:val="center"/>
        </w:trPr>
        <w:tc>
          <w:tcPr>
            <w:tcW w:w="1044" w:type="dxa"/>
            <w:shd w:val="clear" w:color="auto" w:fill="auto"/>
          </w:tcPr>
          <w:p w:rsidR="00173F46" w:rsidRPr="003B015E" w:rsidRDefault="00173F46" w:rsidP="00BB7A6D">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023</w:t>
            </w:r>
          </w:p>
        </w:tc>
        <w:tc>
          <w:tcPr>
            <w:tcW w:w="2481" w:type="dxa"/>
            <w:shd w:val="clear" w:color="auto" w:fill="auto"/>
          </w:tcPr>
          <w:p w:rsidR="00173F46" w:rsidRPr="002059CC" w:rsidRDefault="00173F46" w:rsidP="00BB7A6D">
            <w:pPr>
              <w:spacing w:before="100" w:beforeAutospacing="1" w:afterAutospacing="1"/>
              <w:jc w:val="both"/>
              <w:rPr>
                <w:rFonts w:ascii="Times New Roman" w:hAnsi="Times New Roman"/>
                <w:color w:val="000000"/>
                <w:sz w:val="24"/>
                <w:szCs w:val="24"/>
                <w:lang w:val="kk-KZ"/>
              </w:rPr>
            </w:pPr>
            <w:r>
              <w:rPr>
                <w:rFonts w:ascii="Times New Roman" w:hAnsi="Times New Roman"/>
                <w:color w:val="000000"/>
                <w:sz w:val="24"/>
                <w:szCs w:val="24"/>
                <w:lang w:val="kk-KZ"/>
              </w:rPr>
              <w:t>Тіл мен әдебиет</w:t>
            </w:r>
          </w:p>
        </w:tc>
        <w:tc>
          <w:tcPr>
            <w:tcW w:w="1276" w:type="dxa"/>
            <w:shd w:val="clear" w:color="auto" w:fill="auto"/>
          </w:tcPr>
          <w:p w:rsidR="00173F46" w:rsidRPr="003B015E" w:rsidRDefault="00173F46" w:rsidP="00BB7A6D">
            <w:pPr>
              <w:snapToGrid w:val="0"/>
              <w:spacing w:before="100" w:beforeAutospacing="1" w:afterAutospacing="1"/>
              <w:rPr>
                <w:rFonts w:ascii="Times New Roman" w:hAnsi="Times New Roman"/>
                <w:sz w:val="24"/>
                <w:szCs w:val="28"/>
              </w:rPr>
            </w:pPr>
            <w:r w:rsidRPr="003B015E">
              <w:rPr>
                <w:rFonts w:ascii="Times New Roman" w:hAnsi="Times New Roman"/>
                <w:sz w:val="24"/>
                <w:szCs w:val="28"/>
              </w:rPr>
              <w:t>5В020700</w:t>
            </w:r>
          </w:p>
        </w:tc>
        <w:tc>
          <w:tcPr>
            <w:tcW w:w="2306" w:type="dxa"/>
            <w:shd w:val="clear" w:color="auto" w:fill="auto"/>
          </w:tcPr>
          <w:p w:rsidR="00173F46" w:rsidRPr="002059CC" w:rsidRDefault="00173F46" w:rsidP="00BB7A6D">
            <w:pPr>
              <w:snapToGrid w:val="0"/>
              <w:spacing w:before="100" w:beforeAutospacing="1" w:afterAutospacing="1"/>
              <w:jc w:val="both"/>
              <w:rPr>
                <w:rFonts w:ascii="Times New Roman" w:hAnsi="Times New Roman"/>
                <w:sz w:val="24"/>
                <w:szCs w:val="24"/>
                <w:lang w:val="kk-KZ"/>
              </w:rPr>
            </w:pPr>
            <w:r>
              <w:rPr>
                <w:rFonts w:ascii="Times New Roman" w:hAnsi="Times New Roman"/>
                <w:sz w:val="24"/>
                <w:szCs w:val="24"/>
                <w:lang w:val="kk-KZ"/>
              </w:rPr>
              <w:t>Аударма ісі</w:t>
            </w:r>
          </w:p>
        </w:tc>
        <w:tc>
          <w:tcPr>
            <w:tcW w:w="1490" w:type="dxa"/>
            <w:vAlign w:val="center"/>
          </w:tcPr>
          <w:p w:rsidR="00173F46" w:rsidRPr="002059CC" w:rsidRDefault="00173F46" w:rsidP="00BB7A6D">
            <w:pPr>
              <w:spacing w:after="0" w:line="240" w:lineRule="auto"/>
              <w:jc w:val="both"/>
              <w:rPr>
                <w:rFonts w:ascii="Times New Roman" w:hAnsi="Times New Roman"/>
                <w:sz w:val="24"/>
                <w:szCs w:val="24"/>
                <w:lang w:val="kk-KZ"/>
              </w:rPr>
            </w:pPr>
            <w:r>
              <w:rPr>
                <w:rFonts w:ascii="Times New Roman" w:hAnsi="Times New Roman"/>
                <w:sz w:val="24"/>
                <w:szCs w:val="24"/>
                <w:lang w:val="kk-KZ"/>
              </w:rPr>
              <w:t>Орыс не қазақ тілі</w:t>
            </w:r>
          </w:p>
        </w:tc>
        <w:tc>
          <w:tcPr>
            <w:tcW w:w="1357" w:type="dxa"/>
            <w:vAlign w:val="center"/>
          </w:tcPr>
          <w:p w:rsidR="00173F46" w:rsidRPr="002059CC" w:rsidRDefault="00173F46" w:rsidP="00BB7A6D">
            <w:pPr>
              <w:spacing w:after="0" w:line="240" w:lineRule="auto"/>
              <w:jc w:val="both"/>
              <w:rPr>
                <w:rFonts w:ascii="Times New Roman" w:hAnsi="Times New Roman"/>
                <w:sz w:val="24"/>
                <w:szCs w:val="24"/>
                <w:lang w:val="kk-KZ"/>
              </w:rPr>
            </w:pPr>
            <w:r>
              <w:rPr>
                <w:rFonts w:ascii="Times New Roman" w:hAnsi="Times New Roman"/>
                <w:sz w:val="24"/>
                <w:szCs w:val="24"/>
                <w:lang w:val="kk-KZ"/>
              </w:rPr>
              <w:t>Ағылшын тілі</w:t>
            </w:r>
          </w:p>
        </w:tc>
      </w:tr>
      <w:tr w:rsidR="00173F46" w:rsidRPr="005B555E" w:rsidTr="00BB7A6D">
        <w:trPr>
          <w:trHeight w:val="245"/>
          <w:jc w:val="center"/>
        </w:trPr>
        <w:tc>
          <w:tcPr>
            <w:tcW w:w="1044" w:type="dxa"/>
            <w:shd w:val="clear" w:color="auto" w:fill="auto"/>
          </w:tcPr>
          <w:p w:rsidR="00173F46" w:rsidRPr="003B015E" w:rsidRDefault="00173F46" w:rsidP="00BB7A6D">
            <w:pPr>
              <w:spacing w:before="100" w:beforeAutospacing="1" w:afterAutospacing="1"/>
              <w:jc w:val="both"/>
              <w:rPr>
                <w:rFonts w:ascii="Times New Roman" w:hAnsi="Times New Roman"/>
                <w:color w:val="000000"/>
                <w:sz w:val="24"/>
                <w:szCs w:val="24"/>
              </w:rPr>
            </w:pPr>
          </w:p>
        </w:tc>
        <w:tc>
          <w:tcPr>
            <w:tcW w:w="2481" w:type="dxa"/>
            <w:shd w:val="clear" w:color="auto" w:fill="auto"/>
          </w:tcPr>
          <w:p w:rsidR="00173F46" w:rsidRPr="003B015E" w:rsidRDefault="00173F46" w:rsidP="00BB7A6D">
            <w:pPr>
              <w:spacing w:before="100" w:beforeAutospacing="1" w:afterAutospacing="1"/>
              <w:jc w:val="both"/>
              <w:rPr>
                <w:rFonts w:ascii="Times New Roman" w:hAnsi="Times New Roman"/>
                <w:color w:val="000000"/>
                <w:sz w:val="24"/>
                <w:szCs w:val="24"/>
              </w:rPr>
            </w:pPr>
          </w:p>
        </w:tc>
        <w:tc>
          <w:tcPr>
            <w:tcW w:w="1276" w:type="dxa"/>
            <w:shd w:val="clear" w:color="auto" w:fill="auto"/>
          </w:tcPr>
          <w:p w:rsidR="00173F46" w:rsidRPr="003B015E" w:rsidRDefault="00173F46" w:rsidP="00BB7A6D">
            <w:pPr>
              <w:pStyle w:val="2"/>
              <w:widowControl/>
              <w:snapToGrid w:val="0"/>
              <w:spacing w:before="100" w:beforeAutospacing="1" w:after="100" w:afterAutospacing="1"/>
              <w:rPr>
                <w:sz w:val="24"/>
                <w:szCs w:val="24"/>
                <w:lang w:val="kk-KZ"/>
              </w:rPr>
            </w:pPr>
            <w:r w:rsidRPr="003B015E">
              <w:rPr>
                <w:sz w:val="24"/>
                <w:szCs w:val="24"/>
              </w:rPr>
              <w:t>5В030200</w:t>
            </w:r>
          </w:p>
        </w:tc>
        <w:tc>
          <w:tcPr>
            <w:tcW w:w="2306" w:type="dxa"/>
            <w:shd w:val="clear" w:color="auto" w:fill="auto"/>
          </w:tcPr>
          <w:p w:rsidR="00173F46" w:rsidRPr="003B015E" w:rsidRDefault="00173F46" w:rsidP="00BB7A6D">
            <w:pPr>
              <w:pStyle w:val="2"/>
              <w:widowControl/>
              <w:snapToGrid w:val="0"/>
              <w:spacing w:before="100" w:beforeAutospacing="1" w:after="100" w:afterAutospacing="1"/>
              <w:jc w:val="both"/>
              <w:rPr>
                <w:sz w:val="24"/>
                <w:szCs w:val="24"/>
                <w:lang w:val="kk-KZ"/>
              </w:rPr>
            </w:pPr>
            <w:r>
              <w:rPr>
                <w:sz w:val="24"/>
                <w:szCs w:val="24"/>
                <w:lang w:val="kk-KZ"/>
              </w:rPr>
              <w:t>Халықаралық құқық</w:t>
            </w:r>
          </w:p>
        </w:tc>
        <w:tc>
          <w:tcPr>
            <w:tcW w:w="1490" w:type="dxa"/>
            <w:vAlign w:val="center"/>
          </w:tcPr>
          <w:p w:rsidR="00173F46" w:rsidRPr="005C2D6D" w:rsidRDefault="00173F46" w:rsidP="00BB7A6D">
            <w:pPr>
              <w:spacing w:after="0" w:line="240" w:lineRule="auto"/>
              <w:jc w:val="both"/>
              <w:rPr>
                <w:rFonts w:ascii="Times New Roman" w:hAnsi="Times New Roman"/>
                <w:sz w:val="24"/>
                <w:szCs w:val="24"/>
              </w:rPr>
            </w:pPr>
          </w:p>
        </w:tc>
        <w:tc>
          <w:tcPr>
            <w:tcW w:w="1357" w:type="dxa"/>
            <w:vAlign w:val="center"/>
          </w:tcPr>
          <w:p w:rsidR="00173F46" w:rsidRPr="005C2D6D" w:rsidRDefault="00173F46" w:rsidP="00BB7A6D">
            <w:pPr>
              <w:spacing w:after="0" w:line="240" w:lineRule="auto"/>
              <w:jc w:val="both"/>
              <w:rPr>
                <w:rFonts w:ascii="Times New Roman" w:hAnsi="Times New Roman"/>
                <w:sz w:val="24"/>
                <w:szCs w:val="24"/>
              </w:rPr>
            </w:pPr>
          </w:p>
        </w:tc>
      </w:tr>
      <w:tr w:rsidR="00173F46" w:rsidRPr="005B555E" w:rsidTr="00BB7A6D">
        <w:trPr>
          <w:jc w:val="center"/>
        </w:trPr>
        <w:tc>
          <w:tcPr>
            <w:tcW w:w="3525" w:type="dxa"/>
            <w:gridSpan w:val="2"/>
            <w:shd w:val="clear" w:color="auto" w:fill="auto"/>
          </w:tcPr>
          <w:p w:rsidR="00173F46" w:rsidRPr="002059CC" w:rsidRDefault="00173F46" w:rsidP="00BB7A6D">
            <w:pPr>
              <w:spacing w:before="100" w:beforeAutospacing="1" w:afterAutospacing="1"/>
              <w:jc w:val="center"/>
              <w:rPr>
                <w:rFonts w:ascii="Times New Roman" w:hAnsi="Times New Roman"/>
                <w:b/>
                <w:color w:val="000000"/>
                <w:sz w:val="24"/>
                <w:szCs w:val="24"/>
                <w:lang w:val="kk-KZ"/>
              </w:rPr>
            </w:pPr>
            <w:r w:rsidRPr="003B015E">
              <w:rPr>
                <w:rFonts w:ascii="Times New Roman" w:hAnsi="Times New Roman"/>
                <w:b/>
                <w:sz w:val="24"/>
                <w:szCs w:val="24"/>
              </w:rPr>
              <w:t>06</w:t>
            </w:r>
            <w:r>
              <w:rPr>
                <w:rFonts w:ascii="Times New Roman" w:hAnsi="Times New Roman"/>
                <w:b/>
                <w:sz w:val="24"/>
                <w:szCs w:val="24"/>
                <w:lang w:val="kk-KZ"/>
              </w:rPr>
              <w:t xml:space="preserve"> Ақпараттық</w:t>
            </w:r>
            <w:r w:rsidRPr="003B015E">
              <w:rPr>
                <w:rFonts w:ascii="Times New Roman" w:hAnsi="Times New Roman"/>
                <w:b/>
                <w:sz w:val="24"/>
                <w:szCs w:val="24"/>
              </w:rPr>
              <w:t>-коммуникаци</w:t>
            </w:r>
            <w:r>
              <w:rPr>
                <w:rFonts w:ascii="Times New Roman" w:hAnsi="Times New Roman"/>
                <w:b/>
                <w:sz w:val="24"/>
                <w:szCs w:val="24"/>
                <w:lang w:val="kk-KZ"/>
              </w:rPr>
              <w:t xml:space="preserve">ялық </w:t>
            </w:r>
            <w:r w:rsidRPr="003B015E">
              <w:rPr>
                <w:rFonts w:ascii="Times New Roman" w:hAnsi="Times New Roman"/>
                <w:b/>
                <w:sz w:val="24"/>
                <w:szCs w:val="24"/>
              </w:rPr>
              <w:t>технологи</w:t>
            </w:r>
            <w:r>
              <w:rPr>
                <w:rFonts w:ascii="Times New Roman" w:hAnsi="Times New Roman"/>
                <w:b/>
                <w:sz w:val="24"/>
                <w:szCs w:val="24"/>
                <w:lang w:val="kk-KZ"/>
              </w:rPr>
              <w:t>я</w:t>
            </w:r>
          </w:p>
        </w:tc>
        <w:tc>
          <w:tcPr>
            <w:tcW w:w="6429" w:type="dxa"/>
            <w:gridSpan w:val="4"/>
            <w:shd w:val="clear" w:color="auto" w:fill="auto"/>
          </w:tcPr>
          <w:p w:rsidR="00173F46" w:rsidRPr="003B015E" w:rsidRDefault="00173F46" w:rsidP="00BB7A6D">
            <w:pPr>
              <w:spacing w:before="100" w:beforeAutospacing="1" w:afterAutospacing="1"/>
              <w:jc w:val="center"/>
              <w:rPr>
                <w:rFonts w:ascii="Times New Roman" w:hAnsi="Times New Roman"/>
                <w:b/>
                <w:sz w:val="24"/>
                <w:szCs w:val="24"/>
              </w:rPr>
            </w:pPr>
            <w:r w:rsidRPr="002059CC">
              <w:rPr>
                <w:rFonts w:ascii="Times New Roman" w:hAnsi="Times New Roman"/>
                <w:b/>
                <w:sz w:val="24"/>
                <w:szCs w:val="24"/>
              </w:rPr>
              <w:t>7 Техникалық ғылымдар мен технологиялар</w:t>
            </w:r>
            <w:r w:rsidRPr="003B015E">
              <w:rPr>
                <w:rFonts w:ascii="Times New Roman" w:hAnsi="Times New Roman"/>
                <w:b/>
                <w:sz w:val="24"/>
                <w:szCs w:val="24"/>
              </w:rPr>
              <w:t xml:space="preserve"> </w:t>
            </w:r>
          </w:p>
        </w:tc>
      </w:tr>
      <w:tr w:rsidR="00173F46" w:rsidRPr="005B555E" w:rsidTr="00BB7A6D">
        <w:trPr>
          <w:trHeight w:val="562"/>
          <w:jc w:val="center"/>
        </w:trPr>
        <w:tc>
          <w:tcPr>
            <w:tcW w:w="1044" w:type="dxa"/>
            <w:vMerge w:val="restart"/>
            <w:shd w:val="clear" w:color="auto" w:fill="auto"/>
          </w:tcPr>
          <w:p w:rsidR="00173F46" w:rsidRPr="003B015E" w:rsidRDefault="00173F46" w:rsidP="00BB7A6D">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061</w:t>
            </w:r>
          </w:p>
        </w:tc>
        <w:tc>
          <w:tcPr>
            <w:tcW w:w="2481" w:type="dxa"/>
            <w:vMerge w:val="restart"/>
            <w:shd w:val="clear" w:color="auto" w:fill="auto"/>
          </w:tcPr>
          <w:p w:rsidR="00173F46" w:rsidRPr="003B015E" w:rsidRDefault="00173F46" w:rsidP="00BB7A6D">
            <w:pPr>
              <w:spacing w:before="100" w:beforeAutospacing="1" w:afterAutospacing="1"/>
              <w:jc w:val="both"/>
              <w:rPr>
                <w:rFonts w:ascii="Times New Roman" w:hAnsi="Times New Roman"/>
                <w:color w:val="000000"/>
                <w:sz w:val="24"/>
                <w:szCs w:val="24"/>
              </w:rPr>
            </w:pPr>
            <w:r>
              <w:rPr>
                <w:rFonts w:ascii="Times New Roman" w:hAnsi="Times New Roman"/>
                <w:b/>
                <w:sz w:val="24"/>
                <w:szCs w:val="24"/>
                <w:lang w:val="kk-KZ"/>
              </w:rPr>
              <w:t>Ақпараттық</w:t>
            </w:r>
            <w:r w:rsidRPr="003B015E">
              <w:rPr>
                <w:rFonts w:ascii="Times New Roman" w:hAnsi="Times New Roman"/>
                <w:b/>
                <w:sz w:val="24"/>
                <w:szCs w:val="24"/>
              </w:rPr>
              <w:t>-коммуникаци</w:t>
            </w:r>
            <w:r>
              <w:rPr>
                <w:rFonts w:ascii="Times New Roman" w:hAnsi="Times New Roman"/>
                <w:b/>
                <w:sz w:val="24"/>
                <w:szCs w:val="24"/>
                <w:lang w:val="kk-KZ"/>
              </w:rPr>
              <w:t xml:space="preserve">ялық </w:t>
            </w:r>
            <w:r w:rsidRPr="003B015E">
              <w:rPr>
                <w:rFonts w:ascii="Times New Roman" w:hAnsi="Times New Roman"/>
                <w:b/>
                <w:sz w:val="24"/>
                <w:szCs w:val="24"/>
              </w:rPr>
              <w:t>технологи</w:t>
            </w:r>
            <w:r>
              <w:rPr>
                <w:rFonts w:ascii="Times New Roman" w:hAnsi="Times New Roman"/>
                <w:b/>
                <w:sz w:val="24"/>
                <w:szCs w:val="24"/>
                <w:lang w:val="kk-KZ"/>
              </w:rPr>
              <w:t>я</w:t>
            </w:r>
          </w:p>
        </w:tc>
        <w:tc>
          <w:tcPr>
            <w:tcW w:w="1276" w:type="dxa"/>
            <w:shd w:val="clear" w:color="auto" w:fill="auto"/>
          </w:tcPr>
          <w:p w:rsidR="00173F46" w:rsidRPr="003B015E" w:rsidRDefault="00173F46" w:rsidP="00BB7A6D">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5В070300</w:t>
            </w:r>
          </w:p>
        </w:tc>
        <w:tc>
          <w:tcPr>
            <w:tcW w:w="2306" w:type="dxa"/>
            <w:shd w:val="clear" w:color="auto" w:fill="auto"/>
          </w:tcPr>
          <w:p w:rsidR="00173F46" w:rsidRPr="002059CC" w:rsidRDefault="00173F46" w:rsidP="00BB7A6D">
            <w:pPr>
              <w:snapToGrid w:val="0"/>
              <w:spacing w:before="100" w:beforeAutospacing="1" w:afterAutospacing="1"/>
              <w:jc w:val="both"/>
              <w:rPr>
                <w:rFonts w:ascii="Times New Roman" w:hAnsi="Times New Roman"/>
                <w:sz w:val="24"/>
                <w:szCs w:val="24"/>
                <w:lang w:val="kk-KZ"/>
              </w:rPr>
            </w:pPr>
            <w:r>
              <w:rPr>
                <w:rFonts w:ascii="Times New Roman" w:hAnsi="Times New Roman"/>
                <w:sz w:val="24"/>
                <w:szCs w:val="24"/>
                <w:lang w:val="kk-KZ"/>
              </w:rPr>
              <w:t>Ақпараттық жүйе</w:t>
            </w:r>
          </w:p>
        </w:tc>
        <w:tc>
          <w:tcPr>
            <w:tcW w:w="1490" w:type="dxa"/>
            <w:vMerge w:val="restart"/>
            <w:vAlign w:val="center"/>
          </w:tcPr>
          <w:p w:rsidR="00173F46" w:rsidRPr="005C2D6D" w:rsidRDefault="00173F46" w:rsidP="00BB7A6D">
            <w:pPr>
              <w:spacing w:after="0" w:line="240" w:lineRule="auto"/>
              <w:jc w:val="both"/>
              <w:rPr>
                <w:rFonts w:ascii="Times New Roman" w:hAnsi="Times New Roman"/>
                <w:sz w:val="24"/>
                <w:szCs w:val="24"/>
              </w:rPr>
            </w:pPr>
            <w:r w:rsidRPr="005C2D6D">
              <w:rPr>
                <w:rFonts w:ascii="Times New Roman" w:hAnsi="Times New Roman"/>
                <w:sz w:val="24"/>
                <w:szCs w:val="24"/>
              </w:rPr>
              <w:t>Математика</w:t>
            </w:r>
          </w:p>
        </w:tc>
        <w:tc>
          <w:tcPr>
            <w:tcW w:w="1357" w:type="dxa"/>
            <w:vMerge w:val="restart"/>
            <w:vAlign w:val="center"/>
          </w:tcPr>
          <w:p w:rsidR="00173F46" w:rsidRPr="005C2D6D" w:rsidRDefault="00173F46" w:rsidP="00BB7A6D">
            <w:pPr>
              <w:spacing w:after="0" w:line="240" w:lineRule="auto"/>
              <w:jc w:val="both"/>
              <w:rPr>
                <w:rFonts w:ascii="Times New Roman" w:hAnsi="Times New Roman"/>
                <w:sz w:val="24"/>
                <w:szCs w:val="24"/>
              </w:rPr>
            </w:pPr>
            <w:r w:rsidRPr="00425C36">
              <w:rPr>
                <w:rFonts w:ascii="Times New Roman" w:hAnsi="Times New Roman"/>
                <w:sz w:val="24"/>
                <w:szCs w:val="24"/>
              </w:rPr>
              <w:t>Алгоритм</w:t>
            </w:r>
            <w:r>
              <w:rPr>
                <w:rFonts w:ascii="Times New Roman" w:hAnsi="Times New Roman"/>
                <w:sz w:val="24"/>
                <w:szCs w:val="24"/>
                <w:lang w:val="kk-KZ"/>
              </w:rPr>
              <w:t>-</w:t>
            </w:r>
            <w:r w:rsidRPr="00425C36">
              <w:rPr>
                <w:rFonts w:ascii="Times New Roman" w:hAnsi="Times New Roman"/>
                <w:sz w:val="24"/>
                <w:szCs w:val="24"/>
              </w:rPr>
              <w:t>деу және бағдарла</w:t>
            </w:r>
            <w:r>
              <w:rPr>
                <w:rFonts w:ascii="Times New Roman" w:hAnsi="Times New Roman"/>
                <w:sz w:val="24"/>
                <w:szCs w:val="24"/>
                <w:lang w:val="kk-KZ"/>
              </w:rPr>
              <w:t>-</w:t>
            </w:r>
            <w:r w:rsidRPr="00425C36">
              <w:rPr>
                <w:rFonts w:ascii="Times New Roman" w:hAnsi="Times New Roman"/>
                <w:sz w:val="24"/>
                <w:szCs w:val="24"/>
              </w:rPr>
              <w:t>малау негіздері</w:t>
            </w:r>
          </w:p>
        </w:tc>
      </w:tr>
      <w:tr w:rsidR="00173F46" w:rsidRPr="005B555E" w:rsidTr="00BB7A6D">
        <w:trPr>
          <w:jc w:val="center"/>
        </w:trPr>
        <w:tc>
          <w:tcPr>
            <w:tcW w:w="1044" w:type="dxa"/>
            <w:vMerge/>
            <w:shd w:val="clear" w:color="auto" w:fill="auto"/>
          </w:tcPr>
          <w:p w:rsidR="00173F46" w:rsidRPr="003B015E" w:rsidRDefault="00173F46" w:rsidP="00BB7A6D">
            <w:pPr>
              <w:spacing w:before="100" w:beforeAutospacing="1" w:afterAutospacing="1"/>
              <w:jc w:val="both"/>
              <w:rPr>
                <w:rFonts w:ascii="Times New Roman" w:hAnsi="Times New Roman"/>
                <w:color w:val="000000"/>
                <w:sz w:val="24"/>
                <w:szCs w:val="24"/>
              </w:rPr>
            </w:pPr>
          </w:p>
        </w:tc>
        <w:tc>
          <w:tcPr>
            <w:tcW w:w="2481" w:type="dxa"/>
            <w:vMerge/>
            <w:shd w:val="clear" w:color="auto" w:fill="auto"/>
          </w:tcPr>
          <w:p w:rsidR="00173F46" w:rsidRPr="003B015E" w:rsidRDefault="00173F46" w:rsidP="00BB7A6D">
            <w:pPr>
              <w:spacing w:before="100" w:beforeAutospacing="1" w:afterAutospacing="1"/>
              <w:jc w:val="both"/>
              <w:rPr>
                <w:rFonts w:ascii="Times New Roman" w:hAnsi="Times New Roman"/>
                <w:color w:val="000000"/>
                <w:sz w:val="24"/>
                <w:szCs w:val="24"/>
              </w:rPr>
            </w:pPr>
          </w:p>
        </w:tc>
        <w:tc>
          <w:tcPr>
            <w:tcW w:w="1276" w:type="dxa"/>
            <w:shd w:val="clear" w:color="auto" w:fill="auto"/>
          </w:tcPr>
          <w:p w:rsidR="00173F46" w:rsidRPr="003B015E" w:rsidRDefault="00173F46" w:rsidP="00BB7A6D">
            <w:pPr>
              <w:snapToGrid w:val="0"/>
              <w:spacing w:before="100" w:beforeAutospacing="1" w:afterAutospacing="1"/>
              <w:rPr>
                <w:rFonts w:ascii="Times New Roman" w:hAnsi="Times New Roman"/>
                <w:sz w:val="24"/>
                <w:szCs w:val="24"/>
                <w:lang w:val="kk-KZ"/>
              </w:rPr>
            </w:pPr>
            <w:r w:rsidRPr="003B015E">
              <w:rPr>
                <w:rFonts w:ascii="Times New Roman" w:hAnsi="Times New Roman"/>
                <w:sz w:val="24"/>
                <w:szCs w:val="24"/>
              </w:rPr>
              <w:t>5В070400</w:t>
            </w:r>
          </w:p>
        </w:tc>
        <w:tc>
          <w:tcPr>
            <w:tcW w:w="2306" w:type="dxa"/>
            <w:shd w:val="clear" w:color="auto" w:fill="auto"/>
          </w:tcPr>
          <w:p w:rsidR="00173F46" w:rsidRPr="003B015E" w:rsidRDefault="00173F46" w:rsidP="00BB7A6D">
            <w:pPr>
              <w:snapToGrid w:val="0"/>
              <w:spacing w:before="100" w:beforeAutospacing="1" w:afterAutospacing="1"/>
              <w:jc w:val="both"/>
              <w:rPr>
                <w:rFonts w:ascii="Times New Roman" w:hAnsi="Times New Roman"/>
                <w:sz w:val="24"/>
                <w:szCs w:val="24"/>
                <w:lang w:val="kk-KZ"/>
              </w:rPr>
            </w:pPr>
            <w:r w:rsidRPr="0044565A">
              <w:rPr>
                <w:rFonts w:ascii="Times New Roman" w:hAnsi="Times New Roman"/>
                <w:sz w:val="24"/>
                <w:szCs w:val="24"/>
              </w:rPr>
              <w:t xml:space="preserve">Есептеу техникасы және </w:t>
            </w:r>
            <w:r>
              <w:rPr>
                <w:rFonts w:ascii="Times New Roman" w:hAnsi="Times New Roman"/>
                <w:sz w:val="24"/>
                <w:szCs w:val="24"/>
                <w:lang w:val="kk-KZ"/>
              </w:rPr>
              <w:t xml:space="preserve">бағдарламамен </w:t>
            </w:r>
            <w:r w:rsidRPr="0044565A">
              <w:rPr>
                <w:rFonts w:ascii="Times New Roman" w:hAnsi="Times New Roman"/>
                <w:sz w:val="24"/>
                <w:szCs w:val="24"/>
              </w:rPr>
              <w:t xml:space="preserve"> қамтамасыз ету</w:t>
            </w:r>
          </w:p>
        </w:tc>
        <w:tc>
          <w:tcPr>
            <w:tcW w:w="1490" w:type="dxa"/>
            <w:vMerge/>
          </w:tcPr>
          <w:p w:rsidR="00173F46" w:rsidRPr="003B015E" w:rsidRDefault="00173F46" w:rsidP="00BB7A6D">
            <w:pPr>
              <w:snapToGrid w:val="0"/>
              <w:spacing w:before="100" w:beforeAutospacing="1" w:afterAutospacing="1"/>
              <w:jc w:val="both"/>
              <w:rPr>
                <w:rFonts w:ascii="Times New Roman" w:hAnsi="Times New Roman"/>
                <w:sz w:val="24"/>
                <w:szCs w:val="24"/>
              </w:rPr>
            </w:pPr>
          </w:p>
        </w:tc>
        <w:tc>
          <w:tcPr>
            <w:tcW w:w="1357" w:type="dxa"/>
            <w:vMerge/>
          </w:tcPr>
          <w:p w:rsidR="00173F46" w:rsidRPr="003B015E" w:rsidRDefault="00173F46" w:rsidP="00BB7A6D">
            <w:pPr>
              <w:snapToGrid w:val="0"/>
              <w:spacing w:before="100" w:beforeAutospacing="1" w:afterAutospacing="1"/>
              <w:jc w:val="both"/>
              <w:rPr>
                <w:rFonts w:ascii="Times New Roman" w:hAnsi="Times New Roman"/>
                <w:sz w:val="24"/>
                <w:szCs w:val="24"/>
              </w:rPr>
            </w:pPr>
          </w:p>
        </w:tc>
      </w:tr>
      <w:tr w:rsidR="00173F46" w:rsidRPr="005B555E" w:rsidTr="00BB7A6D">
        <w:trPr>
          <w:jc w:val="center"/>
        </w:trPr>
        <w:tc>
          <w:tcPr>
            <w:tcW w:w="3525" w:type="dxa"/>
            <w:gridSpan w:val="2"/>
            <w:shd w:val="clear" w:color="auto" w:fill="auto"/>
          </w:tcPr>
          <w:p w:rsidR="00173F46" w:rsidRPr="00F56093" w:rsidRDefault="00173F46" w:rsidP="00BB7A6D">
            <w:pPr>
              <w:spacing w:before="100" w:beforeAutospacing="1" w:afterAutospacing="1"/>
              <w:jc w:val="center"/>
              <w:rPr>
                <w:rFonts w:ascii="Times New Roman" w:hAnsi="Times New Roman"/>
                <w:b/>
                <w:sz w:val="24"/>
                <w:szCs w:val="24"/>
                <w:lang w:val="kk-KZ"/>
              </w:rPr>
            </w:pPr>
            <w:r w:rsidRPr="003B015E">
              <w:rPr>
                <w:rFonts w:ascii="Times New Roman" w:hAnsi="Times New Roman"/>
                <w:b/>
                <w:sz w:val="24"/>
                <w:szCs w:val="24"/>
              </w:rPr>
              <w:t xml:space="preserve">11 </w:t>
            </w:r>
            <w:r>
              <w:rPr>
                <w:rFonts w:ascii="Times New Roman" w:hAnsi="Times New Roman"/>
                <w:b/>
                <w:sz w:val="24"/>
                <w:szCs w:val="24"/>
                <w:lang w:val="kk-KZ"/>
              </w:rPr>
              <w:t>Қызмет көрсету</w:t>
            </w:r>
          </w:p>
        </w:tc>
        <w:tc>
          <w:tcPr>
            <w:tcW w:w="3582" w:type="dxa"/>
            <w:gridSpan w:val="2"/>
            <w:shd w:val="clear" w:color="auto" w:fill="auto"/>
          </w:tcPr>
          <w:p w:rsidR="00173F46" w:rsidRPr="003B015E" w:rsidRDefault="00173F46" w:rsidP="00BB7A6D">
            <w:pPr>
              <w:spacing w:before="100" w:beforeAutospacing="1" w:afterAutospacing="1"/>
              <w:jc w:val="center"/>
              <w:rPr>
                <w:rFonts w:ascii="Times New Roman" w:hAnsi="Times New Roman"/>
                <w:b/>
                <w:sz w:val="24"/>
                <w:szCs w:val="24"/>
                <w:lang w:val="kk-KZ"/>
              </w:rPr>
            </w:pPr>
            <w:r w:rsidRPr="003B015E">
              <w:rPr>
                <w:rFonts w:ascii="Times New Roman" w:hAnsi="Times New Roman"/>
                <w:b/>
                <w:sz w:val="24"/>
                <w:szCs w:val="24"/>
                <w:lang w:val="kk-KZ"/>
              </w:rPr>
              <w:t xml:space="preserve">9 </w:t>
            </w:r>
            <w:r>
              <w:rPr>
                <w:rFonts w:ascii="Times New Roman" w:hAnsi="Times New Roman"/>
                <w:b/>
                <w:sz w:val="24"/>
                <w:szCs w:val="24"/>
                <w:lang w:val="kk-KZ"/>
              </w:rPr>
              <w:t>Қызмет көрсету</w:t>
            </w:r>
          </w:p>
        </w:tc>
        <w:tc>
          <w:tcPr>
            <w:tcW w:w="1490" w:type="dxa"/>
          </w:tcPr>
          <w:p w:rsidR="00173F46" w:rsidRPr="003B015E" w:rsidRDefault="00173F46" w:rsidP="00BB7A6D">
            <w:pPr>
              <w:spacing w:before="100" w:beforeAutospacing="1" w:afterAutospacing="1"/>
              <w:jc w:val="center"/>
              <w:rPr>
                <w:rFonts w:ascii="Times New Roman" w:hAnsi="Times New Roman"/>
                <w:b/>
                <w:sz w:val="24"/>
                <w:szCs w:val="24"/>
                <w:lang w:val="kk-KZ"/>
              </w:rPr>
            </w:pPr>
          </w:p>
        </w:tc>
        <w:tc>
          <w:tcPr>
            <w:tcW w:w="1357" w:type="dxa"/>
          </w:tcPr>
          <w:p w:rsidR="00173F46" w:rsidRPr="003B015E" w:rsidRDefault="00173F46" w:rsidP="00BB7A6D">
            <w:pPr>
              <w:spacing w:before="100" w:beforeAutospacing="1" w:afterAutospacing="1"/>
              <w:jc w:val="center"/>
              <w:rPr>
                <w:rFonts w:ascii="Times New Roman" w:hAnsi="Times New Roman"/>
                <w:b/>
                <w:sz w:val="24"/>
                <w:szCs w:val="24"/>
                <w:lang w:val="kk-KZ"/>
              </w:rPr>
            </w:pPr>
          </w:p>
        </w:tc>
      </w:tr>
      <w:tr w:rsidR="00173F46" w:rsidRPr="005B555E" w:rsidTr="00BB7A6D">
        <w:trPr>
          <w:jc w:val="center"/>
        </w:trPr>
        <w:tc>
          <w:tcPr>
            <w:tcW w:w="1044" w:type="dxa"/>
            <w:shd w:val="clear" w:color="auto" w:fill="auto"/>
          </w:tcPr>
          <w:p w:rsidR="00173F46" w:rsidRPr="003B015E" w:rsidRDefault="00173F46" w:rsidP="00BB7A6D">
            <w:pPr>
              <w:spacing w:before="100" w:beforeAutospacing="1" w:afterAutospacing="1"/>
              <w:jc w:val="both"/>
              <w:rPr>
                <w:rFonts w:ascii="Times New Roman" w:hAnsi="Times New Roman"/>
                <w:sz w:val="24"/>
                <w:szCs w:val="24"/>
              </w:rPr>
            </w:pPr>
            <w:r w:rsidRPr="003B015E">
              <w:rPr>
                <w:rFonts w:ascii="Times New Roman" w:hAnsi="Times New Roman"/>
                <w:sz w:val="24"/>
                <w:szCs w:val="24"/>
              </w:rPr>
              <w:t>6</w:t>
            </w:r>
            <w:r w:rsidRPr="003B015E">
              <w:rPr>
                <w:rFonts w:ascii="Times New Roman" w:hAnsi="Times New Roman"/>
                <w:sz w:val="24"/>
                <w:szCs w:val="24"/>
                <w:lang w:val="en-US"/>
              </w:rPr>
              <w:t>B</w:t>
            </w:r>
            <w:r w:rsidRPr="003B015E">
              <w:rPr>
                <w:rFonts w:ascii="Times New Roman" w:hAnsi="Times New Roman"/>
                <w:sz w:val="24"/>
                <w:szCs w:val="24"/>
              </w:rPr>
              <w:t>111</w:t>
            </w:r>
          </w:p>
        </w:tc>
        <w:tc>
          <w:tcPr>
            <w:tcW w:w="2481" w:type="dxa"/>
            <w:shd w:val="clear" w:color="auto" w:fill="auto"/>
          </w:tcPr>
          <w:p w:rsidR="00173F46" w:rsidRPr="003B015E" w:rsidRDefault="00173F46" w:rsidP="00BB7A6D">
            <w:pPr>
              <w:spacing w:before="100" w:beforeAutospacing="1" w:afterAutospacing="1"/>
              <w:jc w:val="both"/>
              <w:rPr>
                <w:rFonts w:ascii="Times New Roman" w:hAnsi="Times New Roman"/>
                <w:sz w:val="24"/>
                <w:szCs w:val="24"/>
              </w:rPr>
            </w:pPr>
            <w:r w:rsidRPr="002059CC">
              <w:rPr>
                <w:rFonts w:ascii="Times New Roman" w:hAnsi="Times New Roman"/>
                <w:sz w:val="24"/>
                <w:szCs w:val="24"/>
              </w:rPr>
              <w:t>Қызмет көрсету саласы</w:t>
            </w:r>
          </w:p>
        </w:tc>
        <w:tc>
          <w:tcPr>
            <w:tcW w:w="1276" w:type="dxa"/>
            <w:shd w:val="clear" w:color="auto" w:fill="auto"/>
          </w:tcPr>
          <w:p w:rsidR="00173F46" w:rsidRPr="003B015E" w:rsidRDefault="00173F46" w:rsidP="00BB7A6D">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5В090200</w:t>
            </w:r>
          </w:p>
        </w:tc>
        <w:tc>
          <w:tcPr>
            <w:tcW w:w="2306" w:type="dxa"/>
            <w:shd w:val="clear" w:color="auto" w:fill="auto"/>
          </w:tcPr>
          <w:p w:rsidR="00173F46" w:rsidRPr="003B015E" w:rsidRDefault="00173F46" w:rsidP="00BB7A6D">
            <w:pPr>
              <w:snapToGrid w:val="0"/>
              <w:spacing w:before="100" w:beforeAutospacing="1" w:afterAutospacing="1"/>
              <w:jc w:val="both"/>
              <w:rPr>
                <w:rFonts w:ascii="Times New Roman" w:hAnsi="Times New Roman"/>
                <w:sz w:val="24"/>
                <w:szCs w:val="24"/>
              </w:rPr>
            </w:pPr>
            <w:r w:rsidRPr="003B015E">
              <w:rPr>
                <w:rFonts w:ascii="Times New Roman" w:hAnsi="Times New Roman"/>
                <w:sz w:val="24"/>
                <w:szCs w:val="24"/>
              </w:rPr>
              <w:t>Туризм</w:t>
            </w:r>
          </w:p>
        </w:tc>
        <w:tc>
          <w:tcPr>
            <w:tcW w:w="1490" w:type="dxa"/>
            <w:vAlign w:val="center"/>
          </w:tcPr>
          <w:p w:rsidR="00173F46" w:rsidRPr="005C2D6D" w:rsidRDefault="00173F46" w:rsidP="00BB7A6D">
            <w:pPr>
              <w:spacing w:after="0" w:line="240" w:lineRule="auto"/>
              <w:jc w:val="both"/>
              <w:rPr>
                <w:rFonts w:ascii="Times New Roman" w:hAnsi="Times New Roman"/>
                <w:sz w:val="24"/>
                <w:szCs w:val="24"/>
              </w:rPr>
            </w:pPr>
            <w:r w:rsidRPr="005C2D6D">
              <w:rPr>
                <w:rFonts w:ascii="Times New Roman" w:hAnsi="Times New Roman"/>
                <w:sz w:val="24"/>
                <w:szCs w:val="24"/>
              </w:rPr>
              <w:t>Математика</w:t>
            </w:r>
          </w:p>
        </w:tc>
        <w:tc>
          <w:tcPr>
            <w:tcW w:w="1357" w:type="dxa"/>
            <w:vAlign w:val="center"/>
          </w:tcPr>
          <w:p w:rsidR="00173F46" w:rsidRPr="002059CC" w:rsidRDefault="00173F46" w:rsidP="00BB7A6D">
            <w:pPr>
              <w:spacing w:after="0" w:line="240" w:lineRule="auto"/>
              <w:jc w:val="both"/>
              <w:rPr>
                <w:rFonts w:ascii="Times New Roman" w:hAnsi="Times New Roman"/>
                <w:sz w:val="24"/>
                <w:szCs w:val="24"/>
                <w:lang w:val="kk-KZ"/>
              </w:rPr>
            </w:pPr>
            <w:r w:rsidRPr="00425C36">
              <w:rPr>
                <w:rFonts w:ascii="Times New Roman" w:hAnsi="Times New Roman"/>
                <w:sz w:val="24"/>
                <w:szCs w:val="24"/>
                <w:lang w:val="kk-KZ"/>
              </w:rPr>
              <w:t>Алгоритм</w:t>
            </w:r>
            <w:r>
              <w:rPr>
                <w:rFonts w:ascii="Times New Roman" w:hAnsi="Times New Roman"/>
                <w:sz w:val="24"/>
                <w:szCs w:val="24"/>
                <w:lang w:val="kk-KZ"/>
              </w:rPr>
              <w:t>-</w:t>
            </w:r>
            <w:r w:rsidRPr="00425C36">
              <w:rPr>
                <w:rFonts w:ascii="Times New Roman" w:hAnsi="Times New Roman"/>
                <w:sz w:val="24"/>
                <w:szCs w:val="24"/>
                <w:lang w:val="kk-KZ"/>
              </w:rPr>
              <w:t>деу және бағдарла</w:t>
            </w:r>
            <w:r>
              <w:rPr>
                <w:rFonts w:ascii="Times New Roman" w:hAnsi="Times New Roman"/>
                <w:sz w:val="24"/>
                <w:szCs w:val="24"/>
                <w:lang w:val="kk-KZ"/>
              </w:rPr>
              <w:t>-</w:t>
            </w:r>
            <w:r w:rsidRPr="00425C36">
              <w:rPr>
                <w:rFonts w:ascii="Times New Roman" w:hAnsi="Times New Roman"/>
                <w:sz w:val="24"/>
                <w:szCs w:val="24"/>
                <w:lang w:val="kk-KZ"/>
              </w:rPr>
              <w:t>малау негіздері</w:t>
            </w:r>
          </w:p>
        </w:tc>
      </w:tr>
    </w:tbl>
    <w:p w:rsidR="00173F46" w:rsidRPr="002C3821" w:rsidRDefault="00173F46" w:rsidP="00173F46"/>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8.</w:t>
      </w:r>
      <w:r w:rsidRPr="00173F46">
        <w:rPr>
          <w:rFonts w:ascii="Times New Roman" w:hAnsi="Times New Roman" w:cs="Times New Roman"/>
          <w:bCs/>
          <w:sz w:val="28"/>
          <w:szCs w:val="28"/>
        </w:rPr>
        <w:tab/>
        <w:t>5В042100 "Дизайн" шығармашылық мамандығына қабылдау талапкердің өтініші бойынша ҰБТ балдарына сәйкес жүзеге асырылады.</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 xml:space="preserve"> Келесі пәндер бойынша бұрын тапсырылған ҰБТ нәтижелері ескеріледі:</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 Қазақстан тарихы (ҰБТ бойынша кемінде 5 балл);</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 оқу сауаттылығы (ҰБТ бойынша кемінде 5 балл).</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Қосымша екі шығармашылық емтихан тапсыру қажет: "Сурет" және "сызу" (әрқайсысы бойынша 20 баллдан кем емес).</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 xml:space="preserve">"Дизайн" мамандығына қысқартылған білім беру бағдарламалары бойынша оқуға түсуші тұлғалар "Тұран – Астана" Университетінің қабылдау комиссиясының мүшелеріне бір шығармашылық емтихан-"Сурет"тапсырады. </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 "сызу" пәні ҰТО-дан Рұқсат қағазы болған жағдайда ҰБТ-ға тапсырылады.</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Әр шығармашылық емтихан бойынша ең жоғары балл саны: Сурет – 20 балл, "Сызу" - 50 балл. Ең төменгі шекті балл-әрбір шығармашылық емтихан бойынша кемінде 5 балл.</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Университетке түсу үшін шекті деңгей-25 балл.</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Шығармашылық мамандықтарға өтініштерді қабылдау 20 маусымнан 7 шілдеге дейін жүргізіледі.</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Шығармашылық емтихандар - 8 шілдеден 13 шілдеге дейін.</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 xml:space="preserve">9. 5В011700 "Қазақ тілі мен әдебиеті" педагогикалық мамандығына қабылдау "Тұран-Астана" Университетінің қабылдау комиссиясы өткізетін арнайы емтихан нәтижелерін ескере отырып жүзеге асырылады. Арнайы емтихан ауызша түрде өткізіледі, онда талапкерге мұғалімнің немесе </w:t>
      </w:r>
      <w:r w:rsidRPr="00173F46">
        <w:rPr>
          <w:rFonts w:ascii="Times New Roman" w:hAnsi="Times New Roman" w:cs="Times New Roman"/>
          <w:bCs/>
          <w:sz w:val="28"/>
          <w:szCs w:val="28"/>
        </w:rPr>
        <w:lastRenderedPageBreak/>
        <w:t>тәрбиешінің кәсіби қызметінен белгілі бір педагогикалық жағдайды шешу ұсынылады.</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 xml:space="preserve"> Педагогикалық мамандыққа түсушілер үшін арнайы емтихан "рұқсат беру" немесе "жібермеу"нысанында бағаланады.</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 xml:space="preserve">Арнайы емтихан тапсыру үшін талапкерлердің өтініштерін қабылдау 20 маусымнан 14 тамызға дейін. </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1) білім беру гранттарын тағайындау конкурсына қатысатын талапкерлер үшін __ маусым мен _ шілде аралығында;</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2) ақылы негізде оқуға түсетін талапкерлер үшін 20 маусымнан 14 тамызға дейін.</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10. "Тұран-Астана" Университетінің қабылдау комиссиясының мүшелері өткізетін әңгімелесу түрінде жоғары оқу орындарында ақылы негізде оқуға Қазақстан Республикасының аумағында оқуды бітірген шетел азаматтарын қабылдау жүзеге асырылады.</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11. "Тұран - Астана" университетіне бакалавриат мамандығына шетел азаматтарының түсу үшін құжаттар тізімі:</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ab/>
        <w:t>1.білімі туралы құжаттың түпнұсқасы және оған қосымша;</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ab/>
        <w:t>2.мемлекеттік немесе орыс тіліне аударылған және Қазақстан Республикасының аумағында нотариус куәландырған білімі туралы құжаттың және оның қосымшасының нотариалды куәландырылған көшірмелері 2 дана;</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ab/>
        <w:t>3.жеке басын куәландыратын құжат, мемлекеттік немесе орыс тілдеріне аудармасы бар құжаттың нотариалды куәландырылған көшірмесі (Қазақстан Республикасының аумағында нотариуспен куәландырылған аудармас</w:t>
      </w:r>
      <w:r>
        <w:rPr>
          <w:rFonts w:ascii="Times New Roman" w:hAnsi="Times New Roman" w:cs="Times New Roman"/>
          <w:bCs/>
          <w:sz w:val="28"/>
          <w:szCs w:val="28"/>
        </w:rPr>
        <w:t>ы 3 данада ұсынылады</w:t>
      </w:r>
      <w:r w:rsidRPr="00173F46">
        <w:rPr>
          <w:rFonts w:ascii="Times New Roman" w:hAnsi="Times New Roman" w:cs="Times New Roman"/>
          <w:bCs/>
          <w:sz w:val="28"/>
          <w:szCs w:val="28"/>
        </w:rPr>
        <w:t>);</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ab/>
        <w:t>4.білім туралы құжаттарды тану және нострификациялау туралы куәлік;</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ab/>
        <w:t>5.№ 086-у Анықтама және флюорография суреті;</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ab/>
        <w:t>6.Қазақстан Республикасының ЖСН;</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ab/>
        <w:t>7.3х4 көлемдегі фотосурет-8 дана.</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 xml:space="preserve"> Білімі туралы құжаттарды шетелдік білім беру ұйымдары берген, нострификациялау рәсімінен заңнамада белгіленген тәртіппен.</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Білім туралы құжаттарды тану және нострификациялау туралы өтініш берген кезде орталыққа/ХҚО-ға келесі құжаттар қоса беріледі:</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1.</w:t>
      </w:r>
      <w:r w:rsidRPr="00173F46">
        <w:rPr>
          <w:rFonts w:ascii="Times New Roman" w:hAnsi="Times New Roman" w:cs="Times New Roman"/>
          <w:bCs/>
          <w:sz w:val="28"/>
          <w:szCs w:val="28"/>
        </w:rPr>
        <w:tab/>
        <w:t>білім туралы құжаттарды тану туралы өтініш;</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2.</w:t>
      </w:r>
      <w:r w:rsidRPr="00173F46">
        <w:rPr>
          <w:rFonts w:ascii="Times New Roman" w:hAnsi="Times New Roman" w:cs="Times New Roman"/>
          <w:bCs/>
          <w:sz w:val="28"/>
          <w:szCs w:val="28"/>
        </w:rPr>
        <w:tab/>
        <w:t>білімі туралы құжаттың және оған қосымшаның мемлекеттік немесе орыс тіліндегі аудармасы бар және Қазақстан Республикасының аумағындағы нотариус куәландырған нотариалды куәландырылған көшірмелері;</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3.</w:t>
      </w:r>
      <w:r w:rsidRPr="00173F46">
        <w:rPr>
          <w:rFonts w:ascii="Times New Roman" w:hAnsi="Times New Roman" w:cs="Times New Roman"/>
          <w:bCs/>
          <w:sz w:val="28"/>
          <w:szCs w:val="28"/>
        </w:rPr>
        <w:tab/>
        <w:t>жеке басын куәландыратын құжат, мемлекеттік немесе орыс тілдеріне аудармасы бар құжаттың нотариалды куәландырылған көшірмесі (аудармасы Қазақстан Республикасы аумағындағы нотариуспен расталуы тиіс);</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lastRenderedPageBreak/>
        <w:t>4.</w:t>
      </w:r>
      <w:r w:rsidRPr="00173F46">
        <w:rPr>
          <w:rFonts w:ascii="Times New Roman" w:hAnsi="Times New Roman" w:cs="Times New Roman"/>
          <w:bCs/>
          <w:sz w:val="28"/>
          <w:szCs w:val="28"/>
        </w:rPr>
        <w:tab/>
        <w:t>уәкілетті өкілдің жеке басын куәландыратын құжат (сәйкестендіру үшін) және қызмет алушының өкілі жүгінген кезде өкілдікке өкілеттікті куәландыратын құжат;</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5.</w:t>
      </w:r>
      <w:r w:rsidRPr="00173F46">
        <w:rPr>
          <w:rFonts w:ascii="Times New Roman" w:hAnsi="Times New Roman" w:cs="Times New Roman"/>
          <w:bCs/>
          <w:sz w:val="28"/>
          <w:szCs w:val="28"/>
        </w:rPr>
        <w:tab/>
        <w:t>төлем туралы түбіртек.</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 xml:space="preserve">           12. Шетел азаматтарын университет алдындағы даярлау бағдарламасы бойынша білім беру үдерісі.  Foundation " бағдарламасы бойынша білім беру процесі»</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 xml:space="preserve">"Foundation" бағдарламасы - орта мектеп, колледж, жоғары білім негізінде алты айдан бір жылға дейін күндізгі оқу нысаны бойынша шетел азаматтары мен азаматтығы жоқ тұлғалар үшін қазақ немесе орыс тілін оқыту бойынша кәсіби білім беру бағдарламаларын меңгеруге арналған арнайы бағдарлама. </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 xml:space="preserve">Оқу шарттарын анықтайтын негізгі құжат-университет пен шетел азаматы арасындағы ереже мен шарт. </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Шетелдік мектептердің, колледждердің немесе жоғары оқу орындарының түлектері "Foundation" бағдарламасына түсуге мүмкіндігі бар.</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Шетелдік тыңдаушыларды оқыту қазақ/орыс және ағылшын тілдерінде жүзеге асырылады.</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Оқыту "қазақ/орыс тілі шет тілі ретінде" курсын оқу бағдарламасына сәйкес жүзеге асырылады.:</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 xml:space="preserve"> Шет елдердің тыңдаушыларының қазақ/орыс тілі бойынша қарапайым білім деңгейі болған жағдайда 250 сағат;</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 xml:space="preserve"> Шет елдердің тыңдаушыларының қазақ/орыс тілі бойынша білім деңгейін меңгеру үшін 450 сағат </w:t>
      </w:r>
      <w:r>
        <w:rPr>
          <w:rFonts w:ascii="Times New Roman" w:hAnsi="Times New Roman" w:cs="Times New Roman"/>
          <w:bCs/>
          <w:sz w:val="28"/>
          <w:szCs w:val="28"/>
          <w:lang w:val="kk-KZ"/>
        </w:rPr>
        <w:t>.</w:t>
      </w:r>
      <w:r w:rsidRPr="00173F46">
        <w:rPr>
          <w:rFonts w:ascii="Times New Roman" w:hAnsi="Times New Roman" w:cs="Times New Roman"/>
          <w:bCs/>
          <w:sz w:val="28"/>
          <w:szCs w:val="28"/>
        </w:rPr>
        <w:t xml:space="preserve"> </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Жетекшілік ететін құрылымдық бөлімше (кафедра) курстың оқу жұмыс жоспарын (ОЖЖ) барлық оқу бағдарламасына және тиісті сағат көлеміне құрастырады, сондай-ақ оқу-әдістемелік материалдарды әзірлейді.</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Тыңдаушылардың оқу жетістіктерін мониторингілеу үшін бақылаудың мынадай нысандары қарастырылған: ағымдағы (айына 1 рет ағымдағы айдың 25 күні), аралық (семестр соңында) және қорытынды аттестаттау (бағдарлама толық аяқталғаннан кейін).</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 xml:space="preserve">Ағымдағы және аралық аттестаттауды өткізу нысаны тілдік коммутативті құзыреттілік деңгейін анықтау мақсатында тестілеу болып табылады. </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Оқу қорытындысы бойынша тестілеу түрінде қорытынды аттестаттау өткізіледі. Тест бес компоненттен (субтестерден) тұрады: лексика, грамматика, оқу, тыңдау, жазу, сөйлеу. Емтиханды сәтті тапсыру үшін әрбір субтестен кемінде 66% жинау қажет.</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 xml:space="preserve">Курс бағдарламасы және қорытынды аттестаттаудан сәтті өткен соң университет белгілеген сертификат беріледі. </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 xml:space="preserve">         Тыңдаушылар арасынан шетел азаматтарын ауыстыру, академиялық демалыс беру, оқуға қабылдау, оқудан шығару туралы шешім белгіленген тәртіппен университет ректорының бұйрығымен жүзеге асырылады.</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lastRenderedPageBreak/>
        <w:t xml:space="preserve">       ТҰРАН-АСТАНА " УНИВЕРСИТЕТІНІҢ ЖЕҢІЛДІКТЕРІ МЕН ЖЕҢІЛДІКТЕРІ»</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 xml:space="preserve">          Тоқтар Әубәкіровтың грантына байқау</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 xml:space="preserve">Ғылыми конкурстардың қатысушыларына және маңызды спорттық жарыстардың жүлдегерлеріне әлеуметтік қолдау көрсету, сондай-ақ дарынды және мақсатты жастарды қолдау ретінде бірінші қазақ – ғарышкер, Кеңес Одағының Батыры, Халық Қаһарманы-Тоқтар Оңғарбайұлы Әубәкіров гранты беріледі. </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Конкурс шарттары</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1.</w:t>
      </w:r>
      <w:r w:rsidRPr="00173F46">
        <w:rPr>
          <w:rFonts w:ascii="Times New Roman" w:hAnsi="Times New Roman" w:cs="Times New Roman"/>
          <w:bCs/>
          <w:sz w:val="28"/>
          <w:szCs w:val="28"/>
        </w:rPr>
        <w:tab/>
        <w:t>ҰБТ жоғары балы (ҰБТ 80 б. жоғары, колледж түлектері үшін ұқсас мамандықтар бойынша ҰБТ 50-ден жоғары.).</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2.</w:t>
      </w:r>
      <w:r w:rsidRPr="00173F46">
        <w:rPr>
          <w:rFonts w:ascii="Times New Roman" w:hAnsi="Times New Roman" w:cs="Times New Roman"/>
          <w:bCs/>
          <w:sz w:val="28"/>
          <w:szCs w:val="28"/>
        </w:rPr>
        <w:tab/>
        <w:t>Спорт, шығармашылық бағыттар, шет тілдерін оқыту саласында соңғы 3 жылда грамоталардың, сертификаттардың, дипломдардың болуы.</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Комиссия мүшелері Ішкі гранттар мен жеңілдіктер үшін Тоқтар Әубәкіровтің грантын ҰБТ балдары, Үздік аттестат (диплом) және портфолио сапасы негізінде береді.</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Оқу ақысын төлеу кезінде жеңілдіктер мен жеңілдіктер алуға Конкурс</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r w:rsidRPr="00173F46">
        <w:rPr>
          <w:rFonts w:ascii="Times New Roman" w:hAnsi="Times New Roman" w:cs="Times New Roman"/>
          <w:bCs/>
          <w:sz w:val="28"/>
          <w:szCs w:val="28"/>
        </w:rPr>
        <w:t>"Тұран-Астана" университетінде 2019-2020 оқу жылына бакалавриат мамандықтары бойынша оқу құны 430 000 теңгені құрайды. Талапкерлерге әлеуметтік қолдау көрсету ретінде ҰБТ-да жинаған балдарының ауқымына байланысты төмендегі жеңілдіктер ұсынылады.</w:t>
      </w:r>
    </w:p>
    <w:p w:rsidR="00173F46" w:rsidRPr="00173F46" w:rsidRDefault="00173F46" w:rsidP="00173F46">
      <w:pPr>
        <w:spacing w:after="0" w:line="240" w:lineRule="auto"/>
        <w:ind w:firstLine="709"/>
        <w:jc w:val="both"/>
        <w:textAlignment w:val="baseline"/>
        <w:rPr>
          <w:rFonts w:ascii="Times New Roman" w:hAnsi="Times New Roman" w:cs="Times New Roman"/>
          <w:bCs/>
          <w:sz w:val="28"/>
          <w:szCs w:val="28"/>
        </w:rPr>
      </w:pPr>
    </w:p>
    <w:p w:rsidR="004F248E" w:rsidRPr="00173F46" w:rsidRDefault="00173F46" w:rsidP="00173F46">
      <w:pPr>
        <w:spacing w:after="0" w:line="240" w:lineRule="auto"/>
        <w:ind w:firstLine="709"/>
        <w:jc w:val="both"/>
        <w:textAlignment w:val="baseline"/>
        <w:rPr>
          <w:rFonts w:ascii="Times New Roman" w:hAnsi="Times New Roman" w:cs="Times New Roman"/>
          <w:bCs/>
          <w:sz w:val="28"/>
          <w:szCs w:val="28"/>
          <w:lang w:val="kk-KZ"/>
        </w:rPr>
      </w:pPr>
      <w:r w:rsidRPr="00173F46">
        <w:rPr>
          <w:rFonts w:ascii="Times New Roman" w:hAnsi="Times New Roman" w:cs="Times New Roman"/>
          <w:bCs/>
          <w:sz w:val="28"/>
          <w:szCs w:val="28"/>
        </w:rPr>
        <w:t>5-кесте-күндізгі оқу түріне түсетін талапкерлерге жеңілдіктер</w:t>
      </w:r>
    </w:p>
    <w:p w:rsidR="00173F46" w:rsidRPr="00173F46" w:rsidRDefault="00173F46" w:rsidP="00173F46">
      <w:pPr>
        <w:spacing w:after="0" w:line="240" w:lineRule="auto"/>
        <w:jc w:val="both"/>
        <w:textAlignment w:val="baseline"/>
        <w:rPr>
          <w:rFonts w:ascii="Times New Roman" w:hAnsi="Times New Roman"/>
          <w:sz w:val="28"/>
          <w:szCs w:val="28"/>
          <w:lang w:val="kk-KZ"/>
        </w:rPr>
      </w:pPr>
    </w:p>
    <w:tbl>
      <w:tblPr>
        <w:tblW w:w="7812" w:type="dxa"/>
        <w:tblInd w:w="93" w:type="dxa"/>
        <w:tblLayout w:type="fixed"/>
        <w:tblLook w:val="04A0"/>
      </w:tblPr>
      <w:tblGrid>
        <w:gridCol w:w="610"/>
        <w:gridCol w:w="4650"/>
        <w:gridCol w:w="1276"/>
        <w:gridCol w:w="1276"/>
      </w:tblGrid>
      <w:tr w:rsidR="00B45526" w:rsidRPr="001518DE" w:rsidTr="00B45526">
        <w:trPr>
          <w:trHeight w:val="322"/>
        </w:trPr>
        <w:tc>
          <w:tcPr>
            <w:tcW w:w="610"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B45526" w:rsidRPr="001518DE" w:rsidRDefault="00B45526" w:rsidP="00554C7E">
            <w:pPr>
              <w:spacing w:after="0" w:line="240" w:lineRule="auto"/>
              <w:jc w:val="center"/>
              <w:rPr>
                <w:rFonts w:ascii="Times New Roman" w:hAnsi="Times New Roman"/>
                <w:b/>
                <w:bCs/>
                <w:sz w:val="24"/>
                <w:szCs w:val="24"/>
              </w:rPr>
            </w:pPr>
            <w:r w:rsidRPr="001518DE">
              <w:rPr>
                <w:rFonts w:ascii="Times New Roman" w:hAnsi="Times New Roman"/>
                <w:b/>
                <w:bCs/>
                <w:sz w:val="24"/>
                <w:szCs w:val="24"/>
              </w:rPr>
              <w:t>№</w:t>
            </w:r>
          </w:p>
        </w:tc>
        <w:tc>
          <w:tcPr>
            <w:tcW w:w="4650"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B45526" w:rsidRPr="00BB7A6D" w:rsidRDefault="00BB7A6D" w:rsidP="00554C7E">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 xml:space="preserve">Мамандық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B45526" w:rsidRPr="00BB7A6D" w:rsidRDefault="00B45526" w:rsidP="00BB7A6D">
            <w:pPr>
              <w:spacing w:after="0" w:line="240" w:lineRule="auto"/>
              <w:jc w:val="center"/>
              <w:rPr>
                <w:rFonts w:ascii="Times New Roman" w:hAnsi="Times New Roman"/>
                <w:b/>
                <w:bCs/>
                <w:sz w:val="24"/>
                <w:szCs w:val="24"/>
                <w:lang w:val="kk-KZ"/>
              </w:rPr>
            </w:pPr>
            <w:r w:rsidRPr="001518DE">
              <w:rPr>
                <w:rFonts w:ascii="Times New Roman" w:hAnsi="Times New Roman"/>
                <w:b/>
                <w:bCs/>
                <w:sz w:val="24"/>
                <w:szCs w:val="24"/>
              </w:rPr>
              <w:t>Баз</w:t>
            </w:r>
            <w:r w:rsidR="00BB7A6D">
              <w:rPr>
                <w:rFonts w:ascii="Times New Roman" w:hAnsi="Times New Roman"/>
                <w:b/>
                <w:bCs/>
                <w:sz w:val="24"/>
                <w:szCs w:val="24"/>
                <w:lang w:val="kk-KZ"/>
              </w:rPr>
              <w:t>алық баға</w:t>
            </w:r>
          </w:p>
        </w:tc>
        <w:tc>
          <w:tcPr>
            <w:tcW w:w="1276" w:type="dxa"/>
            <w:tcBorders>
              <w:top w:val="single" w:sz="4" w:space="0" w:color="auto"/>
              <w:left w:val="single" w:sz="4" w:space="0" w:color="auto"/>
              <w:bottom w:val="single" w:sz="4" w:space="0" w:color="auto"/>
              <w:right w:val="single" w:sz="4" w:space="0" w:color="auto"/>
            </w:tcBorders>
            <w:shd w:val="clear" w:color="000000" w:fill="F9F9F9"/>
          </w:tcPr>
          <w:p w:rsidR="00B45526" w:rsidRPr="001518DE" w:rsidRDefault="00B45526" w:rsidP="00554C7E">
            <w:pPr>
              <w:spacing w:after="0" w:line="240" w:lineRule="auto"/>
              <w:jc w:val="center"/>
              <w:rPr>
                <w:rFonts w:ascii="Times New Roman" w:hAnsi="Times New Roman"/>
                <w:b/>
                <w:bCs/>
                <w:sz w:val="24"/>
                <w:szCs w:val="24"/>
              </w:rPr>
            </w:pPr>
          </w:p>
        </w:tc>
      </w:tr>
      <w:tr w:rsidR="00B45526" w:rsidRPr="001518DE" w:rsidTr="00B45526">
        <w:trPr>
          <w:trHeight w:val="555"/>
        </w:trPr>
        <w:tc>
          <w:tcPr>
            <w:tcW w:w="610" w:type="dxa"/>
            <w:vMerge/>
            <w:tcBorders>
              <w:top w:val="single" w:sz="4" w:space="0" w:color="auto"/>
              <w:left w:val="single" w:sz="4" w:space="0" w:color="auto"/>
              <w:bottom w:val="single" w:sz="4" w:space="0" w:color="auto"/>
              <w:right w:val="single" w:sz="4" w:space="0" w:color="auto"/>
            </w:tcBorders>
            <w:vAlign w:val="center"/>
            <w:hideMark/>
          </w:tcPr>
          <w:p w:rsidR="00B45526" w:rsidRPr="001518DE" w:rsidRDefault="00B45526" w:rsidP="00554C7E">
            <w:pPr>
              <w:spacing w:after="0" w:line="240" w:lineRule="auto"/>
              <w:jc w:val="both"/>
              <w:rPr>
                <w:rFonts w:ascii="Times New Roman" w:hAnsi="Times New Roman"/>
                <w:b/>
                <w:bCs/>
                <w:sz w:val="24"/>
                <w:szCs w:val="24"/>
              </w:rPr>
            </w:pPr>
          </w:p>
        </w:tc>
        <w:tc>
          <w:tcPr>
            <w:tcW w:w="4650" w:type="dxa"/>
            <w:vMerge/>
            <w:tcBorders>
              <w:top w:val="single" w:sz="4" w:space="0" w:color="auto"/>
              <w:left w:val="single" w:sz="4" w:space="0" w:color="auto"/>
              <w:bottom w:val="single" w:sz="4" w:space="0" w:color="auto"/>
              <w:right w:val="single" w:sz="4" w:space="0" w:color="auto"/>
            </w:tcBorders>
            <w:vAlign w:val="center"/>
            <w:hideMark/>
          </w:tcPr>
          <w:p w:rsidR="00B45526" w:rsidRPr="001518DE" w:rsidRDefault="00B45526" w:rsidP="00554C7E">
            <w:pPr>
              <w:spacing w:after="0" w:line="240" w:lineRule="auto"/>
              <w:jc w:val="both"/>
              <w:rPr>
                <w:rFonts w:ascii="Times New Roman" w:hAnsi="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5526" w:rsidRPr="001518DE" w:rsidRDefault="00B45526" w:rsidP="00554C7E">
            <w:pPr>
              <w:spacing w:after="0" w:line="240" w:lineRule="auto"/>
              <w:jc w:val="both"/>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5526" w:rsidRPr="00BB7A6D" w:rsidRDefault="00BB7A6D" w:rsidP="00554C7E">
            <w:pPr>
              <w:spacing w:after="0" w:line="240" w:lineRule="auto"/>
              <w:jc w:val="both"/>
              <w:rPr>
                <w:rFonts w:ascii="Times New Roman" w:hAnsi="Times New Roman"/>
                <w:b/>
                <w:bCs/>
                <w:sz w:val="24"/>
                <w:szCs w:val="24"/>
                <w:lang w:val="kk-KZ"/>
              </w:rPr>
            </w:pPr>
            <w:r>
              <w:rPr>
                <w:rFonts w:ascii="Times New Roman" w:hAnsi="Times New Roman"/>
                <w:b/>
                <w:bCs/>
                <w:sz w:val="24"/>
                <w:szCs w:val="24"/>
                <w:lang w:val="kk-KZ"/>
              </w:rPr>
              <w:t>ҚО</w:t>
            </w:r>
          </w:p>
        </w:tc>
      </w:tr>
      <w:tr w:rsidR="00B45526" w:rsidRPr="001518DE" w:rsidTr="00B45526">
        <w:trPr>
          <w:trHeight w:val="465"/>
        </w:trPr>
        <w:tc>
          <w:tcPr>
            <w:tcW w:w="5260" w:type="dxa"/>
            <w:gridSpan w:val="2"/>
            <w:tcBorders>
              <w:top w:val="single" w:sz="4" w:space="0" w:color="auto"/>
              <w:left w:val="single" w:sz="4" w:space="0" w:color="auto"/>
              <w:bottom w:val="single" w:sz="4" w:space="0" w:color="auto"/>
              <w:right w:val="single" w:sz="4" w:space="0" w:color="auto"/>
            </w:tcBorders>
            <w:vAlign w:val="center"/>
            <w:hideMark/>
          </w:tcPr>
          <w:p w:rsidR="00B45526" w:rsidRPr="00BB7A6D" w:rsidRDefault="00BB7A6D" w:rsidP="00554C7E">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Жеңілдіктер көлемі</w:t>
            </w:r>
          </w:p>
        </w:tc>
        <w:tc>
          <w:tcPr>
            <w:tcW w:w="1276" w:type="dxa"/>
            <w:tcBorders>
              <w:top w:val="nil"/>
              <w:left w:val="nil"/>
              <w:bottom w:val="single" w:sz="4" w:space="0" w:color="auto"/>
              <w:right w:val="single" w:sz="4" w:space="0" w:color="auto"/>
            </w:tcBorders>
            <w:shd w:val="clear" w:color="000000" w:fill="F9F9F9"/>
            <w:vAlign w:val="center"/>
            <w:hideMark/>
          </w:tcPr>
          <w:p w:rsidR="00B45526" w:rsidRPr="00955DA9" w:rsidRDefault="00B45526" w:rsidP="00554C7E">
            <w:pPr>
              <w:spacing w:after="0" w:line="240" w:lineRule="auto"/>
              <w:jc w:val="center"/>
              <w:rPr>
                <w:rFonts w:ascii="Times New Roman" w:hAnsi="Times New Roman"/>
                <w:bCs/>
                <w:i/>
                <w:sz w:val="24"/>
                <w:szCs w:val="24"/>
              </w:rPr>
            </w:pPr>
            <w:r w:rsidRPr="00955DA9">
              <w:rPr>
                <w:rFonts w:ascii="Times New Roman" w:hAnsi="Times New Roman"/>
                <w:bCs/>
                <w:i/>
                <w:sz w:val="24"/>
                <w:szCs w:val="24"/>
              </w:rPr>
              <w:t>0 тенге</w:t>
            </w:r>
          </w:p>
        </w:tc>
        <w:tc>
          <w:tcPr>
            <w:tcW w:w="1276" w:type="dxa"/>
            <w:tcBorders>
              <w:top w:val="nil"/>
              <w:left w:val="nil"/>
              <w:bottom w:val="single" w:sz="4" w:space="0" w:color="auto"/>
              <w:right w:val="single" w:sz="4" w:space="0" w:color="auto"/>
            </w:tcBorders>
            <w:shd w:val="clear" w:color="000000" w:fill="F9F9F9"/>
          </w:tcPr>
          <w:p w:rsidR="00B45526" w:rsidRDefault="00B45526" w:rsidP="00554C7E">
            <w:pPr>
              <w:spacing w:after="0" w:line="240" w:lineRule="auto"/>
              <w:jc w:val="center"/>
              <w:rPr>
                <w:rFonts w:ascii="Times New Roman" w:hAnsi="Times New Roman"/>
                <w:bCs/>
                <w:i/>
                <w:sz w:val="24"/>
                <w:szCs w:val="24"/>
              </w:rPr>
            </w:pPr>
            <w:r>
              <w:rPr>
                <w:rFonts w:ascii="Times New Roman" w:hAnsi="Times New Roman"/>
                <w:bCs/>
                <w:i/>
                <w:sz w:val="24"/>
                <w:szCs w:val="24"/>
              </w:rPr>
              <w:t>250 000</w:t>
            </w:r>
          </w:p>
          <w:p w:rsidR="00B45526" w:rsidRPr="00955DA9" w:rsidRDefault="00B45526" w:rsidP="00554C7E">
            <w:pPr>
              <w:spacing w:after="0" w:line="240" w:lineRule="auto"/>
              <w:jc w:val="center"/>
              <w:rPr>
                <w:rFonts w:ascii="Times New Roman" w:hAnsi="Times New Roman"/>
                <w:bCs/>
                <w:i/>
                <w:sz w:val="24"/>
                <w:szCs w:val="24"/>
              </w:rPr>
            </w:pPr>
            <w:r>
              <w:rPr>
                <w:rFonts w:ascii="Times New Roman" w:hAnsi="Times New Roman"/>
                <w:bCs/>
                <w:i/>
                <w:sz w:val="24"/>
                <w:szCs w:val="24"/>
              </w:rPr>
              <w:t>тенге</w:t>
            </w:r>
          </w:p>
        </w:tc>
      </w:tr>
      <w:tr w:rsidR="00BB7A6D" w:rsidRPr="001518DE" w:rsidTr="00B45526">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BB7A6D" w:rsidRPr="001518DE" w:rsidRDefault="00BB7A6D" w:rsidP="00554C7E">
            <w:pPr>
              <w:spacing w:after="0" w:line="240" w:lineRule="auto"/>
              <w:jc w:val="center"/>
              <w:rPr>
                <w:rFonts w:ascii="Times New Roman" w:hAnsi="Times New Roman"/>
                <w:sz w:val="24"/>
                <w:szCs w:val="24"/>
              </w:rPr>
            </w:pPr>
            <w:r w:rsidRPr="001518DE">
              <w:rPr>
                <w:rFonts w:ascii="Times New Roman" w:hAnsi="Times New Roman"/>
                <w:sz w:val="24"/>
                <w:szCs w:val="24"/>
              </w:rPr>
              <w:t>1</w:t>
            </w:r>
          </w:p>
        </w:tc>
        <w:tc>
          <w:tcPr>
            <w:tcW w:w="4650" w:type="dxa"/>
            <w:tcBorders>
              <w:top w:val="nil"/>
              <w:left w:val="nil"/>
              <w:bottom w:val="single" w:sz="4" w:space="0" w:color="auto"/>
              <w:right w:val="single" w:sz="4" w:space="0" w:color="auto"/>
            </w:tcBorders>
            <w:shd w:val="clear" w:color="000000" w:fill="F9F9F9"/>
            <w:vAlign w:val="center"/>
            <w:hideMark/>
          </w:tcPr>
          <w:p w:rsidR="00BB7A6D" w:rsidRPr="0044565A" w:rsidRDefault="00BB7A6D" w:rsidP="00BB7A6D">
            <w:pPr>
              <w:spacing w:after="0" w:line="240" w:lineRule="auto"/>
              <w:rPr>
                <w:rFonts w:ascii="Times New Roman" w:hAnsi="Times New Roman"/>
                <w:sz w:val="24"/>
                <w:szCs w:val="24"/>
                <w:lang w:val="kk-KZ"/>
              </w:rPr>
            </w:pPr>
            <w:r>
              <w:rPr>
                <w:rFonts w:ascii="Times New Roman" w:hAnsi="Times New Roman"/>
                <w:sz w:val="24"/>
                <w:szCs w:val="24"/>
                <w:lang w:val="kk-KZ"/>
              </w:rPr>
              <w:t xml:space="preserve">Заңтану </w:t>
            </w:r>
          </w:p>
        </w:tc>
        <w:tc>
          <w:tcPr>
            <w:tcW w:w="1276" w:type="dxa"/>
            <w:tcBorders>
              <w:top w:val="nil"/>
              <w:left w:val="nil"/>
              <w:bottom w:val="single" w:sz="4" w:space="0" w:color="auto"/>
              <w:right w:val="single" w:sz="4" w:space="0" w:color="auto"/>
            </w:tcBorders>
            <w:shd w:val="clear" w:color="000000" w:fill="F9F9F9"/>
            <w:vAlign w:val="center"/>
            <w:hideMark/>
          </w:tcPr>
          <w:p w:rsidR="00BB7A6D" w:rsidRPr="001518DE" w:rsidRDefault="00BB7A6D" w:rsidP="00554C7E">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276" w:type="dxa"/>
            <w:tcBorders>
              <w:top w:val="nil"/>
              <w:left w:val="nil"/>
              <w:bottom w:val="single" w:sz="4" w:space="0" w:color="auto"/>
              <w:right w:val="single" w:sz="4" w:space="0" w:color="auto"/>
            </w:tcBorders>
            <w:shd w:val="clear" w:color="000000" w:fill="F9F9F9"/>
          </w:tcPr>
          <w:p w:rsidR="00BB7A6D" w:rsidRPr="001518DE" w:rsidRDefault="00BB7A6D" w:rsidP="00554C7E">
            <w:pPr>
              <w:spacing w:after="0" w:line="240" w:lineRule="auto"/>
              <w:jc w:val="center"/>
              <w:rPr>
                <w:rFonts w:ascii="Times New Roman" w:hAnsi="Times New Roman"/>
                <w:sz w:val="24"/>
                <w:szCs w:val="24"/>
              </w:rPr>
            </w:pPr>
            <w:r>
              <w:rPr>
                <w:rFonts w:ascii="Times New Roman" w:hAnsi="Times New Roman"/>
                <w:sz w:val="24"/>
                <w:szCs w:val="24"/>
              </w:rPr>
              <w:t>180 000</w:t>
            </w:r>
          </w:p>
        </w:tc>
      </w:tr>
      <w:tr w:rsidR="00BB7A6D" w:rsidRPr="001518DE" w:rsidTr="00B45526">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BB7A6D" w:rsidRPr="001518DE" w:rsidRDefault="00BB7A6D" w:rsidP="00554C7E">
            <w:pPr>
              <w:spacing w:after="0" w:line="240" w:lineRule="auto"/>
              <w:jc w:val="center"/>
              <w:rPr>
                <w:rFonts w:ascii="Times New Roman" w:hAnsi="Times New Roman"/>
                <w:sz w:val="24"/>
                <w:szCs w:val="24"/>
              </w:rPr>
            </w:pPr>
            <w:r w:rsidRPr="001518DE">
              <w:rPr>
                <w:rFonts w:ascii="Times New Roman" w:hAnsi="Times New Roman"/>
                <w:sz w:val="24"/>
                <w:szCs w:val="24"/>
              </w:rPr>
              <w:t>2</w:t>
            </w:r>
          </w:p>
        </w:tc>
        <w:tc>
          <w:tcPr>
            <w:tcW w:w="4650" w:type="dxa"/>
            <w:tcBorders>
              <w:top w:val="nil"/>
              <w:left w:val="nil"/>
              <w:bottom w:val="single" w:sz="4" w:space="0" w:color="auto"/>
              <w:right w:val="single" w:sz="4" w:space="0" w:color="auto"/>
            </w:tcBorders>
            <w:shd w:val="clear" w:color="000000" w:fill="F9F9F9"/>
            <w:vAlign w:val="center"/>
            <w:hideMark/>
          </w:tcPr>
          <w:p w:rsidR="00BB7A6D" w:rsidRPr="0044565A" w:rsidRDefault="00BB7A6D" w:rsidP="00BB7A6D">
            <w:pPr>
              <w:spacing w:after="0" w:line="240" w:lineRule="auto"/>
              <w:rPr>
                <w:rFonts w:ascii="Times New Roman" w:hAnsi="Times New Roman"/>
                <w:sz w:val="24"/>
                <w:szCs w:val="24"/>
                <w:lang w:val="kk-KZ"/>
              </w:rPr>
            </w:pPr>
            <w:r>
              <w:rPr>
                <w:rFonts w:ascii="Times New Roman" w:hAnsi="Times New Roman"/>
                <w:sz w:val="24"/>
                <w:szCs w:val="24"/>
                <w:lang w:val="kk-KZ"/>
              </w:rPr>
              <w:t>Халықаралық құқық</w:t>
            </w:r>
          </w:p>
        </w:tc>
        <w:tc>
          <w:tcPr>
            <w:tcW w:w="1276" w:type="dxa"/>
            <w:tcBorders>
              <w:top w:val="nil"/>
              <w:left w:val="nil"/>
              <w:bottom w:val="single" w:sz="4" w:space="0" w:color="auto"/>
              <w:right w:val="single" w:sz="4" w:space="0" w:color="auto"/>
            </w:tcBorders>
            <w:shd w:val="clear" w:color="000000" w:fill="F9F9F9"/>
            <w:vAlign w:val="center"/>
            <w:hideMark/>
          </w:tcPr>
          <w:p w:rsidR="00BB7A6D" w:rsidRPr="001518DE" w:rsidRDefault="00BB7A6D" w:rsidP="00554C7E">
            <w:pPr>
              <w:spacing w:after="0" w:line="240" w:lineRule="auto"/>
              <w:jc w:val="center"/>
              <w:rPr>
                <w:rFonts w:ascii="Times New Roman" w:hAnsi="Times New Roman"/>
                <w:sz w:val="24"/>
                <w:szCs w:val="24"/>
              </w:rPr>
            </w:pPr>
            <w:r>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tcPr>
          <w:p w:rsidR="00BB7A6D" w:rsidRDefault="00BB7A6D" w:rsidP="00B45526">
            <w:pPr>
              <w:spacing w:after="0" w:line="240" w:lineRule="auto"/>
              <w:jc w:val="center"/>
            </w:pPr>
            <w:r>
              <w:rPr>
                <w:rFonts w:ascii="Times New Roman" w:hAnsi="Times New Roman"/>
                <w:sz w:val="24"/>
                <w:szCs w:val="24"/>
              </w:rPr>
              <w:t>150 000</w:t>
            </w:r>
          </w:p>
        </w:tc>
      </w:tr>
      <w:tr w:rsidR="00BB7A6D" w:rsidRPr="001518DE" w:rsidTr="00B45526">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BB7A6D" w:rsidRPr="001518DE" w:rsidRDefault="00BB7A6D" w:rsidP="00554C7E">
            <w:pPr>
              <w:spacing w:after="0" w:line="240" w:lineRule="auto"/>
              <w:jc w:val="center"/>
              <w:rPr>
                <w:rFonts w:ascii="Times New Roman" w:hAnsi="Times New Roman"/>
                <w:sz w:val="24"/>
                <w:szCs w:val="24"/>
              </w:rPr>
            </w:pPr>
            <w:r w:rsidRPr="001518DE">
              <w:rPr>
                <w:rFonts w:ascii="Times New Roman" w:hAnsi="Times New Roman"/>
                <w:sz w:val="24"/>
                <w:szCs w:val="24"/>
              </w:rPr>
              <w:t>3</w:t>
            </w:r>
          </w:p>
        </w:tc>
        <w:tc>
          <w:tcPr>
            <w:tcW w:w="4650" w:type="dxa"/>
            <w:tcBorders>
              <w:top w:val="nil"/>
              <w:left w:val="nil"/>
              <w:bottom w:val="single" w:sz="4" w:space="0" w:color="auto"/>
              <w:right w:val="single" w:sz="4" w:space="0" w:color="auto"/>
            </w:tcBorders>
            <w:shd w:val="clear" w:color="000000" w:fill="F9F9F9"/>
            <w:vAlign w:val="center"/>
            <w:hideMark/>
          </w:tcPr>
          <w:p w:rsidR="00BB7A6D" w:rsidRPr="001518DE" w:rsidRDefault="00BB7A6D" w:rsidP="00BB7A6D">
            <w:pPr>
              <w:spacing w:after="0" w:line="240" w:lineRule="auto"/>
              <w:rPr>
                <w:rFonts w:ascii="Times New Roman" w:hAnsi="Times New Roman"/>
                <w:sz w:val="24"/>
                <w:szCs w:val="24"/>
              </w:rPr>
            </w:pPr>
            <w:r w:rsidRPr="001518DE">
              <w:rPr>
                <w:rFonts w:ascii="Times New Roman" w:hAnsi="Times New Roman"/>
                <w:sz w:val="24"/>
                <w:szCs w:val="24"/>
              </w:rPr>
              <w:t>Психология</w:t>
            </w:r>
          </w:p>
        </w:tc>
        <w:tc>
          <w:tcPr>
            <w:tcW w:w="1276" w:type="dxa"/>
            <w:tcBorders>
              <w:top w:val="nil"/>
              <w:left w:val="nil"/>
              <w:bottom w:val="single" w:sz="4" w:space="0" w:color="auto"/>
              <w:right w:val="single" w:sz="4" w:space="0" w:color="auto"/>
            </w:tcBorders>
            <w:shd w:val="clear" w:color="000000" w:fill="F9F9F9"/>
            <w:vAlign w:val="center"/>
            <w:hideMark/>
          </w:tcPr>
          <w:p w:rsidR="00BB7A6D" w:rsidRPr="001518DE" w:rsidRDefault="00BB7A6D" w:rsidP="00554C7E">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276" w:type="dxa"/>
            <w:tcBorders>
              <w:top w:val="nil"/>
              <w:left w:val="nil"/>
              <w:bottom w:val="single" w:sz="4" w:space="0" w:color="auto"/>
              <w:right w:val="single" w:sz="4" w:space="0" w:color="auto"/>
            </w:tcBorders>
            <w:shd w:val="clear" w:color="000000" w:fill="F9F9F9"/>
          </w:tcPr>
          <w:p w:rsidR="00BB7A6D" w:rsidRDefault="00BB7A6D" w:rsidP="00B45526">
            <w:pPr>
              <w:spacing w:after="0" w:line="240" w:lineRule="auto"/>
              <w:jc w:val="center"/>
            </w:pPr>
            <w:r w:rsidRPr="00B7510B">
              <w:rPr>
                <w:rFonts w:ascii="Times New Roman" w:hAnsi="Times New Roman"/>
                <w:sz w:val="24"/>
                <w:szCs w:val="24"/>
              </w:rPr>
              <w:t>180 000</w:t>
            </w:r>
          </w:p>
        </w:tc>
      </w:tr>
      <w:tr w:rsidR="00BB7A6D" w:rsidRPr="001518DE" w:rsidTr="00B45526">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BB7A6D" w:rsidRPr="001518DE" w:rsidRDefault="00BB7A6D" w:rsidP="00554C7E">
            <w:pPr>
              <w:spacing w:after="0" w:line="240" w:lineRule="auto"/>
              <w:jc w:val="center"/>
              <w:rPr>
                <w:rFonts w:ascii="Times New Roman" w:hAnsi="Times New Roman"/>
                <w:sz w:val="24"/>
                <w:szCs w:val="24"/>
              </w:rPr>
            </w:pPr>
            <w:r w:rsidRPr="001518DE">
              <w:rPr>
                <w:rFonts w:ascii="Times New Roman" w:hAnsi="Times New Roman"/>
                <w:sz w:val="24"/>
                <w:szCs w:val="24"/>
              </w:rPr>
              <w:t>4</w:t>
            </w:r>
          </w:p>
        </w:tc>
        <w:tc>
          <w:tcPr>
            <w:tcW w:w="4650" w:type="dxa"/>
            <w:tcBorders>
              <w:top w:val="nil"/>
              <w:left w:val="nil"/>
              <w:bottom w:val="single" w:sz="4" w:space="0" w:color="auto"/>
              <w:right w:val="single" w:sz="4" w:space="0" w:color="auto"/>
            </w:tcBorders>
            <w:shd w:val="clear" w:color="000000" w:fill="F9F9F9"/>
            <w:vAlign w:val="center"/>
            <w:hideMark/>
          </w:tcPr>
          <w:p w:rsidR="00BB7A6D" w:rsidRPr="0044565A" w:rsidRDefault="00BB7A6D" w:rsidP="00BB7A6D">
            <w:pPr>
              <w:spacing w:after="0" w:line="240" w:lineRule="auto"/>
              <w:rPr>
                <w:rFonts w:ascii="Times New Roman" w:hAnsi="Times New Roman"/>
                <w:sz w:val="24"/>
                <w:szCs w:val="24"/>
                <w:lang w:val="kk-KZ"/>
              </w:rPr>
            </w:pPr>
            <w:r>
              <w:rPr>
                <w:rFonts w:ascii="Times New Roman" w:hAnsi="Times New Roman"/>
                <w:sz w:val="24"/>
                <w:szCs w:val="24"/>
                <w:lang w:val="kk-KZ"/>
              </w:rPr>
              <w:t>Аударма ісі</w:t>
            </w:r>
          </w:p>
        </w:tc>
        <w:tc>
          <w:tcPr>
            <w:tcW w:w="1276" w:type="dxa"/>
            <w:tcBorders>
              <w:top w:val="nil"/>
              <w:left w:val="nil"/>
              <w:bottom w:val="single" w:sz="4" w:space="0" w:color="auto"/>
              <w:right w:val="single" w:sz="4" w:space="0" w:color="auto"/>
            </w:tcBorders>
            <w:shd w:val="clear" w:color="000000" w:fill="F9F9F9"/>
            <w:vAlign w:val="center"/>
            <w:hideMark/>
          </w:tcPr>
          <w:p w:rsidR="00BB7A6D" w:rsidRPr="001518DE" w:rsidRDefault="00BB7A6D" w:rsidP="00554C7E">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276" w:type="dxa"/>
            <w:tcBorders>
              <w:top w:val="nil"/>
              <w:left w:val="nil"/>
              <w:bottom w:val="single" w:sz="4" w:space="0" w:color="auto"/>
              <w:right w:val="single" w:sz="4" w:space="0" w:color="auto"/>
            </w:tcBorders>
            <w:shd w:val="clear" w:color="000000" w:fill="F9F9F9"/>
          </w:tcPr>
          <w:p w:rsidR="00BB7A6D" w:rsidRDefault="00BB7A6D" w:rsidP="00B45526">
            <w:pPr>
              <w:spacing w:after="0" w:line="240" w:lineRule="auto"/>
              <w:jc w:val="center"/>
            </w:pPr>
            <w:r w:rsidRPr="00B7510B">
              <w:rPr>
                <w:rFonts w:ascii="Times New Roman" w:hAnsi="Times New Roman"/>
                <w:sz w:val="24"/>
                <w:szCs w:val="24"/>
              </w:rPr>
              <w:t>180 000</w:t>
            </w:r>
          </w:p>
        </w:tc>
      </w:tr>
      <w:tr w:rsidR="00BB7A6D" w:rsidRPr="001518DE" w:rsidTr="00554C7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BB7A6D" w:rsidRPr="001518DE" w:rsidRDefault="00BB7A6D" w:rsidP="00554C7E">
            <w:pPr>
              <w:spacing w:after="0" w:line="240" w:lineRule="auto"/>
              <w:jc w:val="center"/>
              <w:rPr>
                <w:rFonts w:ascii="Times New Roman" w:hAnsi="Times New Roman"/>
                <w:sz w:val="24"/>
                <w:szCs w:val="24"/>
              </w:rPr>
            </w:pPr>
            <w:r w:rsidRPr="001518DE">
              <w:rPr>
                <w:rFonts w:ascii="Times New Roman" w:hAnsi="Times New Roman"/>
                <w:sz w:val="24"/>
                <w:szCs w:val="24"/>
              </w:rPr>
              <w:t>5</w:t>
            </w:r>
          </w:p>
        </w:tc>
        <w:tc>
          <w:tcPr>
            <w:tcW w:w="4650" w:type="dxa"/>
            <w:tcBorders>
              <w:top w:val="nil"/>
              <w:left w:val="nil"/>
              <w:bottom w:val="single" w:sz="4" w:space="0" w:color="auto"/>
              <w:right w:val="single" w:sz="4" w:space="0" w:color="auto"/>
            </w:tcBorders>
            <w:shd w:val="clear" w:color="000000" w:fill="F9F9F9"/>
            <w:vAlign w:val="center"/>
            <w:hideMark/>
          </w:tcPr>
          <w:p w:rsidR="00BB7A6D" w:rsidRPr="0044565A" w:rsidRDefault="00BB7A6D" w:rsidP="00BB7A6D">
            <w:pPr>
              <w:spacing w:after="0" w:line="240" w:lineRule="auto"/>
              <w:rPr>
                <w:rFonts w:ascii="Times New Roman" w:hAnsi="Times New Roman"/>
                <w:sz w:val="24"/>
                <w:szCs w:val="24"/>
                <w:lang w:val="kk-KZ"/>
              </w:rPr>
            </w:pPr>
            <w:r>
              <w:rPr>
                <w:rFonts w:ascii="Times New Roman" w:hAnsi="Times New Roman"/>
                <w:sz w:val="24"/>
                <w:szCs w:val="24"/>
                <w:lang w:val="kk-KZ"/>
              </w:rPr>
              <w:t>Қазақ тілі мен әдебиеті</w:t>
            </w:r>
          </w:p>
        </w:tc>
        <w:tc>
          <w:tcPr>
            <w:tcW w:w="1276" w:type="dxa"/>
            <w:tcBorders>
              <w:top w:val="nil"/>
              <w:left w:val="nil"/>
              <w:bottom w:val="single" w:sz="4" w:space="0" w:color="auto"/>
              <w:right w:val="single" w:sz="4" w:space="0" w:color="auto"/>
            </w:tcBorders>
            <w:shd w:val="clear" w:color="000000" w:fill="F9F9F9"/>
            <w:hideMark/>
          </w:tcPr>
          <w:p w:rsidR="00BB7A6D" w:rsidRDefault="00BB7A6D" w:rsidP="003933AD">
            <w:pPr>
              <w:spacing w:after="0" w:line="240" w:lineRule="auto"/>
              <w:jc w:val="center"/>
            </w:pPr>
            <w:r w:rsidRPr="00540D08">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tcPr>
          <w:p w:rsidR="00BB7A6D" w:rsidRDefault="00BB7A6D" w:rsidP="003933AD">
            <w:pPr>
              <w:spacing w:after="0"/>
            </w:pPr>
            <w:r w:rsidRPr="00533A0F">
              <w:rPr>
                <w:rFonts w:ascii="Times New Roman" w:hAnsi="Times New Roman"/>
                <w:sz w:val="24"/>
                <w:szCs w:val="24"/>
              </w:rPr>
              <w:t>150 000</w:t>
            </w:r>
          </w:p>
        </w:tc>
      </w:tr>
      <w:tr w:rsidR="00BB7A6D" w:rsidRPr="001518DE" w:rsidTr="00554C7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BB7A6D" w:rsidRPr="001518DE" w:rsidRDefault="00BB7A6D" w:rsidP="00554C7E">
            <w:pPr>
              <w:spacing w:after="0" w:line="240" w:lineRule="auto"/>
              <w:jc w:val="center"/>
              <w:rPr>
                <w:rFonts w:ascii="Times New Roman" w:hAnsi="Times New Roman"/>
                <w:sz w:val="24"/>
                <w:szCs w:val="24"/>
              </w:rPr>
            </w:pPr>
            <w:r w:rsidRPr="001518DE">
              <w:rPr>
                <w:rFonts w:ascii="Times New Roman" w:hAnsi="Times New Roman"/>
                <w:sz w:val="24"/>
                <w:szCs w:val="24"/>
              </w:rPr>
              <w:t>6</w:t>
            </w:r>
          </w:p>
        </w:tc>
        <w:tc>
          <w:tcPr>
            <w:tcW w:w="4650" w:type="dxa"/>
            <w:tcBorders>
              <w:top w:val="nil"/>
              <w:left w:val="nil"/>
              <w:bottom w:val="single" w:sz="4" w:space="0" w:color="auto"/>
              <w:right w:val="single" w:sz="4" w:space="0" w:color="auto"/>
            </w:tcBorders>
            <w:shd w:val="clear" w:color="000000" w:fill="F9F9F9"/>
            <w:vAlign w:val="center"/>
            <w:hideMark/>
          </w:tcPr>
          <w:p w:rsidR="00BB7A6D" w:rsidRPr="0044565A" w:rsidRDefault="00BB7A6D" w:rsidP="00BB7A6D">
            <w:pPr>
              <w:spacing w:after="0" w:line="240" w:lineRule="auto"/>
              <w:rPr>
                <w:rFonts w:ascii="Times New Roman" w:hAnsi="Times New Roman"/>
                <w:sz w:val="24"/>
                <w:szCs w:val="24"/>
                <w:lang w:val="kk-KZ"/>
              </w:rPr>
            </w:pPr>
            <w:r>
              <w:rPr>
                <w:rFonts w:ascii="Times New Roman" w:hAnsi="Times New Roman"/>
                <w:sz w:val="24"/>
                <w:szCs w:val="24"/>
                <w:lang w:val="kk-KZ"/>
              </w:rPr>
              <w:t>Ақпараттық жүйе</w:t>
            </w:r>
          </w:p>
        </w:tc>
        <w:tc>
          <w:tcPr>
            <w:tcW w:w="1276" w:type="dxa"/>
            <w:tcBorders>
              <w:top w:val="nil"/>
              <w:left w:val="nil"/>
              <w:bottom w:val="single" w:sz="4" w:space="0" w:color="auto"/>
              <w:right w:val="single" w:sz="4" w:space="0" w:color="auto"/>
            </w:tcBorders>
            <w:shd w:val="clear" w:color="000000" w:fill="F9F9F9"/>
            <w:hideMark/>
          </w:tcPr>
          <w:p w:rsidR="00BB7A6D" w:rsidRDefault="00BB7A6D" w:rsidP="003933AD">
            <w:pPr>
              <w:spacing w:after="0" w:line="240" w:lineRule="auto"/>
              <w:jc w:val="center"/>
            </w:pPr>
            <w:r w:rsidRPr="00540D08">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tcPr>
          <w:p w:rsidR="00BB7A6D" w:rsidRDefault="00BB7A6D" w:rsidP="003933AD">
            <w:pPr>
              <w:spacing w:after="0"/>
            </w:pPr>
            <w:r w:rsidRPr="00533A0F">
              <w:rPr>
                <w:rFonts w:ascii="Times New Roman" w:hAnsi="Times New Roman"/>
                <w:sz w:val="24"/>
                <w:szCs w:val="24"/>
              </w:rPr>
              <w:t>150 000</w:t>
            </w:r>
          </w:p>
        </w:tc>
      </w:tr>
      <w:tr w:rsidR="00BB7A6D" w:rsidRPr="001518DE" w:rsidTr="00554C7E">
        <w:trPr>
          <w:trHeight w:val="51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BB7A6D" w:rsidRPr="001518DE" w:rsidRDefault="00BB7A6D" w:rsidP="00554C7E">
            <w:pPr>
              <w:spacing w:after="0" w:line="240" w:lineRule="auto"/>
              <w:jc w:val="center"/>
              <w:rPr>
                <w:rFonts w:ascii="Times New Roman" w:hAnsi="Times New Roman"/>
                <w:sz w:val="24"/>
                <w:szCs w:val="24"/>
              </w:rPr>
            </w:pPr>
            <w:r w:rsidRPr="001518DE">
              <w:rPr>
                <w:rFonts w:ascii="Times New Roman" w:hAnsi="Times New Roman"/>
                <w:sz w:val="24"/>
                <w:szCs w:val="24"/>
              </w:rPr>
              <w:t>7</w:t>
            </w:r>
          </w:p>
        </w:tc>
        <w:tc>
          <w:tcPr>
            <w:tcW w:w="4650" w:type="dxa"/>
            <w:tcBorders>
              <w:top w:val="nil"/>
              <w:left w:val="nil"/>
              <w:bottom w:val="single" w:sz="4" w:space="0" w:color="auto"/>
              <w:right w:val="single" w:sz="4" w:space="0" w:color="auto"/>
            </w:tcBorders>
            <w:shd w:val="clear" w:color="000000" w:fill="F9F9F9"/>
            <w:vAlign w:val="center"/>
            <w:hideMark/>
          </w:tcPr>
          <w:p w:rsidR="00BB7A6D" w:rsidRPr="001518DE" w:rsidRDefault="00BB7A6D" w:rsidP="00BB7A6D">
            <w:pPr>
              <w:spacing w:after="0" w:line="240" w:lineRule="auto"/>
              <w:rPr>
                <w:rFonts w:ascii="Times New Roman" w:hAnsi="Times New Roman"/>
                <w:sz w:val="24"/>
                <w:szCs w:val="24"/>
              </w:rPr>
            </w:pPr>
            <w:r w:rsidRPr="0044565A">
              <w:rPr>
                <w:rFonts w:ascii="Times New Roman" w:hAnsi="Times New Roman"/>
                <w:sz w:val="24"/>
                <w:szCs w:val="24"/>
              </w:rPr>
              <w:t xml:space="preserve">Есептеу техникасы және </w:t>
            </w:r>
            <w:r>
              <w:rPr>
                <w:rFonts w:ascii="Times New Roman" w:hAnsi="Times New Roman"/>
                <w:sz w:val="24"/>
                <w:szCs w:val="24"/>
                <w:lang w:val="kk-KZ"/>
              </w:rPr>
              <w:t xml:space="preserve">бағдарламамен </w:t>
            </w:r>
            <w:r w:rsidRPr="0044565A">
              <w:rPr>
                <w:rFonts w:ascii="Times New Roman" w:hAnsi="Times New Roman"/>
                <w:sz w:val="24"/>
                <w:szCs w:val="24"/>
              </w:rPr>
              <w:t xml:space="preserve"> қамтамасыз ету</w:t>
            </w:r>
          </w:p>
        </w:tc>
        <w:tc>
          <w:tcPr>
            <w:tcW w:w="1276" w:type="dxa"/>
            <w:tcBorders>
              <w:top w:val="nil"/>
              <w:left w:val="nil"/>
              <w:bottom w:val="single" w:sz="4" w:space="0" w:color="auto"/>
              <w:right w:val="single" w:sz="4" w:space="0" w:color="auto"/>
            </w:tcBorders>
            <w:shd w:val="clear" w:color="000000" w:fill="F9F9F9"/>
            <w:hideMark/>
          </w:tcPr>
          <w:p w:rsidR="00BB7A6D" w:rsidRDefault="00BB7A6D" w:rsidP="003933AD">
            <w:pPr>
              <w:spacing w:after="0" w:line="240" w:lineRule="auto"/>
              <w:jc w:val="center"/>
            </w:pPr>
            <w:r w:rsidRPr="00540D08">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tcPr>
          <w:p w:rsidR="00BB7A6D" w:rsidRDefault="00BB7A6D" w:rsidP="003933AD">
            <w:pPr>
              <w:spacing w:after="0"/>
            </w:pPr>
            <w:r w:rsidRPr="00533A0F">
              <w:rPr>
                <w:rFonts w:ascii="Times New Roman" w:hAnsi="Times New Roman"/>
                <w:sz w:val="24"/>
                <w:szCs w:val="24"/>
              </w:rPr>
              <w:t>150 000</w:t>
            </w:r>
          </w:p>
        </w:tc>
      </w:tr>
      <w:tr w:rsidR="00BB7A6D" w:rsidRPr="001518DE" w:rsidTr="00554C7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BB7A6D" w:rsidRPr="001518DE" w:rsidRDefault="00BB7A6D" w:rsidP="00554C7E">
            <w:pPr>
              <w:spacing w:after="0" w:line="240" w:lineRule="auto"/>
              <w:jc w:val="center"/>
              <w:rPr>
                <w:rFonts w:ascii="Times New Roman" w:hAnsi="Times New Roman"/>
                <w:sz w:val="24"/>
                <w:szCs w:val="24"/>
              </w:rPr>
            </w:pPr>
            <w:r w:rsidRPr="001518DE">
              <w:rPr>
                <w:rFonts w:ascii="Times New Roman" w:hAnsi="Times New Roman"/>
                <w:sz w:val="24"/>
                <w:szCs w:val="24"/>
              </w:rPr>
              <w:t>8</w:t>
            </w:r>
          </w:p>
        </w:tc>
        <w:tc>
          <w:tcPr>
            <w:tcW w:w="4650" w:type="dxa"/>
            <w:tcBorders>
              <w:top w:val="nil"/>
              <w:left w:val="nil"/>
              <w:bottom w:val="single" w:sz="4" w:space="0" w:color="auto"/>
              <w:right w:val="single" w:sz="4" w:space="0" w:color="auto"/>
            </w:tcBorders>
            <w:shd w:val="clear" w:color="000000" w:fill="F9F9F9"/>
            <w:vAlign w:val="center"/>
            <w:hideMark/>
          </w:tcPr>
          <w:p w:rsidR="00BB7A6D" w:rsidRPr="001518DE" w:rsidRDefault="00BB7A6D" w:rsidP="00BB7A6D">
            <w:pPr>
              <w:spacing w:after="0" w:line="240" w:lineRule="auto"/>
              <w:rPr>
                <w:rFonts w:ascii="Times New Roman" w:hAnsi="Times New Roman"/>
                <w:sz w:val="24"/>
                <w:szCs w:val="24"/>
              </w:rPr>
            </w:pPr>
            <w:r w:rsidRPr="001518DE">
              <w:rPr>
                <w:rFonts w:ascii="Times New Roman" w:hAnsi="Times New Roman"/>
                <w:sz w:val="24"/>
                <w:szCs w:val="24"/>
              </w:rPr>
              <w:t>Экономика</w:t>
            </w:r>
          </w:p>
        </w:tc>
        <w:tc>
          <w:tcPr>
            <w:tcW w:w="1276" w:type="dxa"/>
            <w:tcBorders>
              <w:top w:val="nil"/>
              <w:left w:val="nil"/>
              <w:bottom w:val="single" w:sz="4" w:space="0" w:color="auto"/>
              <w:right w:val="single" w:sz="4" w:space="0" w:color="auto"/>
            </w:tcBorders>
            <w:shd w:val="clear" w:color="000000" w:fill="F9F9F9"/>
            <w:hideMark/>
          </w:tcPr>
          <w:p w:rsidR="00BB7A6D" w:rsidRDefault="00BB7A6D" w:rsidP="003933AD">
            <w:pPr>
              <w:spacing w:after="0" w:line="240" w:lineRule="auto"/>
              <w:jc w:val="center"/>
            </w:pPr>
            <w:r w:rsidRPr="00540D08">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tcPr>
          <w:p w:rsidR="00BB7A6D" w:rsidRDefault="00BB7A6D" w:rsidP="003933AD">
            <w:pPr>
              <w:spacing w:after="0"/>
            </w:pPr>
            <w:r w:rsidRPr="00533A0F">
              <w:rPr>
                <w:rFonts w:ascii="Times New Roman" w:hAnsi="Times New Roman"/>
                <w:sz w:val="24"/>
                <w:szCs w:val="24"/>
              </w:rPr>
              <w:t>150 000</w:t>
            </w:r>
          </w:p>
        </w:tc>
      </w:tr>
      <w:tr w:rsidR="00BB7A6D" w:rsidRPr="001518DE" w:rsidTr="00554C7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BB7A6D" w:rsidRPr="001518DE" w:rsidRDefault="00BB7A6D" w:rsidP="00554C7E">
            <w:pPr>
              <w:spacing w:after="0" w:line="240" w:lineRule="auto"/>
              <w:jc w:val="center"/>
              <w:rPr>
                <w:rFonts w:ascii="Times New Roman" w:hAnsi="Times New Roman"/>
                <w:sz w:val="24"/>
                <w:szCs w:val="24"/>
              </w:rPr>
            </w:pPr>
            <w:r w:rsidRPr="001518DE">
              <w:rPr>
                <w:rFonts w:ascii="Times New Roman" w:hAnsi="Times New Roman"/>
                <w:sz w:val="24"/>
                <w:szCs w:val="24"/>
              </w:rPr>
              <w:t>9</w:t>
            </w:r>
          </w:p>
        </w:tc>
        <w:tc>
          <w:tcPr>
            <w:tcW w:w="4650" w:type="dxa"/>
            <w:tcBorders>
              <w:top w:val="nil"/>
              <w:left w:val="nil"/>
              <w:bottom w:val="single" w:sz="4" w:space="0" w:color="auto"/>
              <w:right w:val="single" w:sz="4" w:space="0" w:color="auto"/>
            </w:tcBorders>
            <w:shd w:val="clear" w:color="000000" w:fill="F9F9F9"/>
            <w:vAlign w:val="center"/>
            <w:hideMark/>
          </w:tcPr>
          <w:p w:rsidR="00BB7A6D" w:rsidRPr="001518DE" w:rsidRDefault="00BB7A6D" w:rsidP="00BB7A6D">
            <w:pPr>
              <w:spacing w:after="0" w:line="240" w:lineRule="auto"/>
              <w:rPr>
                <w:rFonts w:ascii="Times New Roman" w:hAnsi="Times New Roman"/>
                <w:sz w:val="24"/>
                <w:szCs w:val="24"/>
              </w:rPr>
            </w:pPr>
            <w:r>
              <w:rPr>
                <w:rFonts w:ascii="Times New Roman" w:hAnsi="Times New Roman"/>
                <w:sz w:val="24"/>
                <w:szCs w:val="24"/>
                <w:lang w:val="kk-KZ"/>
              </w:rPr>
              <w:t>Есеп және</w:t>
            </w:r>
            <w:r w:rsidRPr="001518DE">
              <w:rPr>
                <w:rFonts w:ascii="Times New Roman" w:hAnsi="Times New Roman"/>
                <w:sz w:val="24"/>
                <w:szCs w:val="24"/>
              </w:rPr>
              <w:t xml:space="preserve"> аудит</w:t>
            </w:r>
          </w:p>
        </w:tc>
        <w:tc>
          <w:tcPr>
            <w:tcW w:w="1276" w:type="dxa"/>
            <w:tcBorders>
              <w:top w:val="nil"/>
              <w:left w:val="nil"/>
              <w:bottom w:val="single" w:sz="4" w:space="0" w:color="auto"/>
              <w:right w:val="single" w:sz="4" w:space="0" w:color="auto"/>
            </w:tcBorders>
            <w:shd w:val="clear" w:color="000000" w:fill="F9F9F9"/>
            <w:hideMark/>
          </w:tcPr>
          <w:p w:rsidR="00BB7A6D" w:rsidRDefault="00BB7A6D" w:rsidP="003933AD">
            <w:pPr>
              <w:spacing w:after="0" w:line="240" w:lineRule="auto"/>
              <w:jc w:val="center"/>
            </w:pPr>
            <w:r w:rsidRPr="00540D08">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tcPr>
          <w:p w:rsidR="00BB7A6D" w:rsidRDefault="00BB7A6D" w:rsidP="003933AD">
            <w:pPr>
              <w:spacing w:after="0"/>
            </w:pPr>
            <w:r w:rsidRPr="00533A0F">
              <w:rPr>
                <w:rFonts w:ascii="Times New Roman" w:hAnsi="Times New Roman"/>
                <w:sz w:val="24"/>
                <w:szCs w:val="24"/>
              </w:rPr>
              <w:t>150 000</w:t>
            </w:r>
          </w:p>
        </w:tc>
      </w:tr>
      <w:tr w:rsidR="00BB7A6D" w:rsidRPr="001518DE" w:rsidTr="00554C7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BB7A6D" w:rsidRPr="001518DE" w:rsidRDefault="00BB7A6D" w:rsidP="00554C7E">
            <w:pPr>
              <w:spacing w:after="0" w:line="240" w:lineRule="auto"/>
              <w:jc w:val="center"/>
              <w:rPr>
                <w:rFonts w:ascii="Times New Roman" w:hAnsi="Times New Roman"/>
                <w:sz w:val="24"/>
                <w:szCs w:val="24"/>
              </w:rPr>
            </w:pPr>
            <w:r w:rsidRPr="001518DE">
              <w:rPr>
                <w:rFonts w:ascii="Times New Roman" w:hAnsi="Times New Roman"/>
                <w:sz w:val="24"/>
                <w:szCs w:val="24"/>
              </w:rPr>
              <w:t>10</w:t>
            </w:r>
          </w:p>
        </w:tc>
        <w:tc>
          <w:tcPr>
            <w:tcW w:w="4650" w:type="dxa"/>
            <w:tcBorders>
              <w:top w:val="nil"/>
              <w:left w:val="nil"/>
              <w:bottom w:val="single" w:sz="4" w:space="0" w:color="auto"/>
              <w:right w:val="single" w:sz="4" w:space="0" w:color="auto"/>
            </w:tcBorders>
            <w:shd w:val="clear" w:color="000000" w:fill="F9F9F9"/>
            <w:vAlign w:val="center"/>
            <w:hideMark/>
          </w:tcPr>
          <w:p w:rsidR="00BB7A6D" w:rsidRPr="0044565A" w:rsidRDefault="00BB7A6D" w:rsidP="00BB7A6D">
            <w:pPr>
              <w:spacing w:after="0" w:line="240" w:lineRule="auto"/>
              <w:rPr>
                <w:rFonts w:ascii="Times New Roman" w:hAnsi="Times New Roman"/>
                <w:sz w:val="24"/>
                <w:szCs w:val="24"/>
                <w:lang w:val="kk-KZ"/>
              </w:rPr>
            </w:pPr>
            <w:r>
              <w:rPr>
                <w:rFonts w:ascii="Times New Roman" w:hAnsi="Times New Roman"/>
                <w:sz w:val="24"/>
                <w:szCs w:val="24"/>
                <w:lang w:val="kk-KZ"/>
              </w:rPr>
              <w:t>Қаржы</w:t>
            </w:r>
          </w:p>
        </w:tc>
        <w:tc>
          <w:tcPr>
            <w:tcW w:w="1276" w:type="dxa"/>
            <w:tcBorders>
              <w:top w:val="nil"/>
              <w:left w:val="nil"/>
              <w:bottom w:val="single" w:sz="4" w:space="0" w:color="auto"/>
              <w:right w:val="single" w:sz="4" w:space="0" w:color="auto"/>
            </w:tcBorders>
            <w:shd w:val="clear" w:color="000000" w:fill="F9F9F9"/>
            <w:hideMark/>
          </w:tcPr>
          <w:p w:rsidR="00BB7A6D" w:rsidRDefault="00BB7A6D" w:rsidP="003933AD">
            <w:pPr>
              <w:spacing w:after="0" w:line="240" w:lineRule="auto"/>
              <w:jc w:val="center"/>
            </w:pPr>
            <w:r w:rsidRPr="00540D08">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tcPr>
          <w:p w:rsidR="00BB7A6D" w:rsidRDefault="00BB7A6D" w:rsidP="003933AD">
            <w:pPr>
              <w:spacing w:after="0"/>
            </w:pPr>
            <w:r w:rsidRPr="00533A0F">
              <w:rPr>
                <w:rFonts w:ascii="Times New Roman" w:hAnsi="Times New Roman"/>
                <w:sz w:val="24"/>
                <w:szCs w:val="24"/>
              </w:rPr>
              <w:t>150 000</w:t>
            </w:r>
          </w:p>
        </w:tc>
      </w:tr>
      <w:tr w:rsidR="00BB7A6D" w:rsidRPr="001518DE" w:rsidTr="00554C7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BB7A6D" w:rsidRPr="001518DE" w:rsidRDefault="00BB7A6D" w:rsidP="00554C7E">
            <w:pPr>
              <w:spacing w:after="0" w:line="240" w:lineRule="auto"/>
              <w:jc w:val="center"/>
              <w:rPr>
                <w:rFonts w:ascii="Times New Roman" w:hAnsi="Times New Roman"/>
                <w:sz w:val="24"/>
                <w:szCs w:val="24"/>
              </w:rPr>
            </w:pPr>
            <w:r w:rsidRPr="001518DE">
              <w:rPr>
                <w:rFonts w:ascii="Times New Roman" w:hAnsi="Times New Roman"/>
                <w:sz w:val="24"/>
                <w:szCs w:val="24"/>
              </w:rPr>
              <w:t>11</w:t>
            </w:r>
          </w:p>
        </w:tc>
        <w:tc>
          <w:tcPr>
            <w:tcW w:w="4650" w:type="dxa"/>
            <w:tcBorders>
              <w:top w:val="nil"/>
              <w:left w:val="nil"/>
              <w:bottom w:val="single" w:sz="4" w:space="0" w:color="auto"/>
              <w:right w:val="single" w:sz="4" w:space="0" w:color="auto"/>
            </w:tcBorders>
            <w:shd w:val="clear" w:color="000000" w:fill="F9F9F9"/>
            <w:vAlign w:val="center"/>
            <w:hideMark/>
          </w:tcPr>
          <w:p w:rsidR="00BB7A6D" w:rsidRPr="001518DE" w:rsidRDefault="00BB7A6D" w:rsidP="00BB7A6D">
            <w:pPr>
              <w:spacing w:after="0" w:line="240" w:lineRule="auto"/>
              <w:rPr>
                <w:rFonts w:ascii="Times New Roman" w:hAnsi="Times New Roman"/>
                <w:sz w:val="24"/>
                <w:szCs w:val="24"/>
              </w:rPr>
            </w:pPr>
            <w:r w:rsidRPr="001518DE">
              <w:rPr>
                <w:rFonts w:ascii="Times New Roman" w:hAnsi="Times New Roman"/>
                <w:sz w:val="24"/>
                <w:szCs w:val="24"/>
              </w:rPr>
              <w:t>Туризм</w:t>
            </w:r>
          </w:p>
        </w:tc>
        <w:tc>
          <w:tcPr>
            <w:tcW w:w="1276" w:type="dxa"/>
            <w:tcBorders>
              <w:top w:val="nil"/>
              <w:left w:val="nil"/>
              <w:bottom w:val="single" w:sz="4" w:space="0" w:color="auto"/>
              <w:right w:val="single" w:sz="4" w:space="0" w:color="auto"/>
            </w:tcBorders>
            <w:shd w:val="clear" w:color="000000" w:fill="F9F9F9"/>
            <w:hideMark/>
          </w:tcPr>
          <w:p w:rsidR="00BB7A6D" w:rsidRDefault="00BB7A6D" w:rsidP="003933AD">
            <w:pPr>
              <w:spacing w:after="0" w:line="240" w:lineRule="auto"/>
              <w:jc w:val="center"/>
            </w:pPr>
            <w:r w:rsidRPr="00540D08">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tcPr>
          <w:p w:rsidR="00BB7A6D" w:rsidRDefault="00BB7A6D" w:rsidP="003933AD">
            <w:pPr>
              <w:spacing w:after="0"/>
            </w:pPr>
            <w:r w:rsidRPr="00533A0F">
              <w:rPr>
                <w:rFonts w:ascii="Times New Roman" w:hAnsi="Times New Roman"/>
                <w:sz w:val="24"/>
                <w:szCs w:val="24"/>
              </w:rPr>
              <w:t>150 000</w:t>
            </w:r>
          </w:p>
        </w:tc>
      </w:tr>
      <w:tr w:rsidR="00BB7A6D" w:rsidRPr="001518DE" w:rsidTr="00554C7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BB7A6D" w:rsidRPr="001518DE" w:rsidRDefault="00BB7A6D" w:rsidP="00554C7E">
            <w:pPr>
              <w:spacing w:after="0" w:line="240" w:lineRule="auto"/>
              <w:jc w:val="center"/>
              <w:rPr>
                <w:rFonts w:ascii="Times New Roman" w:hAnsi="Times New Roman"/>
                <w:sz w:val="24"/>
                <w:szCs w:val="24"/>
              </w:rPr>
            </w:pPr>
            <w:r w:rsidRPr="001518DE">
              <w:rPr>
                <w:rFonts w:ascii="Times New Roman" w:hAnsi="Times New Roman"/>
                <w:sz w:val="24"/>
                <w:szCs w:val="24"/>
              </w:rPr>
              <w:t>12</w:t>
            </w:r>
          </w:p>
        </w:tc>
        <w:tc>
          <w:tcPr>
            <w:tcW w:w="4650" w:type="dxa"/>
            <w:tcBorders>
              <w:top w:val="nil"/>
              <w:left w:val="nil"/>
              <w:bottom w:val="single" w:sz="4" w:space="0" w:color="auto"/>
              <w:right w:val="single" w:sz="4" w:space="0" w:color="auto"/>
            </w:tcBorders>
            <w:shd w:val="clear" w:color="000000" w:fill="F9F9F9"/>
            <w:vAlign w:val="center"/>
            <w:hideMark/>
          </w:tcPr>
          <w:p w:rsidR="00BB7A6D" w:rsidRPr="001518DE" w:rsidRDefault="00BB7A6D" w:rsidP="00BB7A6D">
            <w:pPr>
              <w:spacing w:after="0" w:line="240" w:lineRule="auto"/>
              <w:rPr>
                <w:rFonts w:ascii="Times New Roman" w:hAnsi="Times New Roman"/>
                <w:sz w:val="24"/>
                <w:szCs w:val="24"/>
              </w:rPr>
            </w:pPr>
            <w:r w:rsidRPr="001518DE">
              <w:rPr>
                <w:rFonts w:ascii="Times New Roman" w:hAnsi="Times New Roman"/>
                <w:sz w:val="24"/>
                <w:szCs w:val="24"/>
              </w:rPr>
              <w:t>Менеджмент</w:t>
            </w:r>
          </w:p>
        </w:tc>
        <w:tc>
          <w:tcPr>
            <w:tcW w:w="1276" w:type="dxa"/>
            <w:tcBorders>
              <w:top w:val="nil"/>
              <w:left w:val="nil"/>
              <w:bottom w:val="single" w:sz="4" w:space="0" w:color="auto"/>
              <w:right w:val="single" w:sz="4" w:space="0" w:color="auto"/>
            </w:tcBorders>
            <w:shd w:val="clear" w:color="000000" w:fill="F9F9F9"/>
            <w:hideMark/>
          </w:tcPr>
          <w:p w:rsidR="00BB7A6D" w:rsidRDefault="00BB7A6D" w:rsidP="003933AD">
            <w:pPr>
              <w:spacing w:after="0" w:line="240" w:lineRule="auto"/>
              <w:jc w:val="center"/>
            </w:pPr>
            <w:r w:rsidRPr="00540D08">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tcPr>
          <w:p w:rsidR="00BB7A6D" w:rsidRDefault="00BB7A6D" w:rsidP="003933AD">
            <w:pPr>
              <w:spacing w:after="0"/>
            </w:pPr>
            <w:r w:rsidRPr="00533A0F">
              <w:rPr>
                <w:rFonts w:ascii="Times New Roman" w:hAnsi="Times New Roman"/>
                <w:sz w:val="24"/>
                <w:szCs w:val="24"/>
              </w:rPr>
              <w:t>150 000</w:t>
            </w:r>
          </w:p>
        </w:tc>
      </w:tr>
      <w:tr w:rsidR="00BB7A6D" w:rsidRPr="001518DE" w:rsidTr="00554C7E">
        <w:trPr>
          <w:trHeight w:val="51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BB7A6D" w:rsidRPr="001518DE" w:rsidRDefault="00BB7A6D" w:rsidP="00554C7E">
            <w:pPr>
              <w:spacing w:after="0" w:line="240" w:lineRule="auto"/>
              <w:jc w:val="center"/>
              <w:rPr>
                <w:rFonts w:ascii="Times New Roman" w:hAnsi="Times New Roman"/>
                <w:sz w:val="24"/>
                <w:szCs w:val="24"/>
              </w:rPr>
            </w:pPr>
            <w:r w:rsidRPr="001518DE">
              <w:rPr>
                <w:rFonts w:ascii="Times New Roman" w:hAnsi="Times New Roman"/>
                <w:sz w:val="24"/>
                <w:szCs w:val="24"/>
              </w:rPr>
              <w:t>13</w:t>
            </w:r>
          </w:p>
        </w:tc>
        <w:tc>
          <w:tcPr>
            <w:tcW w:w="4650" w:type="dxa"/>
            <w:tcBorders>
              <w:top w:val="nil"/>
              <w:left w:val="nil"/>
              <w:bottom w:val="single" w:sz="4" w:space="0" w:color="auto"/>
              <w:right w:val="single" w:sz="4" w:space="0" w:color="auto"/>
            </w:tcBorders>
            <w:shd w:val="clear" w:color="000000" w:fill="F9F9F9"/>
            <w:vAlign w:val="center"/>
            <w:hideMark/>
          </w:tcPr>
          <w:p w:rsidR="00BB7A6D" w:rsidRPr="0044565A" w:rsidRDefault="00BB7A6D" w:rsidP="00BB7A6D">
            <w:pPr>
              <w:spacing w:after="0" w:line="240" w:lineRule="auto"/>
              <w:rPr>
                <w:rFonts w:ascii="Times New Roman" w:hAnsi="Times New Roman"/>
                <w:sz w:val="24"/>
                <w:szCs w:val="24"/>
                <w:lang w:val="kk-KZ"/>
              </w:rPr>
            </w:pPr>
            <w:r>
              <w:rPr>
                <w:rFonts w:ascii="Times New Roman" w:hAnsi="Times New Roman"/>
                <w:sz w:val="24"/>
                <w:szCs w:val="24"/>
                <w:lang w:val="kk-KZ"/>
              </w:rPr>
              <w:t>Мемлекеттік және жергілікті басқару</w:t>
            </w:r>
          </w:p>
        </w:tc>
        <w:tc>
          <w:tcPr>
            <w:tcW w:w="1276" w:type="dxa"/>
            <w:tcBorders>
              <w:top w:val="nil"/>
              <w:left w:val="nil"/>
              <w:bottom w:val="single" w:sz="4" w:space="0" w:color="auto"/>
              <w:right w:val="single" w:sz="4" w:space="0" w:color="auto"/>
            </w:tcBorders>
            <w:shd w:val="clear" w:color="000000" w:fill="F9F9F9"/>
            <w:hideMark/>
          </w:tcPr>
          <w:p w:rsidR="00BB7A6D" w:rsidRDefault="00BB7A6D" w:rsidP="003933AD">
            <w:pPr>
              <w:spacing w:after="0" w:line="240" w:lineRule="auto"/>
              <w:jc w:val="center"/>
            </w:pPr>
            <w:r w:rsidRPr="00540D08">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tcPr>
          <w:p w:rsidR="00BB7A6D" w:rsidRDefault="00BB7A6D" w:rsidP="003933AD">
            <w:pPr>
              <w:spacing w:after="0"/>
            </w:pPr>
            <w:r w:rsidRPr="00533A0F">
              <w:rPr>
                <w:rFonts w:ascii="Times New Roman" w:hAnsi="Times New Roman"/>
                <w:sz w:val="24"/>
                <w:szCs w:val="24"/>
              </w:rPr>
              <w:t>150 000</w:t>
            </w:r>
          </w:p>
        </w:tc>
      </w:tr>
      <w:tr w:rsidR="00BB7A6D" w:rsidRPr="001518DE" w:rsidTr="00554C7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BB7A6D" w:rsidRPr="001518DE" w:rsidRDefault="00BB7A6D" w:rsidP="00554C7E">
            <w:pPr>
              <w:spacing w:after="0" w:line="240" w:lineRule="auto"/>
              <w:jc w:val="center"/>
              <w:rPr>
                <w:rFonts w:ascii="Times New Roman" w:hAnsi="Times New Roman"/>
                <w:sz w:val="24"/>
                <w:szCs w:val="24"/>
              </w:rPr>
            </w:pPr>
            <w:r w:rsidRPr="001518DE">
              <w:rPr>
                <w:rFonts w:ascii="Times New Roman" w:hAnsi="Times New Roman"/>
                <w:sz w:val="24"/>
                <w:szCs w:val="24"/>
              </w:rPr>
              <w:lastRenderedPageBreak/>
              <w:t>14</w:t>
            </w:r>
          </w:p>
        </w:tc>
        <w:tc>
          <w:tcPr>
            <w:tcW w:w="4650" w:type="dxa"/>
            <w:tcBorders>
              <w:top w:val="nil"/>
              <w:left w:val="nil"/>
              <w:bottom w:val="single" w:sz="4" w:space="0" w:color="auto"/>
              <w:right w:val="single" w:sz="4" w:space="0" w:color="auto"/>
            </w:tcBorders>
            <w:shd w:val="clear" w:color="000000" w:fill="F9F9F9"/>
            <w:vAlign w:val="center"/>
            <w:hideMark/>
          </w:tcPr>
          <w:p w:rsidR="00BB7A6D" w:rsidRPr="001518DE" w:rsidRDefault="00BB7A6D" w:rsidP="00BB7A6D">
            <w:pPr>
              <w:spacing w:after="0" w:line="240" w:lineRule="auto"/>
              <w:rPr>
                <w:rFonts w:ascii="Times New Roman" w:hAnsi="Times New Roman"/>
                <w:sz w:val="24"/>
                <w:szCs w:val="24"/>
              </w:rPr>
            </w:pPr>
            <w:r w:rsidRPr="001518DE">
              <w:rPr>
                <w:rFonts w:ascii="Times New Roman" w:hAnsi="Times New Roman"/>
                <w:sz w:val="24"/>
                <w:szCs w:val="24"/>
              </w:rPr>
              <w:t>Дизайн</w:t>
            </w:r>
          </w:p>
        </w:tc>
        <w:tc>
          <w:tcPr>
            <w:tcW w:w="1276" w:type="dxa"/>
            <w:tcBorders>
              <w:top w:val="nil"/>
              <w:left w:val="nil"/>
              <w:bottom w:val="single" w:sz="4" w:space="0" w:color="auto"/>
              <w:right w:val="single" w:sz="4" w:space="0" w:color="auto"/>
            </w:tcBorders>
            <w:shd w:val="clear" w:color="000000" w:fill="F9F9F9"/>
            <w:hideMark/>
          </w:tcPr>
          <w:p w:rsidR="00BB7A6D" w:rsidRDefault="00BB7A6D" w:rsidP="003933AD">
            <w:pPr>
              <w:spacing w:after="0" w:line="240" w:lineRule="auto"/>
              <w:jc w:val="center"/>
            </w:pPr>
            <w:r w:rsidRPr="00540D08">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tcPr>
          <w:p w:rsidR="00BB7A6D" w:rsidRDefault="00BB7A6D" w:rsidP="003933AD">
            <w:pPr>
              <w:spacing w:after="0"/>
            </w:pPr>
            <w:r w:rsidRPr="00533A0F">
              <w:rPr>
                <w:rFonts w:ascii="Times New Roman" w:hAnsi="Times New Roman"/>
                <w:sz w:val="24"/>
                <w:szCs w:val="24"/>
              </w:rPr>
              <w:t>150 000</w:t>
            </w:r>
          </w:p>
        </w:tc>
      </w:tr>
      <w:tr w:rsidR="00BB7A6D" w:rsidRPr="001518DE" w:rsidTr="00554C7E">
        <w:trPr>
          <w:trHeight w:val="300"/>
        </w:trPr>
        <w:tc>
          <w:tcPr>
            <w:tcW w:w="610" w:type="dxa"/>
            <w:tcBorders>
              <w:top w:val="nil"/>
              <w:left w:val="single" w:sz="4" w:space="0" w:color="auto"/>
              <w:bottom w:val="single" w:sz="4" w:space="0" w:color="auto"/>
              <w:right w:val="single" w:sz="4" w:space="0" w:color="auto"/>
            </w:tcBorders>
            <w:shd w:val="clear" w:color="000000" w:fill="F9F9F9"/>
            <w:vAlign w:val="center"/>
            <w:hideMark/>
          </w:tcPr>
          <w:p w:rsidR="00BB7A6D" w:rsidRPr="001518DE" w:rsidRDefault="00BB7A6D" w:rsidP="00554C7E">
            <w:pPr>
              <w:spacing w:after="0" w:line="240" w:lineRule="auto"/>
              <w:jc w:val="center"/>
              <w:rPr>
                <w:rFonts w:ascii="Times New Roman" w:hAnsi="Times New Roman"/>
                <w:sz w:val="24"/>
                <w:szCs w:val="24"/>
              </w:rPr>
            </w:pPr>
            <w:r w:rsidRPr="001518DE">
              <w:rPr>
                <w:rFonts w:ascii="Times New Roman" w:hAnsi="Times New Roman"/>
                <w:sz w:val="24"/>
                <w:szCs w:val="24"/>
              </w:rPr>
              <w:t>15</w:t>
            </w:r>
          </w:p>
        </w:tc>
        <w:tc>
          <w:tcPr>
            <w:tcW w:w="4650" w:type="dxa"/>
            <w:tcBorders>
              <w:top w:val="nil"/>
              <w:left w:val="nil"/>
              <w:bottom w:val="single" w:sz="4" w:space="0" w:color="auto"/>
              <w:right w:val="single" w:sz="4" w:space="0" w:color="auto"/>
            </w:tcBorders>
            <w:shd w:val="clear" w:color="000000" w:fill="F9F9F9"/>
            <w:vAlign w:val="center"/>
            <w:hideMark/>
          </w:tcPr>
          <w:p w:rsidR="00BB7A6D" w:rsidRPr="0044565A" w:rsidRDefault="00BB7A6D" w:rsidP="00BB7A6D">
            <w:pPr>
              <w:spacing w:after="0" w:line="240" w:lineRule="auto"/>
              <w:rPr>
                <w:rFonts w:ascii="Times New Roman" w:hAnsi="Times New Roman"/>
                <w:sz w:val="24"/>
                <w:szCs w:val="24"/>
                <w:lang w:val="kk-KZ"/>
              </w:rPr>
            </w:pPr>
            <w:r>
              <w:rPr>
                <w:rFonts w:ascii="Times New Roman" w:hAnsi="Times New Roman"/>
                <w:sz w:val="24"/>
                <w:szCs w:val="24"/>
                <w:lang w:val="kk-KZ"/>
              </w:rPr>
              <w:t xml:space="preserve">Бағалау </w:t>
            </w:r>
          </w:p>
        </w:tc>
        <w:tc>
          <w:tcPr>
            <w:tcW w:w="1276" w:type="dxa"/>
            <w:tcBorders>
              <w:top w:val="nil"/>
              <w:left w:val="nil"/>
              <w:bottom w:val="single" w:sz="4" w:space="0" w:color="auto"/>
              <w:right w:val="single" w:sz="4" w:space="0" w:color="auto"/>
            </w:tcBorders>
            <w:shd w:val="clear" w:color="000000" w:fill="F9F9F9"/>
            <w:hideMark/>
          </w:tcPr>
          <w:p w:rsidR="00BB7A6D" w:rsidRDefault="00BB7A6D" w:rsidP="003933AD">
            <w:pPr>
              <w:spacing w:after="0" w:line="240" w:lineRule="auto"/>
              <w:jc w:val="center"/>
            </w:pPr>
            <w:r w:rsidRPr="00540D08">
              <w:rPr>
                <w:rFonts w:ascii="Times New Roman" w:hAnsi="Times New Roman"/>
                <w:sz w:val="24"/>
                <w:szCs w:val="24"/>
              </w:rPr>
              <w:t>340 000</w:t>
            </w:r>
          </w:p>
        </w:tc>
        <w:tc>
          <w:tcPr>
            <w:tcW w:w="1276" w:type="dxa"/>
            <w:tcBorders>
              <w:top w:val="nil"/>
              <w:left w:val="nil"/>
              <w:bottom w:val="single" w:sz="4" w:space="0" w:color="auto"/>
              <w:right w:val="single" w:sz="4" w:space="0" w:color="auto"/>
            </w:tcBorders>
            <w:shd w:val="clear" w:color="000000" w:fill="F9F9F9"/>
          </w:tcPr>
          <w:p w:rsidR="00BB7A6D" w:rsidRDefault="00BB7A6D" w:rsidP="003933AD">
            <w:pPr>
              <w:spacing w:after="0"/>
            </w:pPr>
            <w:r w:rsidRPr="00533A0F">
              <w:rPr>
                <w:rFonts w:ascii="Times New Roman" w:hAnsi="Times New Roman"/>
                <w:sz w:val="24"/>
                <w:szCs w:val="24"/>
              </w:rPr>
              <w:t>150 000</w:t>
            </w:r>
          </w:p>
        </w:tc>
      </w:tr>
    </w:tbl>
    <w:p w:rsidR="004F248E" w:rsidRPr="00DA53D3" w:rsidRDefault="004F248E" w:rsidP="004F248E">
      <w:pPr>
        <w:spacing w:after="0" w:line="240" w:lineRule="auto"/>
        <w:jc w:val="both"/>
        <w:textAlignment w:val="baseline"/>
        <w:rPr>
          <w:rFonts w:ascii="Times New Roman" w:hAnsi="Times New Roman"/>
          <w:sz w:val="28"/>
          <w:szCs w:val="28"/>
        </w:rPr>
      </w:pPr>
    </w:p>
    <w:p w:rsidR="00BB7A6D" w:rsidRPr="00BB7A6D" w:rsidRDefault="00BB7A6D" w:rsidP="00BB7A6D">
      <w:pPr>
        <w:autoSpaceDE w:val="0"/>
        <w:autoSpaceDN w:val="0"/>
        <w:adjustRightInd w:val="0"/>
        <w:spacing w:after="0" w:line="240" w:lineRule="auto"/>
        <w:ind w:firstLine="709"/>
        <w:jc w:val="both"/>
        <w:rPr>
          <w:rFonts w:ascii="Times New Roman" w:hAnsi="Times New Roman"/>
          <w:b/>
          <w:sz w:val="28"/>
          <w:szCs w:val="28"/>
        </w:rPr>
      </w:pPr>
      <w:r w:rsidRPr="00BB7A6D">
        <w:rPr>
          <w:rFonts w:ascii="Times New Roman" w:hAnsi="Times New Roman"/>
          <w:b/>
          <w:sz w:val="28"/>
          <w:szCs w:val="28"/>
        </w:rPr>
        <w:t>Жеңілдіктер беру шарттары:</w:t>
      </w:r>
    </w:p>
    <w:p w:rsidR="00BB7A6D" w:rsidRPr="00BB7A6D" w:rsidRDefault="00BB7A6D" w:rsidP="00BB7A6D">
      <w:pPr>
        <w:autoSpaceDE w:val="0"/>
        <w:autoSpaceDN w:val="0"/>
        <w:adjustRightInd w:val="0"/>
        <w:spacing w:after="0" w:line="240" w:lineRule="auto"/>
        <w:ind w:firstLine="709"/>
        <w:jc w:val="both"/>
        <w:rPr>
          <w:rFonts w:ascii="Times New Roman" w:hAnsi="Times New Roman"/>
          <w:sz w:val="28"/>
          <w:szCs w:val="28"/>
        </w:rPr>
      </w:pPr>
      <w:r w:rsidRPr="00BB7A6D">
        <w:rPr>
          <w:rFonts w:ascii="Times New Roman" w:hAnsi="Times New Roman"/>
          <w:sz w:val="28"/>
          <w:szCs w:val="28"/>
        </w:rPr>
        <w:t>Жеңілдіктер ұсынылады:</w:t>
      </w:r>
    </w:p>
    <w:p w:rsidR="00BB7A6D" w:rsidRPr="00BB7A6D" w:rsidRDefault="00BB7A6D" w:rsidP="00BB7A6D">
      <w:pPr>
        <w:autoSpaceDE w:val="0"/>
        <w:autoSpaceDN w:val="0"/>
        <w:adjustRightInd w:val="0"/>
        <w:spacing w:after="0" w:line="240" w:lineRule="auto"/>
        <w:ind w:firstLine="709"/>
        <w:jc w:val="both"/>
        <w:rPr>
          <w:rFonts w:ascii="Times New Roman" w:hAnsi="Times New Roman"/>
          <w:sz w:val="28"/>
          <w:szCs w:val="28"/>
        </w:rPr>
      </w:pPr>
      <w:r w:rsidRPr="00BB7A6D">
        <w:rPr>
          <w:rFonts w:ascii="Times New Roman" w:hAnsi="Times New Roman"/>
          <w:sz w:val="28"/>
          <w:szCs w:val="28"/>
        </w:rPr>
        <w:t>- 1 мамырға дейін бакалавриатта күндізгі оқу түріне түсуге өтініш берген талапкерлерге 1 жылға 86000 теңге көлемінде жеңілдік беріледі.</w:t>
      </w:r>
    </w:p>
    <w:p w:rsidR="00BB7A6D" w:rsidRPr="00BB7A6D" w:rsidRDefault="00BB7A6D" w:rsidP="00BB7A6D">
      <w:pPr>
        <w:autoSpaceDE w:val="0"/>
        <w:autoSpaceDN w:val="0"/>
        <w:adjustRightInd w:val="0"/>
        <w:spacing w:after="0" w:line="240" w:lineRule="auto"/>
        <w:ind w:firstLine="709"/>
        <w:jc w:val="both"/>
        <w:rPr>
          <w:rFonts w:ascii="Times New Roman" w:hAnsi="Times New Roman"/>
          <w:sz w:val="28"/>
          <w:szCs w:val="28"/>
        </w:rPr>
      </w:pPr>
      <w:r w:rsidRPr="00BB7A6D">
        <w:rPr>
          <w:rFonts w:ascii="Times New Roman" w:hAnsi="Times New Roman"/>
          <w:sz w:val="28"/>
          <w:szCs w:val="28"/>
        </w:rPr>
        <w:t xml:space="preserve">- талапкерлерге, Конкурстық комиссия жұмысының қорытындысы бойынша ректор және Тоқтар Әубәкіровтің портфолио сапасына байланысты 10% - дан 70% - ға дейінгі мөлшерінде грантына. </w:t>
      </w:r>
    </w:p>
    <w:p w:rsidR="00BB7A6D" w:rsidRPr="00BB7A6D" w:rsidRDefault="00BB7A6D" w:rsidP="00BB7A6D">
      <w:pPr>
        <w:autoSpaceDE w:val="0"/>
        <w:autoSpaceDN w:val="0"/>
        <w:adjustRightInd w:val="0"/>
        <w:spacing w:after="0" w:line="240" w:lineRule="auto"/>
        <w:ind w:firstLine="709"/>
        <w:jc w:val="both"/>
        <w:rPr>
          <w:rFonts w:ascii="Times New Roman" w:hAnsi="Times New Roman"/>
          <w:sz w:val="28"/>
          <w:szCs w:val="28"/>
        </w:rPr>
      </w:pPr>
      <w:r w:rsidRPr="00BB7A6D">
        <w:rPr>
          <w:rFonts w:ascii="Times New Roman" w:hAnsi="Times New Roman"/>
          <w:sz w:val="28"/>
          <w:szCs w:val="28"/>
        </w:rPr>
        <w:t>- үздік диплом иегерлеріне күндізгі бөлімге түскен жағдайда 1 жылға 50% көлемінде жеңілдік беріледі.</w:t>
      </w:r>
    </w:p>
    <w:p w:rsidR="00BB7A6D" w:rsidRPr="00BB7A6D" w:rsidRDefault="00BB7A6D" w:rsidP="00BB7A6D">
      <w:pPr>
        <w:autoSpaceDE w:val="0"/>
        <w:autoSpaceDN w:val="0"/>
        <w:adjustRightInd w:val="0"/>
        <w:spacing w:after="0" w:line="240" w:lineRule="auto"/>
        <w:ind w:firstLine="709"/>
        <w:jc w:val="both"/>
        <w:rPr>
          <w:rFonts w:ascii="Times New Roman" w:hAnsi="Times New Roman"/>
          <w:sz w:val="28"/>
          <w:szCs w:val="28"/>
        </w:rPr>
      </w:pPr>
      <w:r w:rsidRPr="00BB7A6D">
        <w:rPr>
          <w:rFonts w:ascii="Times New Roman" w:hAnsi="Times New Roman"/>
          <w:sz w:val="28"/>
          <w:szCs w:val="28"/>
        </w:rPr>
        <w:t>- күндізгі бөлімге түскен "Тұран" колледжінің, гуманитарлық колледжінің, Басқару колледжінің және политехникалық колледжінің түлектеріне жеңілдік 86 000 теңгені құрайды; қашықтықтан оқыту технологиясына-1 жылға 160000 теңге.</w:t>
      </w:r>
    </w:p>
    <w:p w:rsidR="00BB7A6D" w:rsidRPr="00BB7A6D" w:rsidRDefault="00BB7A6D" w:rsidP="00BB7A6D">
      <w:pPr>
        <w:autoSpaceDE w:val="0"/>
        <w:autoSpaceDN w:val="0"/>
        <w:adjustRightInd w:val="0"/>
        <w:spacing w:after="0" w:line="240" w:lineRule="auto"/>
        <w:ind w:firstLine="709"/>
        <w:jc w:val="both"/>
        <w:rPr>
          <w:rFonts w:ascii="Times New Roman" w:hAnsi="Times New Roman"/>
          <w:sz w:val="28"/>
          <w:szCs w:val="28"/>
        </w:rPr>
      </w:pPr>
      <w:r w:rsidRPr="00BB7A6D">
        <w:rPr>
          <w:rFonts w:ascii="Times New Roman" w:hAnsi="Times New Roman"/>
          <w:sz w:val="28"/>
          <w:szCs w:val="28"/>
        </w:rPr>
        <w:t>- күндізгі оқу нысаны бойынша бакалавриат бағдарламасына түсетін шетелдік талапкерлерге.</w:t>
      </w:r>
    </w:p>
    <w:p w:rsidR="00BB7A6D" w:rsidRPr="00BB7A6D" w:rsidRDefault="00BB7A6D" w:rsidP="00BB7A6D">
      <w:pPr>
        <w:autoSpaceDE w:val="0"/>
        <w:autoSpaceDN w:val="0"/>
        <w:adjustRightInd w:val="0"/>
        <w:spacing w:after="0" w:line="240" w:lineRule="auto"/>
        <w:ind w:firstLine="709"/>
        <w:jc w:val="both"/>
        <w:rPr>
          <w:rFonts w:ascii="Times New Roman" w:hAnsi="Times New Roman"/>
          <w:sz w:val="28"/>
          <w:szCs w:val="28"/>
        </w:rPr>
      </w:pPr>
      <w:r w:rsidRPr="00BB7A6D">
        <w:rPr>
          <w:rFonts w:ascii="Times New Roman" w:hAnsi="Times New Roman"/>
          <w:sz w:val="28"/>
          <w:szCs w:val="28"/>
        </w:rPr>
        <w:t>Жеңілдіктер берілмейді:</w:t>
      </w:r>
    </w:p>
    <w:p w:rsidR="00BB7A6D" w:rsidRPr="00BB7A6D" w:rsidRDefault="00BB7A6D" w:rsidP="00BB7A6D">
      <w:pPr>
        <w:autoSpaceDE w:val="0"/>
        <w:autoSpaceDN w:val="0"/>
        <w:adjustRightInd w:val="0"/>
        <w:spacing w:after="0" w:line="240" w:lineRule="auto"/>
        <w:ind w:firstLine="709"/>
        <w:jc w:val="both"/>
        <w:rPr>
          <w:rFonts w:ascii="Times New Roman" w:hAnsi="Times New Roman"/>
          <w:sz w:val="28"/>
          <w:szCs w:val="28"/>
        </w:rPr>
      </w:pPr>
      <w:r w:rsidRPr="00BB7A6D">
        <w:rPr>
          <w:rFonts w:ascii="Times New Roman" w:hAnsi="Times New Roman"/>
          <w:sz w:val="28"/>
          <w:szCs w:val="28"/>
        </w:rPr>
        <w:t>- кәсіпорындар қаражаты есебінен оқитын тұлғаларға;</w:t>
      </w:r>
    </w:p>
    <w:p w:rsidR="00BB7A6D" w:rsidRPr="00BB7A6D" w:rsidRDefault="00BB7A6D" w:rsidP="00BB7A6D">
      <w:pPr>
        <w:autoSpaceDE w:val="0"/>
        <w:autoSpaceDN w:val="0"/>
        <w:adjustRightInd w:val="0"/>
        <w:spacing w:after="0" w:line="240" w:lineRule="auto"/>
        <w:ind w:firstLine="709"/>
        <w:jc w:val="both"/>
        <w:rPr>
          <w:rFonts w:ascii="Times New Roman" w:hAnsi="Times New Roman"/>
          <w:sz w:val="28"/>
          <w:szCs w:val="28"/>
        </w:rPr>
      </w:pPr>
      <w:r w:rsidRPr="00BB7A6D">
        <w:rPr>
          <w:rFonts w:ascii="Times New Roman" w:hAnsi="Times New Roman"/>
          <w:sz w:val="28"/>
          <w:szCs w:val="28"/>
        </w:rPr>
        <w:t>- қашықтықтан білім беру технологияларын қолдана отырып, күндізгі оқу нысаны бойынша оқитын тұлғаларға.</w:t>
      </w:r>
    </w:p>
    <w:p w:rsidR="00BB7A6D" w:rsidRPr="00BB7A6D" w:rsidRDefault="00BB7A6D" w:rsidP="00BB7A6D">
      <w:pPr>
        <w:autoSpaceDE w:val="0"/>
        <w:autoSpaceDN w:val="0"/>
        <w:adjustRightInd w:val="0"/>
        <w:spacing w:after="0" w:line="240" w:lineRule="auto"/>
        <w:ind w:firstLine="709"/>
        <w:jc w:val="both"/>
        <w:rPr>
          <w:rFonts w:ascii="Times New Roman" w:hAnsi="Times New Roman"/>
          <w:sz w:val="28"/>
          <w:szCs w:val="28"/>
        </w:rPr>
      </w:pPr>
    </w:p>
    <w:p w:rsidR="00BB7A6D" w:rsidRPr="00BB7A6D" w:rsidRDefault="00BB7A6D" w:rsidP="00BB7A6D">
      <w:pPr>
        <w:autoSpaceDE w:val="0"/>
        <w:autoSpaceDN w:val="0"/>
        <w:adjustRightInd w:val="0"/>
        <w:spacing w:after="0" w:line="240" w:lineRule="auto"/>
        <w:jc w:val="center"/>
        <w:rPr>
          <w:rFonts w:ascii="Times New Roman" w:hAnsi="Times New Roman"/>
          <w:b/>
          <w:sz w:val="28"/>
          <w:szCs w:val="28"/>
        </w:rPr>
      </w:pPr>
    </w:p>
    <w:p w:rsidR="00BB7A6D" w:rsidRDefault="00BB7A6D" w:rsidP="00BB7A6D">
      <w:pPr>
        <w:autoSpaceDE w:val="0"/>
        <w:autoSpaceDN w:val="0"/>
        <w:adjustRightInd w:val="0"/>
        <w:spacing w:after="0" w:line="240" w:lineRule="auto"/>
        <w:jc w:val="center"/>
        <w:rPr>
          <w:rFonts w:ascii="Times New Roman" w:hAnsi="Times New Roman"/>
          <w:b/>
          <w:sz w:val="28"/>
          <w:szCs w:val="28"/>
          <w:lang w:val="kk-KZ"/>
        </w:rPr>
      </w:pPr>
      <w:r w:rsidRPr="00BB7A6D">
        <w:rPr>
          <w:rFonts w:ascii="Times New Roman" w:hAnsi="Times New Roman"/>
          <w:b/>
          <w:sz w:val="28"/>
          <w:szCs w:val="28"/>
        </w:rPr>
        <w:t>ЖОО БАЗАСЫНДА "ТҰРАН-АСТАНА" УНИВЕРСИТЕТІНЕ БІЛІМ АЛУШЫЛАРДЫ ҚАБЫЛДАУ ЕРЕЖЕСІ</w:t>
      </w:r>
    </w:p>
    <w:p w:rsidR="00BB7A6D" w:rsidRPr="00BB7A6D" w:rsidRDefault="00BB7A6D" w:rsidP="00BB7A6D">
      <w:pPr>
        <w:autoSpaceDE w:val="0"/>
        <w:autoSpaceDN w:val="0"/>
        <w:adjustRightInd w:val="0"/>
        <w:spacing w:after="0" w:line="240" w:lineRule="auto"/>
        <w:jc w:val="center"/>
        <w:rPr>
          <w:rFonts w:ascii="Times New Roman" w:hAnsi="Times New Roman"/>
          <w:b/>
          <w:sz w:val="28"/>
          <w:szCs w:val="28"/>
          <w:lang w:val="kk-KZ"/>
        </w:rPr>
      </w:pPr>
    </w:p>
    <w:p w:rsidR="00BB7A6D" w:rsidRPr="00BB7A6D" w:rsidRDefault="00BB7A6D" w:rsidP="00BB7A6D">
      <w:pPr>
        <w:autoSpaceDE w:val="0"/>
        <w:autoSpaceDN w:val="0"/>
        <w:adjustRightInd w:val="0"/>
        <w:spacing w:after="0" w:line="240" w:lineRule="auto"/>
        <w:ind w:firstLine="709"/>
        <w:jc w:val="both"/>
        <w:rPr>
          <w:rFonts w:ascii="Times New Roman" w:hAnsi="Times New Roman"/>
          <w:sz w:val="28"/>
          <w:szCs w:val="28"/>
          <w:lang w:val="kk-KZ"/>
        </w:rPr>
      </w:pPr>
      <w:r w:rsidRPr="00BB7A6D">
        <w:rPr>
          <w:rFonts w:ascii="Times New Roman" w:hAnsi="Times New Roman"/>
          <w:sz w:val="28"/>
          <w:szCs w:val="28"/>
          <w:lang w:val="kk-KZ"/>
        </w:rPr>
        <w:t>Жоғары білім бағдарламалары бойынша "Тұран-Астана" университетіне оқуға жоғары білімі бар тұлғалар қабылданады.</w:t>
      </w:r>
    </w:p>
    <w:p w:rsidR="00332D9D" w:rsidRPr="00BB7A6D" w:rsidRDefault="00BB7A6D" w:rsidP="00BB7A6D">
      <w:pPr>
        <w:autoSpaceDE w:val="0"/>
        <w:autoSpaceDN w:val="0"/>
        <w:adjustRightInd w:val="0"/>
        <w:spacing w:after="0" w:line="240" w:lineRule="auto"/>
        <w:ind w:firstLine="709"/>
        <w:jc w:val="both"/>
        <w:rPr>
          <w:rFonts w:ascii="Times New Roman" w:hAnsi="Times New Roman"/>
          <w:sz w:val="28"/>
          <w:szCs w:val="28"/>
          <w:lang w:val="kk-KZ"/>
        </w:rPr>
      </w:pPr>
      <w:r w:rsidRPr="00BB7A6D">
        <w:rPr>
          <w:rFonts w:ascii="Times New Roman" w:hAnsi="Times New Roman"/>
          <w:sz w:val="28"/>
          <w:szCs w:val="28"/>
        </w:rPr>
        <w:t>1-кесте-Қазақстан Республикасының Жоғары білім мамандықтары жіктеуішінің және Қазақстан Республикасының жоғары білімі бар кадрларды даярлау бағыттары жіктеуішінің сәйкестігі</w:t>
      </w:r>
    </w:p>
    <w:p w:rsidR="00BB7A6D" w:rsidRPr="00BB7A6D" w:rsidRDefault="00BB7A6D" w:rsidP="00BB7A6D">
      <w:pPr>
        <w:autoSpaceDE w:val="0"/>
        <w:autoSpaceDN w:val="0"/>
        <w:adjustRightInd w:val="0"/>
        <w:spacing w:after="0" w:line="240" w:lineRule="auto"/>
        <w:jc w:val="both"/>
        <w:rPr>
          <w:rFonts w:ascii="Times New Roman" w:hAnsi="Times New Roman"/>
          <w:b/>
          <w:sz w:val="24"/>
          <w:szCs w:val="24"/>
          <w:lang w:val="kk-KZ"/>
        </w:rPr>
      </w:pPr>
    </w:p>
    <w:p w:rsidR="00332D9D" w:rsidRDefault="00332D9D" w:rsidP="0032559E">
      <w:pPr>
        <w:shd w:val="clear" w:color="auto" w:fill="FFFFFF"/>
        <w:tabs>
          <w:tab w:val="left" w:pos="993"/>
        </w:tabs>
        <w:spacing w:after="0" w:line="240" w:lineRule="auto"/>
        <w:jc w:val="both"/>
        <w:textAlignment w:val="baseline"/>
        <w:rPr>
          <w:rFonts w:ascii="Times New Roman" w:hAnsi="Times New Roman"/>
          <w:sz w:val="28"/>
          <w:szCs w:val="28"/>
          <w:lang w:val="kk-KZ"/>
        </w:rPr>
      </w:pPr>
    </w:p>
    <w:tbl>
      <w:tblPr>
        <w:tblW w:w="9954" w:type="dxa"/>
        <w:jc w:val="center"/>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4"/>
        <w:gridCol w:w="2481"/>
        <w:gridCol w:w="1276"/>
        <w:gridCol w:w="2306"/>
        <w:gridCol w:w="1490"/>
        <w:gridCol w:w="1357"/>
      </w:tblGrid>
      <w:tr w:rsidR="007240EE" w:rsidRPr="005B555E" w:rsidTr="00A6719B">
        <w:trPr>
          <w:jc w:val="center"/>
        </w:trPr>
        <w:tc>
          <w:tcPr>
            <w:tcW w:w="3525" w:type="dxa"/>
            <w:gridSpan w:val="2"/>
            <w:shd w:val="clear" w:color="auto" w:fill="auto"/>
          </w:tcPr>
          <w:p w:rsidR="007240EE" w:rsidRPr="00554C7E" w:rsidRDefault="007240EE" w:rsidP="00A6719B">
            <w:pPr>
              <w:spacing w:before="100" w:beforeAutospacing="1" w:afterAutospacing="1"/>
              <w:jc w:val="center"/>
              <w:rPr>
                <w:rFonts w:ascii="Times New Roman" w:hAnsi="Times New Roman"/>
                <w:sz w:val="24"/>
                <w:szCs w:val="24"/>
                <w:lang w:val="kk-KZ"/>
              </w:rPr>
            </w:pPr>
            <w:r w:rsidRPr="00554C7E">
              <w:rPr>
                <w:rFonts w:ascii="Times New Roman" w:hAnsi="Times New Roman"/>
                <w:b/>
                <w:sz w:val="24"/>
                <w:szCs w:val="24"/>
                <w:lang w:val="kk-KZ"/>
              </w:rPr>
              <w:t xml:space="preserve">Қазақстан Республикасының жоғары және жоғары оқу орнынан кейінгі білімі бар кадрларды даярлау бағыттарының </w:t>
            </w:r>
            <w:r>
              <w:rPr>
                <w:rFonts w:ascii="Times New Roman" w:hAnsi="Times New Roman"/>
                <w:b/>
                <w:sz w:val="24"/>
                <w:szCs w:val="24"/>
                <w:lang w:val="kk-KZ"/>
              </w:rPr>
              <w:t>классификаторы (</w:t>
            </w:r>
            <w:r w:rsidRPr="00554C7E">
              <w:rPr>
                <w:rFonts w:ascii="Times New Roman" w:hAnsi="Times New Roman"/>
                <w:b/>
                <w:sz w:val="24"/>
                <w:szCs w:val="24"/>
                <w:lang w:val="kk-KZ"/>
              </w:rPr>
              <w:t>жіктеуіші</w:t>
            </w:r>
            <w:r>
              <w:rPr>
                <w:rFonts w:ascii="Times New Roman" w:hAnsi="Times New Roman"/>
                <w:b/>
                <w:sz w:val="24"/>
                <w:szCs w:val="24"/>
                <w:lang w:val="kk-KZ"/>
              </w:rPr>
              <w:t>)</w:t>
            </w:r>
          </w:p>
        </w:tc>
        <w:tc>
          <w:tcPr>
            <w:tcW w:w="3582" w:type="dxa"/>
            <w:gridSpan w:val="2"/>
            <w:shd w:val="clear" w:color="auto" w:fill="auto"/>
          </w:tcPr>
          <w:p w:rsidR="007240EE" w:rsidRPr="00554C7E" w:rsidRDefault="007240EE" w:rsidP="00A6719B">
            <w:pPr>
              <w:spacing w:before="100" w:beforeAutospacing="1" w:afterAutospacing="1"/>
              <w:jc w:val="center"/>
              <w:rPr>
                <w:rFonts w:ascii="Times New Roman" w:hAnsi="Times New Roman"/>
                <w:sz w:val="24"/>
                <w:szCs w:val="24"/>
                <w:lang w:val="kk-KZ"/>
              </w:rPr>
            </w:pPr>
            <w:r w:rsidRPr="00554C7E">
              <w:rPr>
                <w:rFonts w:ascii="Times New Roman" w:hAnsi="Times New Roman"/>
                <w:b/>
                <w:sz w:val="24"/>
                <w:szCs w:val="24"/>
                <w:lang w:val="kk-KZ"/>
              </w:rPr>
              <w:t xml:space="preserve">Қазақстан Республикасының жоғары және жоғары оқу орнынан кейінгі білім беру мамандықтарының </w:t>
            </w:r>
            <w:r>
              <w:rPr>
                <w:rFonts w:ascii="Times New Roman" w:hAnsi="Times New Roman"/>
                <w:b/>
                <w:sz w:val="24"/>
                <w:szCs w:val="24"/>
                <w:lang w:val="kk-KZ"/>
              </w:rPr>
              <w:t>классификаторы</w:t>
            </w:r>
            <w:r w:rsidRPr="00554C7E">
              <w:rPr>
                <w:rFonts w:ascii="Times New Roman" w:hAnsi="Times New Roman"/>
                <w:b/>
                <w:sz w:val="24"/>
                <w:szCs w:val="24"/>
                <w:lang w:val="kk-KZ"/>
              </w:rPr>
              <w:t xml:space="preserve"> </w:t>
            </w:r>
            <w:r>
              <w:rPr>
                <w:rFonts w:ascii="Times New Roman" w:hAnsi="Times New Roman"/>
                <w:b/>
                <w:sz w:val="24"/>
                <w:szCs w:val="24"/>
                <w:lang w:val="kk-KZ"/>
              </w:rPr>
              <w:t>(</w:t>
            </w:r>
            <w:r w:rsidRPr="00554C7E">
              <w:rPr>
                <w:rFonts w:ascii="Times New Roman" w:hAnsi="Times New Roman"/>
                <w:b/>
                <w:sz w:val="24"/>
                <w:szCs w:val="24"/>
                <w:lang w:val="kk-KZ"/>
              </w:rPr>
              <w:t>жіктеуіші</w:t>
            </w:r>
            <w:r>
              <w:rPr>
                <w:rFonts w:ascii="Times New Roman" w:hAnsi="Times New Roman"/>
                <w:b/>
                <w:sz w:val="24"/>
                <w:szCs w:val="24"/>
                <w:lang w:val="kk-KZ"/>
              </w:rPr>
              <w:t>)</w:t>
            </w:r>
          </w:p>
        </w:tc>
        <w:tc>
          <w:tcPr>
            <w:tcW w:w="1490" w:type="dxa"/>
            <w:vAlign w:val="center"/>
          </w:tcPr>
          <w:p w:rsidR="007240EE" w:rsidRPr="00554C7E" w:rsidRDefault="007240EE" w:rsidP="00A6719B">
            <w:pPr>
              <w:spacing w:after="0" w:line="240" w:lineRule="auto"/>
              <w:jc w:val="center"/>
              <w:rPr>
                <w:rFonts w:ascii="Times New Roman" w:hAnsi="Times New Roman"/>
                <w:sz w:val="24"/>
                <w:szCs w:val="24"/>
                <w:lang w:val="kk-KZ"/>
              </w:rPr>
            </w:pPr>
            <w:r>
              <w:rPr>
                <w:rFonts w:ascii="Times New Roman" w:hAnsi="Times New Roman"/>
                <w:b/>
                <w:bCs/>
                <w:sz w:val="24"/>
                <w:szCs w:val="24"/>
                <w:lang w:val="kk-KZ"/>
              </w:rPr>
              <w:t>1-бейіндік пән</w:t>
            </w:r>
          </w:p>
        </w:tc>
        <w:tc>
          <w:tcPr>
            <w:tcW w:w="1357" w:type="dxa"/>
            <w:vAlign w:val="center"/>
          </w:tcPr>
          <w:p w:rsidR="007240EE" w:rsidRPr="00554C7E" w:rsidRDefault="007240EE" w:rsidP="00A6719B">
            <w:pPr>
              <w:spacing w:after="0" w:line="240" w:lineRule="auto"/>
              <w:jc w:val="center"/>
              <w:rPr>
                <w:rFonts w:ascii="Times New Roman" w:hAnsi="Times New Roman"/>
                <w:sz w:val="24"/>
                <w:szCs w:val="24"/>
                <w:lang w:val="kk-KZ"/>
              </w:rPr>
            </w:pPr>
            <w:r w:rsidRPr="005C2D6D">
              <w:rPr>
                <w:rFonts w:ascii="Times New Roman" w:hAnsi="Times New Roman"/>
                <w:b/>
                <w:bCs/>
                <w:sz w:val="24"/>
                <w:szCs w:val="24"/>
              </w:rPr>
              <w:t>2-</w:t>
            </w:r>
            <w:r>
              <w:rPr>
                <w:rFonts w:ascii="Times New Roman" w:hAnsi="Times New Roman"/>
                <w:b/>
                <w:bCs/>
                <w:sz w:val="24"/>
                <w:szCs w:val="24"/>
                <w:lang w:val="kk-KZ"/>
              </w:rPr>
              <w:t>бейіндік пән</w:t>
            </w:r>
          </w:p>
        </w:tc>
      </w:tr>
      <w:tr w:rsidR="007240EE" w:rsidRPr="005B555E" w:rsidTr="00A6719B">
        <w:trPr>
          <w:jc w:val="center"/>
        </w:trPr>
        <w:tc>
          <w:tcPr>
            <w:tcW w:w="1044" w:type="dxa"/>
            <w:shd w:val="clear" w:color="auto" w:fill="auto"/>
          </w:tcPr>
          <w:p w:rsidR="007240EE" w:rsidRPr="007B0183" w:rsidRDefault="007240EE" w:rsidP="00A6719B">
            <w:pPr>
              <w:spacing w:before="100" w:beforeAutospacing="1" w:afterAutospacing="1"/>
              <w:jc w:val="center"/>
              <w:rPr>
                <w:rFonts w:ascii="Times New Roman" w:hAnsi="Times New Roman"/>
                <w:sz w:val="24"/>
                <w:szCs w:val="24"/>
                <w:lang w:val="kk-KZ"/>
              </w:rPr>
            </w:pPr>
            <w:r w:rsidRPr="00554C7E">
              <w:rPr>
                <w:rFonts w:ascii="Times New Roman" w:hAnsi="Times New Roman"/>
                <w:sz w:val="24"/>
                <w:szCs w:val="24"/>
                <w:lang w:val="kk-KZ"/>
              </w:rPr>
              <w:t xml:space="preserve">Кадрларды даярлау бағыттарының </w:t>
            </w:r>
            <w:r w:rsidRPr="00554C7E">
              <w:rPr>
                <w:rFonts w:ascii="Times New Roman" w:hAnsi="Times New Roman"/>
                <w:sz w:val="24"/>
                <w:szCs w:val="24"/>
                <w:lang w:val="kk-KZ"/>
              </w:rPr>
              <w:lastRenderedPageBreak/>
              <w:t>коды</w:t>
            </w:r>
          </w:p>
        </w:tc>
        <w:tc>
          <w:tcPr>
            <w:tcW w:w="2481" w:type="dxa"/>
            <w:shd w:val="clear" w:color="auto" w:fill="auto"/>
          </w:tcPr>
          <w:p w:rsidR="007240EE" w:rsidRPr="00554C7E" w:rsidRDefault="007240EE" w:rsidP="00A6719B">
            <w:pPr>
              <w:spacing w:before="100" w:beforeAutospacing="1" w:afterAutospacing="1"/>
              <w:jc w:val="center"/>
              <w:rPr>
                <w:rFonts w:ascii="Times New Roman" w:hAnsi="Times New Roman"/>
                <w:sz w:val="24"/>
                <w:szCs w:val="24"/>
                <w:lang w:val="kk-KZ"/>
              </w:rPr>
            </w:pPr>
            <w:r w:rsidRPr="00554C7E">
              <w:rPr>
                <w:rFonts w:ascii="Times New Roman" w:hAnsi="Times New Roman"/>
                <w:sz w:val="24"/>
                <w:szCs w:val="24"/>
                <w:lang w:val="kk-KZ"/>
              </w:rPr>
              <w:lastRenderedPageBreak/>
              <w:t xml:space="preserve">Кадрларды даярлау бағыттарының атауы </w:t>
            </w:r>
          </w:p>
          <w:p w:rsidR="007240EE" w:rsidRPr="003B015E" w:rsidRDefault="007240EE" w:rsidP="00A6719B">
            <w:pPr>
              <w:spacing w:before="100" w:beforeAutospacing="1" w:afterAutospacing="1"/>
              <w:jc w:val="center"/>
              <w:rPr>
                <w:rFonts w:ascii="Times New Roman" w:hAnsi="Times New Roman"/>
                <w:sz w:val="24"/>
                <w:szCs w:val="24"/>
                <w:lang w:val="kk-KZ"/>
              </w:rPr>
            </w:pPr>
            <w:r w:rsidRPr="00554C7E">
              <w:rPr>
                <w:rFonts w:ascii="Times New Roman" w:hAnsi="Times New Roman"/>
                <w:sz w:val="24"/>
                <w:szCs w:val="24"/>
                <w:lang w:val="kk-KZ"/>
              </w:rPr>
              <w:tab/>
            </w:r>
          </w:p>
        </w:tc>
        <w:tc>
          <w:tcPr>
            <w:tcW w:w="1276" w:type="dxa"/>
            <w:shd w:val="clear" w:color="auto" w:fill="auto"/>
          </w:tcPr>
          <w:p w:rsidR="007240EE" w:rsidRPr="003B015E" w:rsidRDefault="007240EE" w:rsidP="00A6719B">
            <w:pPr>
              <w:spacing w:before="100" w:beforeAutospacing="1" w:afterAutospacing="1"/>
              <w:jc w:val="center"/>
              <w:rPr>
                <w:rFonts w:ascii="Times New Roman" w:hAnsi="Times New Roman"/>
                <w:sz w:val="24"/>
                <w:szCs w:val="24"/>
              </w:rPr>
            </w:pPr>
            <w:r w:rsidRPr="00554C7E">
              <w:rPr>
                <w:rFonts w:ascii="Times New Roman" w:hAnsi="Times New Roman"/>
                <w:sz w:val="24"/>
                <w:szCs w:val="24"/>
                <w:lang w:val="kk-KZ"/>
              </w:rPr>
              <w:t>Маман</w:t>
            </w:r>
            <w:r>
              <w:rPr>
                <w:rFonts w:ascii="Times New Roman" w:hAnsi="Times New Roman"/>
                <w:sz w:val="24"/>
                <w:szCs w:val="24"/>
                <w:lang w:val="kk-KZ"/>
              </w:rPr>
              <w:t>-</w:t>
            </w:r>
            <w:r w:rsidRPr="00554C7E">
              <w:rPr>
                <w:rFonts w:ascii="Times New Roman" w:hAnsi="Times New Roman"/>
                <w:sz w:val="24"/>
                <w:szCs w:val="24"/>
                <w:lang w:val="kk-KZ"/>
              </w:rPr>
              <w:t>дық коды</w:t>
            </w:r>
          </w:p>
        </w:tc>
        <w:tc>
          <w:tcPr>
            <w:tcW w:w="2306" w:type="dxa"/>
            <w:shd w:val="clear" w:color="auto" w:fill="auto"/>
          </w:tcPr>
          <w:p w:rsidR="007240EE" w:rsidRPr="003B015E" w:rsidRDefault="007240EE" w:rsidP="00A6719B">
            <w:pPr>
              <w:spacing w:before="100" w:beforeAutospacing="1" w:afterAutospacing="1"/>
              <w:jc w:val="center"/>
              <w:rPr>
                <w:rFonts w:ascii="Times New Roman" w:hAnsi="Times New Roman"/>
                <w:sz w:val="24"/>
                <w:szCs w:val="24"/>
                <w:lang w:val="en-US"/>
              </w:rPr>
            </w:pPr>
            <w:r w:rsidRPr="00554C7E">
              <w:rPr>
                <w:rFonts w:ascii="Times New Roman" w:hAnsi="Times New Roman"/>
                <w:sz w:val="24"/>
                <w:szCs w:val="24"/>
                <w:lang w:val="kk-KZ"/>
              </w:rPr>
              <w:t>Мамандықтар атауы</w:t>
            </w:r>
            <w:r w:rsidRPr="003B015E">
              <w:rPr>
                <w:rFonts w:ascii="Times New Roman" w:hAnsi="Times New Roman"/>
                <w:sz w:val="24"/>
                <w:szCs w:val="24"/>
              </w:rPr>
              <w:t xml:space="preserve"> </w:t>
            </w:r>
          </w:p>
        </w:tc>
        <w:tc>
          <w:tcPr>
            <w:tcW w:w="1490" w:type="dxa"/>
          </w:tcPr>
          <w:p w:rsidR="007240EE" w:rsidRPr="003B015E" w:rsidRDefault="007240EE" w:rsidP="00A6719B">
            <w:pPr>
              <w:spacing w:before="100" w:beforeAutospacing="1" w:afterAutospacing="1"/>
              <w:jc w:val="center"/>
              <w:rPr>
                <w:rFonts w:ascii="Times New Roman" w:hAnsi="Times New Roman"/>
                <w:sz w:val="24"/>
                <w:szCs w:val="24"/>
              </w:rPr>
            </w:pPr>
          </w:p>
        </w:tc>
        <w:tc>
          <w:tcPr>
            <w:tcW w:w="1357" w:type="dxa"/>
          </w:tcPr>
          <w:p w:rsidR="007240EE" w:rsidRPr="003B015E" w:rsidRDefault="007240EE" w:rsidP="00A6719B">
            <w:pPr>
              <w:spacing w:before="100" w:beforeAutospacing="1" w:afterAutospacing="1"/>
              <w:jc w:val="center"/>
              <w:rPr>
                <w:rFonts w:ascii="Times New Roman" w:hAnsi="Times New Roman"/>
                <w:sz w:val="24"/>
                <w:szCs w:val="24"/>
              </w:rPr>
            </w:pPr>
          </w:p>
        </w:tc>
      </w:tr>
      <w:tr w:rsidR="007240EE" w:rsidRPr="005B555E" w:rsidTr="00A6719B">
        <w:trPr>
          <w:jc w:val="center"/>
        </w:trPr>
        <w:tc>
          <w:tcPr>
            <w:tcW w:w="9954" w:type="dxa"/>
            <w:gridSpan w:val="6"/>
            <w:shd w:val="clear" w:color="auto" w:fill="auto"/>
          </w:tcPr>
          <w:p w:rsidR="007240EE" w:rsidRPr="003B015E" w:rsidRDefault="007240EE" w:rsidP="00A6719B">
            <w:pPr>
              <w:spacing w:before="100" w:beforeAutospacing="1" w:afterAutospacing="1"/>
              <w:jc w:val="center"/>
              <w:rPr>
                <w:rFonts w:ascii="Times New Roman" w:hAnsi="Times New Roman"/>
                <w:b/>
                <w:sz w:val="24"/>
                <w:szCs w:val="24"/>
              </w:rPr>
            </w:pPr>
            <w:r w:rsidRPr="003B015E">
              <w:rPr>
                <w:rFonts w:ascii="Times New Roman" w:hAnsi="Times New Roman"/>
                <w:b/>
                <w:sz w:val="24"/>
                <w:szCs w:val="24"/>
              </w:rPr>
              <w:lastRenderedPageBreak/>
              <w:t>БАКАЛАВРИАТ</w:t>
            </w:r>
          </w:p>
        </w:tc>
      </w:tr>
      <w:tr w:rsidR="007240EE" w:rsidRPr="005B555E" w:rsidTr="00A6719B">
        <w:trPr>
          <w:jc w:val="center"/>
        </w:trPr>
        <w:tc>
          <w:tcPr>
            <w:tcW w:w="3525" w:type="dxa"/>
            <w:gridSpan w:val="2"/>
            <w:shd w:val="clear" w:color="auto" w:fill="auto"/>
          </w:tcPr>
          <w:p w:rsidR="007240EE" w:rsidRPr="00554C7E" w:rsidRDefault="007240EE" w:rsidP="00A6719B">
            <w:pPr>
              <w:spacing w:before="100" w:beforeAutospacing="1" w:afterAutospacing="1"/>
              <w:jc w:val="center"/>
              <w:rPr>
                <w:rFonts w:ascii="Times New Roman" w:hAnsi="Times New Roman"/>
                <w:color w:val="000000"/>
                <w:sz w:val="24"/>
                <w:szCs w:val="24"/>
                <w:lang w:val="kk-KZ"/>
              </w:rPr>
            </w:pPr>
            <w:r w:rsidRPr="003B015E">
              <w:rPr>
                <w:rFonts w:ascii="Times New Roman" w:hAnsi="Times New Roman"/>
                <w:b/>
                <w:sz w:val="24"/>
                <w:szCs w:val="24"/>
              </w:rPr>
              <w:t>01 Педагоги</w:t>
            </w:r>
            <w:r>
              <w:rPr>
                <w:rFonts w:ascii="Times New Roman" w:hAnsi="Times New Roman"/>
                <w:b/>
                <w:sz w:val="24"/>
                <w:szCs w:val="24"/>
                <w:lang w:val="kk-KZ"/>
              </w:rPr>
              <w:t>калық ғылымдар</w:t>
            </w:r>
          </w:p>
        </w:tc>
        <w:tc>
          <w:tcPr>
            <w:tcW w:w="6429" w:type="dxa"/>
            <w:gridSpan w:val="4"/>
            <w:shd w:val="clear" w:color="auto" w:fill="auto"/>
          </w:tcPr>
          <w:p w:rsidR="007240EE" w:rsidRPr="00554C7E" w:rsidRDefault="007240EE" w:rsidP="00A6719B">
            <w:pPr>
              <w:spacing w:before="100" w:beforeAutospacing="1" w:afterAutospacing="1"/>
              <w:jc w:val="center"/>
              <w:rPr>
                <w:rFonts w:ascii="Times New Roman" w:hAnsi="Times New Roman"/>
                <w:b/>
                <w:sz w:val="24"/>
                <w:szCs w:val="24"/>
                <w:lang w:val="kk-KZ"/>
              </w:rPr>
            </w:pPr>
            <w:r w:rsidRPr="003B015E">
              <w:rPr>
                <w:rFonts w:ascii="Times New Roman" w:hAnsi="Times New Roman"/>
                <w:b/>
                <w:sz w:val="24"/>
                <w:szCs w:val="24"/>
              </w:rPr>
              <w:t xml:space="preserve">1 </w:t>
            </w:r>
            <w:r>
              <w:rPr>
                <w:rFonts w:ascii="Times New Roman" w:hAnsi="Times New Roman"/>
                <w:b/>
                <w:sz w:val="24"/>
                <w:szCs w:val="24"/>
                <w:lang w:val="kk-KZ"/>
              </w:rPr>
              <w:t>Білім</w:t>
            </w:r>
          </w:p>
        </w:tc>
      </w:tr>
      <w:tr w:rsidR="007240EE" w:rsidRPr="005B555E" w:rsidTr="00A6719B">
        <w:trPr>
          <w:jc w:val="center"/>
        </w:trPr>
        <w:tc>
          <w:tcPr>
            <w:tcW w:w="1044" w:type="dxa"/>
            <w:shd w:val="clear" w:color="auto" w:fill="auto"/>
          </w:tcPr>
          <w:p w:rsidR="007240EE" w:rsidRPr="003B015E" w:rsidRDefault="007240EE" w:rsidP="00A6719B">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6В017</w:t>
            </w:r>
          </w:p>
        </w:tc>
        <w:tc>
          <w:tcPr>
            <w:tcW w:w="2481" w:type="dxa"/>
            <w:shd w:val="clear" w:color="auto" w:fill="auto"/>
          </w:tcPr>
          <w:p w:rsidR="007240EE" w:rsidRPr="00425C36" w:rsidRDefault="007240EE" w:rsidP="00A6719B">
            <w:pPr>
              <w:spacing w:before="100" w:beforeAutospacing="1" w:afterAutospacing="1"/>
              <w:jc w:val="both"/>
              <w:rPr>
                <w:rFonts w:ascii="Times New Roman" w:hAnsi="Times New Roman"/>
                <w:color w:val="000000"/>
                <w:sz w:val="24"/>
                <w:szCs w:val="24"/>
                <w:lang w:val="kk-KZ"/>
              </w:rPr>
            </w:pPr>
            <w:r w:rsidRPr="00554C7E">
              <w:rPr>
                <w:rFonts w:ascii="Times New Roman" w:hAnsi="Times New Roman"/>
                <w:color w:val="000000"/>
                <w:sz w:val="24"/>
                <w:szCs w:val="24"/>
              </w:rPr>
              <w:t>Тіл және әдебиет бойынша мұғалімдерді дайындау</w:t>
            </w:r>
          </w:p>
        </w:tc>
        <w:tc>
          <w:tcPr>
            <w:tcW w:w="1276" w:type="dxa"/>
            <w:shd w:val="clear" w:color="auto" w:fill="auto"/>
          </w:tcPr>
          <w:p w:rsidR="007240EE" w:rsidRPr="003B015E" w:rsidRDefault="007240EE" w:rsidP="00A6719B">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5В011700</w:t>
            </w:r>
          </w:p>
        </w:tc>
        <w:tc>
          <w:tcPr>
            <w:tcW w:w="2306" w:type="dxa"/>
            <w:shd w:val="clear" w:color="auto" w:fill="auto"/>
          </w:tcPr>
          <w:p w:rsidR="007240EE" w:rsidRPr="00554C7E" w:rsidRDefault="007240EE" w:rsidP="00A6719B">
            <w:pPr>
              <w:pStyle w:val="2"/>
              <w:widowControl/>
              <w:snapToGrid w:val="0"/>
              <w:spacing w:before="100" w:beforeAutospacing="1" w:after="100" w:afterAutospacing="1"/>
              <w:jc w:val="both"/>
              <w:rPr>
                <w:sz w:val="24"/>
                <w:szCs w:val="24"/>
                <w:lang w:val="kk-KZ"/>
              </w:rPr>
            </w:pPr>
            <w:r>
              <w:rPr>
                <w:sz w:val="24"/>
                <w:szCs w:val="24"/>
                <w:lang w:val="kk-KZ"/>
              </w:rPr>
              <w:t>Қазақ тілі мен әдебиеті</w:t>
            </w:r>
          </w:p>
        </w:tc>
        <w:tc>
          <w:tcPr>
            <w:tcW w:w="2847" w:type="dxa"/>
            <w:gridSpan w:val="2"/>
            <w:vAlign w:val="center"/>
          </w:tcPr>
          <w:p w:rsidR="007240EE" w:rsidRPr="00425C36" w:rsidRDefault="007240EE" w:rsidP="00A6719B">
            <w:pPr>
              <w:spacing w:after="0" w:line="240" w:lineRule="auto"/>
              <w:jc w:val="both"/>
              <w:rPr>
                <w:rFonts w:ascii="Times New Roman" w:hAnsi="Times New Roman"/>
                <w:sz w:val="24"/>
                <w:szCs w:val="24"/>
                <w:lang w:val="kk-KZ"/>
              </w:rPr>
            </w:pPr>
          </w:p>
        </w:tc>
      </w:tr>
      <w:tr w:rsidR="007240EE" w:rsidRPr="005B555E" w:rsidTr="00A6719B">
        <w:trPr>
          <w:jc w:val="center"/>
        </w:trPr>
        <w:tc>
          <w:tcPr>
            <w:tcW w:w="3525" w:type="dxa"/>
            <w:gridSpan w:val="2"/>
            <w:shd w:val="clear" w:color="auto" w:fill="auto"/>
          </w:tcPr>
          <w:p w:rsidR="007240EE" w:rsidRPr="002059CC" w:rsidRDefault="007240EE" w:rsidP="00A6719B">
            <w:pPr>
              <w:spacing w:before="100" w:beforeAutospacing="1" w:afterAutospacing="1"/>
              <w:jc w:val="center"/>
              <w:rPr>
                <w:rFonts w:ascii="Times New Roman" w:hAnsi="Times New Roman"/>
                <w:b/>
                <w:color w:val="000000"/>
                <w:sz w:val="24"/>
                <w:szCs w:val="24"/>
                <w:lang w:val="kk-KZ"/>
              </w:rPr>
            </w:pPr>
            <w:r w:rsidRPr="003B015E">
              <w:rPr>
                <w:rFonts w:ascii="Times New Roman" w:hAnsi="Times New Roman"/>
                <w:b/>
                <w:sz w:val="24"/>
                <w:szCs w:val="24"/>
              </w:rPr>
              <w:t xml:space="preserve">02 </w:t>
            </w:r>
            <w:r>
              <w:rPr>
                <w:rFonts w:ascii="Times New Roman" w:hAnsi="Times New Roman"/>
                <w:b/>
                <w:sz w:val="24"/>
                <w:szCs w:val="24"/>
                <w:lang w:val="kk-KZ"/>
              </w:rPr>
              <w:t xml:space="preserve">Өнер және </w:t>
            </w:r>
            <w:r w:rsidRPr="003B015E">
              <w:rPr>
                <w:rFonts w:ascii="Times New Roman" w:hAnsi="Times New Roman"/>
                <w:b/>
                <w:sz w:val="24"/>
                <w:szCs w:val="24"/>
              </w:rPr>
              <w:t>гуманитар</w:t>
            </w:r>
            <w:r>
              <w:rPr>
                <w:rFonts w:ascii="Times New Roman" w:hAnsi="Times New Roman"/>
                <w:b/>
                <w:sz w:val="24"/>
                <w:szCs w:val="24"/>
                <w:lang w:val="kk-KZ"/>
              </w:rPr>
              <w:t>лық ғылымдар</w:t>
            </w:r>
          </w:p>
        </w:tc>
        <w:tc>
          <w:tcPr>
            <w:tcW w:w="6429" w:type="dxa"/>
            <w:gridSpan w:val="4"/>
            <w:shd w:val="clear" w:color="auto" w:fill="auto"/>
          </w:tcPr>
          <w:p w:rsidR="007240EE" w:rsidRPr="003B015E" w:rsidRDefault="007240EE" w:rsidP="00A6719B">
            <w:pPr>
              <w:spacing w:before="100" w:beforeAutospacing="1" w:afterAutospacing="1"/>
              <w:jc w:val="center"/>
              <w:rPr>
                <w:rFonts w:ascii="Times New Roman" w:hAnsi="Times New Roman"/>
                <w:b/>
                <w:color w:val="000000"/>
                <w:sz w:val="24"/>
                <w:szCs w:val="24"/>
              </w:rPr>
            </w:pPr>
            <w:r w:rsidRPr="003B015E">
              <w:rPr>
                <w:rFonts w:ascii="Times New Roman" w:hAnsi="Times New Roman"/>
                <w:b/>
                <w:color w:val="000000"/>
                <w:sz w:val="24"/>
                <w:szCs w:val="24"/>
              </w:rPr>
              <w:t xml:space="preserve">2 </w:t>
            </w:r>
            <w:r w:rsidRPr="002059CC">
              <w:rPr>
                <w:rFonts w:ascii="Times New Roman" w:hAnsi="Times New Roman"/>
                <w:b/>
                <w:color w:val="000000"/>
                <w:sz w:val="24"/>
                <w:szCs w:val="24"/>
              </w:rPr>
              <w:t>Гуманитарлық ғылымдар</w:t>
            </w:r>
            <w:r w:rsidRPr="003B015E">
              <w:rPr>
                <w:rFonts w:ascii="Times New Roman" w:hAnsi="Times New Roman"/>
                <w:b/>
                <w:color w:val="000000"/>
                <w:sz w:val="24"/>
                <w:szCs w:val="24"/>
              </w:rPr>
              <w:t xml:space="preserve"> </w:t>
            </w:r>
          </w:p>
          <w:p w:rsidR="007240EE" w:rsidRPr="002059CC" w:rsidRDefault="007240EE" w:rsidP="00A6719B">
            <w:pPr>
              <w:spacing w:before="100" w:beforeAutospacing="1" w:afterAutospacing="1"/>
              <w:jc w:val="center"/>
              <w:rPr>
                <w:rFonts w:ascii="Times New Roman" w:hAnsi="Times New Roman"/>
                <w:b/>
                <w:color w:val="000000"/>
                <w:sz w:val="24"/>
                <w:szCs w:val="24"/>
                <w:lang w:val="kk-KZ"/>
              </w:rPr>
            </w:pPr>
            <w:r w:rsidRPr="003B015E">
              <w:rPr>
                <w:rFonts w:ascii="Times New Roman" w:hAnsi="Times New Roman"/>
                <w:b/>
                <w:color w:val="000000"/>
                <w:sz w:val="24"/>
                <w:szCs w:val="24"/>
              </w:rPr>
              <w:t xml:space="preserve">4 </w:t>
            </w:r>
            <w:r>
              <w:rPr>
                <w:rFonts w:ascii="Times New Roman" w:hAnsi="Times New Roman"/>
                <w:b/>
                <w:color w:val="000000"/>
                <w:sz w:val="24"/>
                <w:szCs w:val="24"/>
                <w:lang w:val="kk-KZ"/>
              </w:rPr>
              <w:t>Өнер</w:t>
            </w:r>
          </w:p>
          <w:p w:rsidR="007240EE" w:rsidRPr="003B015E" w:rsidRDefault="007240EE" w:rsidP="00A6719B">
            <w:pPr>
              <w:spacing w:before="100" w:beforeAutospacing="1" w:afterAutospacing="1"/>
              <w:jc w:val="center"/>
              <w:rPr>
                <w:rFonts w:ascii="Times New Roman" w:hAnsi="Times New Roman"/>
                <w:b/>
                <w:color w:val="000000"/>
                <w:sz w:val="24"/>
                <w:szCs w:val="24"/>
              </w:rPr>
            </w:pPr>
          </w:p>
        </w:tc>
      </w:tr>
      <w:tr w:rsidR="007240EE" w:rsidRPr="005B555E" w:rsidTr="00A6719B">
        <w:trPr>
          <w:jc w:val="center"/>
        </w:trPr>
        <w:tc>
          <w:tcPr>
            <w:tcW w:w="1044" w:type="dxa"/>
            <w:shd w:val="clear" w:color="auto" w:fill="auto"/>
          </w:tcPr>
          <w:p w:rsidR="007240EE" w:rsidRPr="003B015E" w:rsidRDefault="007240EE" w:rsidP="00A6719B">
            <w:pPr>
              <w:spacing w:before="100" w:beforeAutospacing="1" w:afterAutospacing="1"/>
              <w:jc w:val="both"/>
              <w:rPr>
                <w:rFonts w:ascii="Times New Roman" w:hAnsi="Times New Roman"/>
                <w:color w:val="000000"/>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021</w:t>
            </w:r>
          </w:p>
        </w:tc>
        <w:tc>
          <w:tcPr>
            <w:tcW w:w="2481" w:type="dxa"/>
            <w:shd w:val="clear" w:color="auto" w:fill="auto"/>
          </w:tcPr>
          <w:p w:rsidR="007240EE" w:rsidRPr="002059CC" w:rsidRDefault="007240EE" w:rsidP="00A6719B">
            <w:pPr>
              <w:spacing w:before="100" w:beforeAutospacing="1" w:afterAutospacing="1"/>
              <w:jc w:val="both"/>
              <w:rPr>
                <w:rFonts w:ascii="Times New Roman" w:hAnsi="Times New Roman"/>
                <w:color w:val="000000"/>
                <w:sz w:val="24"/>
                <w:szCs w:val="24"/>
                <w:lang w:val="kk-KZ"/>
              </w:rPr>
            </w:pPr>
            <w:r>
              <w:rPr>
                <w:rFonts w:ascii="Times New Roman" w:hAnsi="Times New Roman"/>
                <w:color w:val="000000"/>
                <w:sz w:val="24"/>
                <w:szCs w:val="28"/>
                <w:lang w:val="kk-KZ"/>
              </w:rPr>
              <w:t>Өнер</w:t>
            </w:r>
          </w:p>
        </w:tc>
        <w:tc>
          <w:tcPr>
            <w:tcW w:w="1276" w:type="dxa"/>
            <w:shd w:val="clear" w:color="auto" w:fill="auto"/>
          </w:tcPr>
          <w:p w:rsidR="007240EE" w:rsidRPr="003B015E" w:rsidRDefault="007240EE" w:rsidP="00A6719B">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5В042100</w:t>
            </w:r>
          </w:p>
        </w:tc>
        <w:tc>
          <w:tcPr>
            <w:tcW w:w="2306" w:type="dxa"/>
            <w:shd w:val="clear" w:color="auto" w:fill="auto"/>
          </w:tcPr>
          <w:p w:rsidR="007240EE" w:rsidRPr="003B015E" w:rsidRDefault="007240EE" w:rsidP="00A6719B">
            <w:pPr>
              <w:snapToGrid w:val="0"/>
              <w:spacing w:before="100" w:beforeAutospacing="1" w:afterAutospacing="1"/>
              <w:jc w:val="both"/>
              <w:rPr>
                <w:rFonts w:ascii="Times New Roman" w:hAnsi="Times New Roman"/>
                <w:sz w:val="24"/>
                <w:szCs w:val="24"/>
              </w:rPr>
            </w:pPr>
            <w:r w:rsidRPr="003B015E">
              <w:rPr>
                <w:rFonts w:ascii="Times New Roman" w:hAnsi="Times New Roman"/>
                <w:sz w:val="24"/>
                <w:szCs w:val="24"/>
              </w:rPr>
              <w:t>Дизайн</w:t>
            </w:r>
          </w:p>
        </w:tc>
        <w:tc>
          <w:tcPr>
            <w:tcW w:w="1490" w:type="dxa"/>
            <w:vAlign w:val="center"/>
          </w:tcPr>
          <w:p w:rsidR="007240EE" w:rsidRPr="002059CC" w:rsidRDefault="007240EE" w:rsidP="00A6719B">
            <w:pPr>
              <w:spacing w:after="0" w:line="240" w:lineRule="auto"/>
              <w:jc w:val="both"/>
              <w:rPr>
                <w:rFonts w:ascii="Times New Roman" w:hAnsi="Times New Roman"/>
                <w:sz w:val="24"/>
                <w:szCs w:val="24"/>
                <w:lang w:val="kk-KZ"/>
              </w:rPr>
            </w:pPr>
          </w:p>
        </w:tc>
        <w:tc>
          <w:tcPr>
            <w:tcW w:w="1357" w:type="dxa"/>
            <w:vAlign w:val="center"/>
          </w:tcPr>
          <w:p w:rsidR="007240EE" w:rsidRPr="002059CC" w:rsidRDefault="007240EE" w:rsidP="00A6719B">
            <w:pPr>
              <w:spacing w:after="0" w:line="240" w:lineRule="auto"/>
              <w:jc w:val="both"/>
              <w:rPr>
                <w:rFonts w:ascii="Times New Roman" w:hAnsi="Times New Roman"/>
                <w:sz w:val="24"/>
                <w:szCs w:val="24"/>
                <w:lang w:val="kk-KZ"/>
              </w:rPr>
            </w:pPr>
          </w:p>
        </w:tc>
      </w:tr>
      <w:tr w:rsidR="007240EE" w:rsidRPr="005B555E" w:rsidTr="00A6719B">
        <w:trPr>
          <w:trHeight w:val="333"/>
          <w:jc w:val="center"/>
        </w:trPr>
        <w:tc>
          <w:tcPr>
            <w:tcW w:w="1044" w:type="dxa"/>
            <w:shd w:val="clear" w:color="auto" w:fill="auto"/>
          </w:tcPr>
          <w:p w:rsidR="007240EE" w:rsidRPr="003B015E" w:rsidRDefault="007240EE" w:rsidP="00A6719B">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023</w:t>
            </w:r>
          </w:p>
        </w:tc>
        <w:tc>
          <w:tcPr>
            <w:tcW w:w="2481" w:type="dxa"/>
            <w:shd w:val="clear" w:color="auto" w:fill="auto"/>
          </w:tcPr>
          <w:p w:rsidR="007240EE" w:rsidRPr="002059CC" w:rsidRDefault="007240EE" w:rsidP="00A6719B">
            <w:pPr>
              <w:spacing w:before="100" w:beforeAutospacing="1" w:afterAutospacing="1"/>
              <w:jc w:val="both"/>
              <w:rPr>
                <w:rFonts w:ascii="Times New Roman" w:hAnsi="Times New Roman"/>
                <w:color w:val="000000"/>
                <w:sz w:val="24"/>
                <w:szCs w:val="24"/>
                <w:lang w:val="kk-KZ"/>
              </w:rPr>
            </w:pPr>
            <w:r>
              <w:rPr>
                <w:rFonts w:ascii="Times New Roman" w:hAnsi="Times New Roman"/>
                <w:color w:val="000000"/>
                <w:sz w:val="24"/>
                <w:szCs w:val="24"/>
                <w:lang w:val="kk-KZ"/>
              </w:rPr>
              <w:t>Тіл мен әдебиет</w:t>
            </w:r>
          </w:p>
        </w:tc>
        <w:tc>
          <w:tcPr>
            <w:tcW w:w="1276" w:type="dxa"/>
            <w:shd w:val="clear" w:color="auto" w:fill="auto"/>
          </w:tcPr>
          <w:p w:rsidR="007240EE" w:rsidRPr="003B015E" w:rsidRDefault="007240EE" w:rsidP="00A6719B">
            <w:pPr>
              <w:snapToGrid w:val="0"/>
              <w:spacing w:before="100" w:beforeAutospacing="1" w:afterAutospacing="1"/>
              <w:rPr>
                <w:rFonts w:ascii="Times New Roman" w:hAnsi="Times New Roman"/>
                <w:sz w:val="24"/>
                <w:szCs w:val="28"/>
              </w:rPr>
            </w:pPr>
            <w:r w:rsidRPr="003B015E">
              <w:rPr>
                <w:rFonts w:ascii="Times New Roman" w:hAnsi="Times New Roman"/>
                <w:sz w:val="24"/>
                <w:szCs w:val="28"/>
              </w:rPr>
              <w:t>5В020700</w:t>
            </w:r>
          </w:p>
        </w:tc>
        <w:tc>
          <w:tcPr>
            <w:tcW w:w="2306" w:type="dxa"/>
            <w:shd w:val="clear" w:color="auto" w:fill="auto"/>
          </w:tcPr>
          <w:p w:rsidR="007240EE" w:rsidRPr="002059CC" w:rsidRDefault="007240EE" w:rsidP="00A6719B">
            <w:pPr>
              <w:snapToGrid w:val="0"/>
              <w:spacing w:before="100" w:beforeAutospacing="1" w:afterAutospacing="1"/>
              <w:jc w:val="both"/>
              <w:rPr>
                <w:rFonts w:ascii="Times New Roman" w:hAnsi="Times New Roman"/>
                <w:sz w:val="24"/>
                <w:szCs w:val="24"/>
                <w:lang w:val="kk-KZ"/>
              </w:rPr>
            </w:pPr>
            <w:r>
              <w:rPr>
                <w:rFonts w:ascii="Times New Roman" w:hAnsi="Times New Roman"/>
                <w:sz w:val="24"/>
                <w:szCs w:val="24"/>
                <w:lang w:val="kk-KZ"/>
              </w:rPr>
              <w:t>Аударма ісі</w:t>
            </w:r>
          </w:p>
        </w:tc>
        <w:tc>
          <w:tcPr>
            <w:tcW w:w="1490" w:type="dxa"/>
            <w:vAlign w:val="center"/>
          </w:tcPr>
          <w:p w:rsidR="007240EE" w:rsidRPr="002059CC" w:rsidRDefault="007240EE" w:rsidP="00A6719B">
            <w:pPr>
              <w:spacing w:after="0" w:line="240" w:lineRule="auto"/>
              <w:jc w:val="both"/>
              <w:rPr>
                <w:rFonts w:ascii="Times New Roman" w:hAnsi="Times New Roman"/>
                <w:sz w:val="24"/>
                <w:szCs w:val="24"/>
                <w:lang w:val="kk-KZ"/>
              </w:rPr>
            </w:pPr>
          </w:p>
        </w:tc>
        <w:tc>
          <w:tcPr>
            <w:tcW w:w="1357" w:type="dxa"/>
            <w:vAlign w:val="center"/>
          </w:tcPr>
          <w:p w:rsidR="007240EE" w:rsidRPr="002059CC" w:rsidRDefault="007240EE" w:rsidP="00A6719B">
            <w:pPr>
              <w:spacing w:after="0" w:line="240" w:lineRule="auto"/>
              <w:jc w:val="both"/>
              <w:rPr>
                <w:rFonts w:ascii="Times New Roman" w:hAnsi="Times New Roman"/>
                <w:sz w:val="24"/>
                <w:szCs w:val="24"/>
                <w:lang w:val="kk-KZ"/>
              </w:rPr>
            </w:pPr>
          </w:p>
        </w:tc>
      </w:tr>
      <w:tr w:rsidR="007240EE" w:rsidRPr="005B555E" w:rsidTr="00A6719B">
        <w:trPr>
          <w:jc w:val="center"/>
        </w:trPr>
        <w:tc>
          <w:tcPr>
            <w:tcW w:w="3525" w:type="dxa"/>
            <w:gridSpan w:val="2"/>
            <w:shd w:val="clear" w:color="auto" w:fill="auto"/>
          </w:tcPr>
          <w:p w:rsidR="007240EE" w:rsidRPr="002059CC" w:rsidRDefault="007240EE" w:rsidP="00A6719B">
            <w:pPr>
              <w:spacing w:before="100" w:beforeAutospacing="1" w:afterAutospacing="1"/>
              <w:jc w:val="center"/>
              <w:rPr>
                <w:rFonts w:ascii="Times New Roman" w:hAnsi="Times New Roman"/>
                <w:b/>
                <w:color w:val="000000"/>
                <w:sz w:val="24"/>
                <w:szCs w:val="24"/>
                <w:lang w:val="kk-KZ"/>
              </w:rPr>
            </w:pPr>
            <w:r w:rsidRPr="003B015E">
              <w:rPr>
                <w:rFonts w:ascii="Times New Roman" w:hAnsi="Times New Roman"/>
                <w:b/>
                <w:sz w:val="24"/>
                <w:szCs w:val="24"/>
              </w:rPr>
              <w:t xml:space="preserve">03 </w:t>
            </w:r>
            <w:r>
              <w:rPr>
                <w:rFonts w:ascii="Times New Roman" w:hAnsi="Times New Roman"/>
                <w:b/>
                <w:sz w:val="24"/>
                <w:szCs w:val="24"/>
                <w:lang w:val="kk-KZ"/>
              </w:rPr>
              <w:t>Әлеуметтік ғылымдар</w:t>
            </w:r>
            <w:r w:rsidRPr="003B015E">
              <w:rPr>
                <w:rFonts w:ascii="Times New Roman" w:hAnsi="Times New Roman"/>
                <w:b/>
                <w:sz w:val="24"/>
                <w:szCs w:val="24"/>
              </w:rPr>
              <w:t xml:space="preserve">, журналистика </w:t>
            </w:r>
            <w:r>
              <w:rPr>
                <w:rFonts w:ascii="Times New Roman" w:hAnsi="Times New Roman"/>
                <w:b/>
                <w:sz w:val="24"/>
                <w:szCs w:val="24"/>
                <w:lang w:val="kk-KZ"/>
              </w:rPr>
              <w:t>мен ақпарат</w:t>
            </w:r>
          </w:p>
        </w:tc>
        <w:tc>
          <w:tcPr>
            <w:tcW w:w="6429" w:type="dxa"/>
            <w:gridSpan w:val="4"/>
            <w:shd w:val="clear" w:color="auto" w:fill="auto"/>
          </w:tcPr>
          <w:p w:rsidR="007240EE" w:rsidRPr="003B015E" w:rsidRDefault="007240EE" w:rsidP="00A6719B">
            <w:pPr>
              <w:spacing w:before="100" w:beforeAutospacing="1" w:afterAutospacing="1"/>
              <w:jc w:val="center"/>
              <w:rPr>
                <w:rFonts w:ascii="Times New Roman" w:hAnsi="Times New Roman"/>
                <w:b/>
                <w:sz w:val="24"/>
                <w:szCs w:val="24"/>
              </w:rPr>
            </w:pPr>
            <w:r w:rsidRPr="003B015E">
              <w:rPr>
                <w:rFonts w:ascii="Times New Roman" w:hAnsi="Times New Roman"/>
                <w:b/>
                <w:sz w:val="24"/>
                <w:szCs w:val="24"/>
              </w:rPr>
              <w:t xml:space="preserve">5 </w:t>
            </w:r>
            <w:r>
              <w:rPr>
                <w:rFonts w:ascii="Times New Roman" w:hAnsi="Times New Roman"/>
                <w:b/>
                <w:sz w:val="24"/>
                <w:szCs w:val="24"/>
                <w:lang w:val="kk-KZ"/>
              </w:rPr>
              <w:t>Әлеуметтік ғылымдар</w:t>
            </w:r>
            <w:r w:rsidRPr="003B015E">
              <w:rPr>
                <w:rFonts w:ascii="Times New Roman" w:hAnsi="Times New Roman"/>
                <w:b/>
                <w:sz w:val="24"/>
                <w:szCs w:val="24"/>
              </w:rPr>
              <w:t>, экономика и бизнес</w:t>
            </w:r>
          </w:p>
        </w:tc>
      </w:tr>
      <w:tr w:rsidR="007240EE" w:rsidRPr="005B555E" w:rsidTr="00A6719B">
        <w:trPr>
          <w:trHeight w:val="351"/>
          <w:jc w:val="center"/>
        </w:trPr>
        <w:tc>
          <w:tcPr>
            <w:tcW w:w="1044" w:type="dxa"/>
            <w:shd w:val="clear" w:color="auto" w:fill="auto"/>
          </w:tcPr>
          <w:p w:rsidR="007240EE" w:rsidRPr="003B015E" w:rsidRDefault="007240EE" w:rsidP="00A6719B">
            <w:pPr>
              <w:spacing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031</w:t>
            </w:r>
          </w:p>
          <w:p w:rsidR="007240EE" w:rsidRPr="003B015E" w:rsidRDefault="007240EE" w:rsidP="00A6719B">
            <w:pPr>
              <w:spacing w:afterAutospacing="1"/>
              <w:jc w:val="both"/>
              <w:rPr>
                <w:rFonts w:ascii="Times New Roman" w:hAnsi="Times New Roman"/>
                <w:sz w:val="24"/>
                <w:szCs w:val="24"/>
              </w:rPr>
            </w:pPr>
          </w:p>
        </w:tc>
        <w:tc>
          <w:tcPr>
            <w:tcW w:w="2481" w:type="dxa"/>
            <w:shd w:val="clear" w:color="auto" w:fill="auto"/>
          </w:tcPr>
          <w:p w:rsidR="007240EE" w:rsidRPr="003B015E" w:rsidRDefault="007240EE" w:rsidP="00A6719B">
            <w:pPr>
              <w:spacing w:afterAutospacing="1"/>
              <w:jc w:val="both"/>
              <w:rPr>
                <w:rFonts w:ascii="Times New Roman" w:hAnsi="Times New Roman"/>
                <w:color w:val="000000"/>
                <w:sz w:val="24"/>
                <w:szCs w:val="24"/>
              </w:rPr>
            </w:pPr>
            <w:r>
              <w:rPr>
                <w:rFonts w:ascii="Times New Roman" w:hAnsi="Times New Roman"/>
                <w:b/>
                <w:sz w:val="24"/>
                <w:szCs w:val="24"/>
                <w:lang w:val="kk-KZ"/>
              </w:rPr>
              <w:t>Әлеуметтік ғылымдар</w:t>
            </w:r>
          </w:p>
        </w:tc>
        <w:tc>
          <w:tcPr>
            <w:tcW w:w="1276" w:type="dxa"/>
            <w:shd w:val="clear" w:color="auto" w:fill="auto"/>
          </w:tcPr>
          <w:p w:rsidR="007240EE" w:rsidRPr="003B015E" w:rsidRDefault="007240EE" w:rsidP="00A6719B">
            <w:pPr>
              <w:snapToGrid w:val="0"/>
              <w:spacing w:afterAutospacing="1"/>
              <w:rPr>
                <w:rFonts w:ascii="Times New Roman" w:hAnsi="Times New Roman"/>
                <w:sz w:val="24"/>
                <w:szCs w:val="24"/>
              </w:rPr>
            </w:pPr>
            <w:r w:rsidRPr="003B015E">
              <w:rPr>
                <w:rFonts w:ascii="Times New Roman" w:hAnsi="Times New Roman"/>
                <w:sz w:val="24"/>
                <w:szCs w:val="28"/>
              </w:rPr>
              <w:t>5В050300</w:t>
            </w:r>
          </w:p>
        </w:tc>
        <w:tc>
          <w:tcPr>
            <w:tcW w:w="2306" w:type="dxa"/>
            <w:shd w:val="clear" w:color="auto" w:fill="auto"/>
          </w:tcPr>
          <w:p w:rsidR="007240EE" w:rsidRPr="003B015E" w:rsidRDefault="007240EE" w:rsidP="00A6719B">
            <w:pPr>
              <w:snapToGrid w:val="0"/>
              <w:spacing w:afterAutospacing="1"/>
              <w:jc w:val="both"/>
              <w:rPr>
                <w:rFonts w:ascii="Times New Roman" w:hAnsi="Times New Roman"/>
                <w:sz w:val="24"/>
                <w:szCs w:val="24"/>
                <w:lang w:val="kk-KZ"/>
              </w:rPr>
            </w:pPr>
            <w:r w:rsidRPr="003B015E">
              <w:rPr>
                <w:rFonts w:ascii="Times New Roman" w:hAnsi="Times New Roman"/>
                <w:sz w:val="24"/>
                <w:szCs w:val="24"/>
              </w:rPr>
              <w:t>Психология</w:t>
            </w:r>
          </w:p>
        </w:tc>
        <w:tc>
          <w:tcPr>
            <w:tcW w:w="1490" w:type="dxa"/>
            <w:vAlign w:val="center"/>
          </w:tcPr>
          <w:p w:rsidR="007240EE" w:rsidRPr="00425C36" w:rsidRDefault="007240EE" w:rsidP="00A6719B">
            <w:pPr>
              <w:spacing w:after="0" w:line="240" w:lineRule="auto"/>
              <w:rPr>
                <w:rFonts w:ascii="Times New Roman" w:hAnsi="Times New Roman"/>
                <w:sz w:val="24"/>
                <w:szCs w:val="24"/>
                <w:lang w:val="kk-KZ"/>
              </w:rPr>
            </w:pPr>
            <w:r>
              <w:rPr>
                <w:rFonts w:ascii="Times New Roman" w:hAnsi="Times New Roman"/>
                <w:sz w:val="24"/>
                <w:szCs w:val="24"/>
                <w:lang w:val="kk-KZ"/>
              </w:rPr>
              <w:t>Қазақстан тарихы</w:t>
            </w:r>
          </w:p>
        </w:tc>
        <w:tc>
          <w:tcPr>
            <w:tcW w:w="1357" w:type="dxa"/>
            <w:vAlign w:val="center"/>
          </w:tcPr>
          <w:p w:rsidR="007240EE" w:rsidRPr="00425C36" w:rsidRDefault="007240EE" w:rsidP="00A6719B">
            <w:pPr>
              <w:spacing w:after="0" w:line="240" w:lineRule="auto"/>
              <w:rPr>
                <w:rFonts w:ascii="Times New Roman" w:hAnsi="Times New Roman"/>
                <w:sz w:val="24"/>
                <w:szCs w:val="24"/>
                <w:lang w:val="kk-KZ"/>
              </w:rPr>
            </w:pPr>
            <w:r>
              <w:rPr>
                <w:rFonts w:ascii="Times New Roman" w:hAnsi="Times New Roman"/>
                <w:sz w:val="24"/>
                <w:szCs w:val="24"/>
                <w:lang w:val="kk-KZ"/>
              </w:rPr>
              <w:t>Психоло-гия негіздері</w:t>
            </w:r>
          </w:p>
        </w:tc>
      </w:tr>
      <w:tr w:rsidR="007240EE" w:rsidRPr="005B555E" w:rsidTr="00A6719B">
        <w:trPr>
          <w:trHeight w:val="276"/>
          <w:jc w:val="center"/>
        </w:trPr>
        <w:tc>
          <w:tcPr>
            <w:tcW w:w="3525" w:type="dxa"/>
            <w:gridSpan w:val="2"/>
            <w:shd w:val="clear" w:color="auto" w:fill="auto"/>
          </w:tcPr>
          <w:p w:rsidR="007240EE" w:rsidRPr="003B015E" w:rsidRDefault="007240EE" w:rsidP="00A6719B">
            <w:pPr>
              <w:spacing w:afterAutospacing="1"/>
              <w:jc w:val="center"/>
              <w:rPr>
                <w:rFonts w:ascii="Times New Roman" w:hAnsi="Times New Roman"/>
                <w:b/>
                <w:color w:val="000000"/>
                <w:sz w:val="24"/>
                <w:szCs w:val="24"/>
              </w:rPr>
            </w:pPr>
            <w:r w:rsidRPr="003B015E">
              <w:rPr>
                <w:rFonts w:ascii="Times New Roman" w:hAnsi="Times New Roman"/>
                <w:b/>
                <w:sz w:val="24"/>
                <w:szCs w:val="24"/>
              </w:rPr>
              <w:t>04 Бизнес, управление и право</w:t>
            </w:r>
          </w:p>
        </w:tc>
        <w:tc>
          <w:tcPr>
            <w:tcW w:w="6429" w:type="dxa"/>
            <w:gridSpan w:val="4"/>
            <w:shd w:val="clear" w:color="auto" w:fill="auto"/>
          </w:tcPr>
          <w:p w:rsidR="007240EE" w:rsidRPr="003B015E" w:rsidRDefault="007240EE" w:rsidP="00A6719B">
            <w:pPr>
              <w:spacing w:before="100" w:beforeAutospacing="1" w:afterAutospacing="1"/>
              <w:jc w:val="center"/>
              <w:rPr>
                <w:rFonts w:ascii="Times New Roman" w:hAnsi="Times New Roman"/>
                <w:b/>
                <w:sz w:val="24"/>
                <w:szCs w:val="24"/>
              </w:rPr>
            </w:pPr>
            <w:r w:rsidRPr="003B015E">
              <w:rPr>
                <w:rFonts w:ascii="Times New Roman" w:hAnsi="Times New Roman"/>
                <w:b/>
                <w:sz w:val="24"/>
                <w:szCs w:val="24"/>
              </w:rPr>
              <w:t xml:space="preserve">5 </w:t>
            </w:r>
            <w:r>
              <w:rPr>
                <w:rFonts w:ascii="Times New Roman" w:hAnsi="Times New Roman"/>
                <w:b/>
                <w:sz w:val="24"/>
                <w:szCs w:val="24"/>
                <w:lang w:val="kk-KZ"/>
              </w:rPr>
              <w:t>Әлеуметтік ғылымдар</w:t>
            </w:r>
            <w:r w:rsidRPr="003B015E">
              <w:rPr>
                <w:rFonts w:ascii="Times New Roman" w:hAnsi="Times New Roman"/>
                <w:b/>
                <w:sz w:val="24"/>
                <w:szCs w:val="24"/>
              </w:rPr>
              <w:t>, экономика и бизнес</w:t>
            </w:r>
          </w:p>
        </w:tc>
      </w:tr>
      <w:tr w:rsidR="007240EE" w:rsidRPr="00425C36" w:rsidTr="00A6719B">
        <w:trPr>
          <w:jc w:val="center"/>
        </w:trPr>
        <w:tc>
          <w:tcPr>
            <w:tcW w:w="1044" w:type="dxa"/>
            <w:vMerge w:val="restart"/>
            <w:shd w:val="clear" w:color="auto" w:fill="auto"/>
          </w:tcPr>
          <w:p w:rsidR="007240EE" w:rsidRPr="003B015E" w:rsidRDefault="007240EE" w:rsidP="00A6719B">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041</w:t>
            </w:r>
          </w:p>
        </w:tc>
        <w:tc>
          <w:tcPr>
            <w:tcW w:w="2481" w:type="dxa"/>
            <w:vMerge w:val="restart"/>
            <w:shd w:val="clear" w:color="auto" w:fill="auto"/>
          </w:tcPr>
          <w:p w:rsidR="007240EE" w:rsidRPr="002059CC" w:rsidRDefault="007240EE" w:rsidP="00A6719B">
            <w:pPr>
              <w:spacing w:before="100" w:beforeAutospacing="1" w:afterAutospacing="1"/>
              <w:jc w:val="both"/>
              <w:rPr>
                <w:rFonts w:ascii="Times New Roman" w:hAnsi="Times New Roman"/>
                <w:color w:val="000000"/>
                <w:sz w:val="24"/>
                <w:szCs w:val="24"/>
                <w:lang w:val="kk-KZ"/>
              </w:rPr>
            </w:pPr>
            <w:r w:rsidRPr="003B015E">
              <w:rPr>
                <w:rFonts w:ascii="Times New Roman" w:hAnsi="Times New Roman"/>
                <w:color w:val="000000"/>
                <w:sz w:val="24"/>
                <w:szCs w:val="24"/>
              </w:rPr>
              <w:t xml:space="preserve">Бизнес </w:t>
            </w:r>
            <w:r>
              <w:rPr>
                <w:rFonts w:ascii="Times New Roman" w:hAnsi="Times New Roman"/>
                <w:color w:val="000000"/>
                <w:sz w:val="24"/>
                <w:szCs w:val="24"/>
                <w:lang w:val="kk-KZ"/>
              </w:rPr>
              <w:t>және басқару</w:t>
            </w:r>
          </w:p>
        </w:tc>
        <w:tc>
          <w:tcPr>
            <w:tcW w:w="1276" w:type="dxa"/>
            <w:shd w:val="clear" w:color="auto" w:fill="auto"/>
          </w:tcPr>
          <w:p w:rsidR="007240EE" w:rsidRPr="003B015E" w:rsidRDefault="007240EE" w:rsidP="00A6719B">
            <w:pPr>
              <w:snapToGrid w:val="0"/>
              <w:spacing w:before="100" w:beforeAutospacing="1" w:afterAutospacing="1"/>
              <w:rPr>
                <w:rFonts w:ascii="Times New Roman" w:hAnsi="Times New Roman"/>
                <w:sz w:val="24"/>
                <w:szCs w:val="28"/>
                <w:lang w:val="kk-KZ"/>
              </w:rPr>
            </w:pPr>
            <w:r w:rsidRPr="003B015E">
              <w:rPr>
                <w:rFonts w:ascii="Times New Roman" w:hAnsi="Times New Roman"/>
                <w:sz w:val="24"/>
                <w:szCs w:val="28"/>
              </w:rPr>
              <w:t>5В050600</w:t>
            </w:r>
          </w:p>
        </w:tc>
        <w:tc>
          <w:tcPr>
            <w:tcW w:w="2306" w:type="dxa"/>
            <w:shd w:val="clear" w:color="auto" w:fill="auto"/>
          </w:tcPr>
          <w:p w:rsidR="007240EE" w:rsidRPr="003B015E" w:rsidRDefault="007240EE" w:rsidP="00A6719B">
            <w:pPr>
              <w:snapToGrid w:val="0"/>
              <w:spacing w:before="100" w:beforeAutospacing="1" w:afterAutospacing="1"/>
              <w:jc w:val="both"/>
              <w:rPr>
                <w:rFonts w:ascii="Times New Roman" w:hAnsi="Times New Roman"/>
                <w:sz w:val="24"/>
                <w:szCs w:val="24"/>
                <w:lang w:val="kk-KZ"/>
              </w:rPr>
            </w:pPr>
            <w:r w:rsidRPr="003B015E">
              <w:rPr>
                <w:rFonts w:ascii="Times New Roman" w:hAnsi="Times New Roman"/>
                <w:sz w:val="24"/>
                <w:szCs w:val="24"/>
              </w:rPr>
              <w:t>Экономика</w:t>
            </w:r>
          </w:p>
        </w:tc>
        <w:tc>
          <w:tcPr>
            <w:tcW w:w="1490" w:type="dxa"/>
            <w:vMerge w:val="restart"/>
          </w:tcPr>
          <w:p w:rsidR="007240EE" w:rsidRPr="00425C36" w:rsidRDefault="007240EE" w:rsidP="00A6719B">
            <w:pPr>
              <w:snapToGrid w:val="0"/>
              <w:spacing w:after="0"/>
              <w:jc w:val="both"/>
              <w:rPr>
                <w:rFonts w:ascii="Times New Roman" w:hAnsi="Times New Roman"/>
                <w:lang w:val="kk-KZ"/>
              </w:rPr>
            </w:pPr>
            <w:r w:rsidRPr="00425C36">
              <w:rPr>
                <w:rFonts w:ascii="Times New Roman" w:hAnsi="Times New Roman"/>
                <w:lang w:val="kk-KZ"/>
              </w:rPr>
              <w:t>Қаржы және несие</w:t>
            </w:r>
          </w:p>
          <w:p w:rsidR="007240EE" w:rsidRPr="00425C36" w:rsidRDefault="007240EE" w:rsidP="00A6719B">
            <w:pPr>
              <w:snapToGrid w:val="0"/>
              <w:spacing w:after="0"/>
              <w:jc w:val="both"/>
              <w:rPr>
                <w:rFonts w:ascii="Times New Roman" w:hAnsi="Times New Roman"/>
                <w:lang w:val="kk-KZ"/>
              </w:rPr>
            </w:pPr>
            <w:r w:rsidRPr="00425C36">
              <w:rPr>
                <w:rFonts w:ascii="Times New Roman" w:hAnsi="Times New Roman"/>
                <w:lang w:val="kk-KZ"/>
              </w:rPr>
              <w:t>Экономика негіздері</w:t>
            </w:r>
          </w:p>
          <w:p w:rsidR="007240EE" w:rsidRPr="00425C36" w:rsidRDefault="007240EE" w:rsidP="00A6719B">
            <w:pPr>
              <w:snapToGrid w:val="0"/>
              <w:spacing w:after="0"/>
              <w:jc w:val="both"/>
              <w:rPr>
                <w:rFonts w:ascii="Times New Roman" w:hAnsi="Times New Roman"/>
                <w:lang w:val="kk-KZ"/>
              </w:rPr>
            </w:pPr>
            <w:r w:rsidRPr="00425C36">
              <w:rPr>
                <w:rFonts w:ascii="Times New Roman" w:hAnsi="Times New Roman"/>
                <w:lang w:val="kk-KZ"/>
              </w:rPr>
              <w:t>Қаржы және несие</w:t>
            </w:r>
          </w:p>
          <w:p w:rsidR="007240EE" w:rsidRPr="00425C36" w:rsidRDefault="007240EE" w:rsidP="00A6719B">
            <w:pPr>
              <w:snapToGrid w:val="0"/>
              <w:spacing w:after="0"/>
              <w:jc w:val="both"/>
              <w:rPr>
                <w:rFonts w:ascii="Times New Roman" w:hAnsi="Times New Roman"/>
                <w:lang w:val="kk-KZ"/>
              </w:rPr>
            </w:pPr>
            <w:r w:rsidRPr="00425C36">
              <w:rPr>
                <w:rFonts w:ascii="Times New Roman" w:hAnsi="Times New Roman"/>
                <w:lang w:val="kk-KZ"/>
              </w:rPr>
              <w:t>Қаржы және несие</w:t>
            </w:r>
          </w:p>
          <w:p w:rsidR="007240EE" w:rsidRPr="00425C36" w:rsidRDefault="007240EE" w:rsidP="00A6719B">
            <w:pPr>
              <w:snapToGrid w:val="0"/>
              <w:spacing w:after="0"/>
              <w:jc w:val="both"/>
              <w:rPr>
                <w:rFonts w:ascii="Times New Roman" w:hAnsi="Times New Roman"/>
                <w:lang w:val="kk-KZ"/>
              </w:rPr>
            </w:pPr>
            <w:r w:rsidRPr="00425C36">
              <w:rPr>
                <w:rFonts w:ascii="Times New Roman" w:hAnsi="Times New Roman"/>
                <w:lang w:val="kk-KZ"/>
              </w:rPr>
              <w:t>Экон. теория нег-рі</w:t>
            </w:r>
          </w:p>
          <w:p w:rsidR="007240EE" w:rsidRPr="00425C36" w:rsidRDefault="007240EE" w:rsidP="00A6719B">
            <w:pPr>
              <w:snapToGrid w:val="0"/>
              <w:spacing w:after="0"/>
              <w:jc w:val="both"/>
              <w:rPr>
                <w:rFonts w:ascii="Times New Roman" w:hAnsi="Times New Roman"/>
                <w:lang w:val="kk-KZ"/>
              </w:rPr>
            </w:pPr>
            <w:r w:rsidRPr="00425C36">
              <w:rPr>
                <w:rFonts w:ascii="Times New Roman" w:hAnsi="Times New Roman"/>
                <w:lang w:val="kk-KZ"/>
              </w:rPr>
              <w:t>Экон. теория нег-рі</w:t>
            </w:r>
          </w:p>
          <w:p w:rsidR="007240EE" w:rsidRPr="00425C36" w:rsidRDefault="007240EE" w:rsidP="00A6719B">
            <w:pPr>
              <w:snapToGrid w:val="0"/>
              <w:spacing w:after="0"/>
              <w:jc w:val="both"/>
              <w:rPr>
                <w:rFonts w:ascii="Times New Roman" w:hAnsi="Times New Roman"/>
                <w:sz w:val="18"/>
                <w:szCs w:val="18"/>
                <w:lang w:val="kk-KZ"/>
              </w:rPr>
            </w:pPr>
          </w:p>
          <w:p w:rsidR="007240EE" w:rsidRPr="00425C36" w:rsidRDefault="007240EE" w:rsidP="00A6719B">
            <w:pPr>
              <w:snapToGrid w:val="0"/>
              <w:spacing w:before="100" w:beforeAutospacing="1" w:afterAutospacing="1"/>
              <w:jc w:val="both"/>
              <w:rPr>
                <w:rFonts w:ascii="Times New Roman" w:hAnsi="Times New Roman"/>
                <w:sz w:val="24"/>
                <w:szCs w:val="24"/>
                <w:lang w:val="kk-KZ"/>
              </w:rPr>
            </w:pPr>
          </w:p>
        </w:tc>
        <w:tc>
          <w:tcPr>
            <w:tcW w:w="1357" w:type="dxa"/>
            <w:vMerge w:val="restart"/>
          </w:tcPr>
          <w:p w:rsidR="007240EE" w:rsidRPr="00425C36" w:rsidRDefault="007240EE" w:rsidP="00A6719B">
            <w:pPr>
              <w:snapToGrid w:val="0"/>
              <w:spacing w:after="0"/>
              <w:jc w:val="both"/>
              <w:rPr>
                <w:rFonts w:ascii="Times New Roman" w:hAnsi="Times New Roman"/>
                <w:lang w:val="kk-KZ"/>
              </w:rPr>
            </w:pPr>
            <w:r w:rsidRPr="00425C36">
              <w:rPr>
                <w:rFonts w:ascii="Times New Roman" w:hAnsi="Times New Roman"/>
                <w:lang w:val="kk-KZ"/>
              </w:rPr>
              <w:t>Ұйымдар-дың экономика</w:t>
            </w:r>
            <w:r>
              <w:rPr>
                <w:rFonts w:ascii="Times New Roman" w:hAnsi="Times New Roman"/>
                <w:lang w:val="kk-KZ"/>
              </w:rPr>
              <w:t>-</w:t>
            </w:r>
            <w:r w:rsidRPr="00425C36">
              <w:rPr>
                <w:rFonts w:ascii="Times New Roman" w:hAnsi="Times New Roman"/>
                <w:lang w:val="kk-KZ"/>
              </w:rPr>
              <w:t>сы</w:t>
            </w:r>
          </w:p>
          <w:p w:rsidR="007240EE" w:rsidRPr="00425C36" w:rsidRDefault="007240EE" w:rsidP="00A6719B">
            <w:pPr>
              <w:snapToGrid w:val="0"/>
              <w:spacing w:after="0"/>
              <w:jc w:val="both"/>
              <w:rPr>
                <w:rFonts w:ascii="Times New Roman" w:hAnsi="Times New Roman"/>
                <w:lang w:val="kk-KZ"/>
              </w:rPr>
            </w:pPr>
            <w:r w:rsidRPr="00425C36">
              <w:rPr>
                <w:rFonts w:ascii="Times New Roman" w:hAnsi="Times New Roman"/>
              </w:rPr>
              <w:t>Менедж</w:t>
            </w:r>
            <w:r>
              <w:rPr>
                <w:rFonts w:ascii="Times New Roman" w:hAnsi="Times New Roman"/>
                <w:lang w:val="kk-KZ"/>
              </w:rPr>
              <w:t>-</w:t>
            </w:r>
            <w:r w:rsidRPr="00425C36">
              <w:rPr>
                <w:rFonts w:ascii="Times New Roman" w:hAnsi="Times New Roman"/>
              </w:rPr>
              <w:t>мент</w:t>
            </w:r>
          </w:p>
          <w:p w:rsidR="007240EE" w:rsidRDefault="007240EE" w:rsidP="00A6719B">
            <w:pPr>
              <w:snapToGrid w:val="0"/>
              <w:spacing w:after="0"/>
              <w:jc w:val="both"/>
              <w:rPr>
                <w:rFonts w:ascii="Times New Roman" w:hAnsi="Times New Roman"/>
                <w:lang w:val="kk-KZ"/>
              </w:rPr>
            </w:pPr>
            <w:r w:rsidRPr="00425C36">
              <w:rPr>
                <w:rFonts w:ascii="Times New Roman" w:hAnsi="Times New Roman"/>
                <w:lang w:val="kk-KZ"/>
              </w:rPr>
              <w:t>Ұйымдасты-ру экономика</w:t>
            </w:r>
            <w:r>
              <w:rPr>
                <w:rFonts w:ascii="Times New Roman" w:hAnsi="Times New Roman"/>
                <w:lang w:val="kk-KZ"/>
              </w:rPr>
              <w:t>-</w:t>
            </w:r>
            <w:r w:rsidRPr="00425C36">
              <w:rPr>
                <w:rFonts w:ascii="Times New Roman" w:hAnsi="Times New Roman"/>
                <w:lang w:val="kk-KZ"/>
              </w:rPr>
              <w:t>сы</w:t>
            </w:r>
          </w:p>
          <w:p w:rsidR="007240EE" w:rsidRPr="00425C36" w:rsidRDefault="007240EE" w:rsidP="00A6719B">
            <w:pPr>
              <w:snapToGrid w:val="0"/>
              <w:spacing w:after="0"/>
              <w:jc w:val="both"/>
              <w:rPr>
                <w:rFonts w:ascii="Times New Roman" w:hAnsi="Times New Roman"/>
                <w:lang w:val="kk-KZ"/>
              </w:rPr>
            </w:pPr>
            <w:r w:rsidRPr="00425C36">
              <w:rPr>
                <w:rFonts w:ascii="Times New Roman" w:hAnsi="Times New Roman"/>
                <w:lang w:val="kk-KZ"/>
              </w:rPr>
              <w:t>Ұйымдар-дың</w:t>
            </w:r>
          </w:p>
          <w:p w:rsidR="007240EE" w:rsidRPr="00425C36" w:rsidRDefault="007240EE" w:rsidP="00A6719B">
            <w:pPr>
              <w:snapToGrid w:val="0"/>
              <w:spacing w:after="0"/>
              <w:jc w:val="both"/>
              <w:rPr>
                <w:rFonts w:ascii="Times New Roman" w:hAnsi="Times New Roman"/>
                <w:lang w:val="kk-KZ"/>
              </w:rPr>
            </w:pPr>
            <w:r w:rsidRPr="00425C36">
              <w:rPr>
                <w:rFonts w:ascii="Times New Roman" w:hAnsi="Times New Roman"/>
                <w:lang w:val="kk-KZ"/>
              </w:rPr>
              <w:t>қаржысы</w:t>
            </w:r>
          </w:p>
          <w:p w:rsidR="007240EE" w:rsidRPr="00425C36" w:rsidRDefault="007240EE" w:rsidP="00A6719B">
            <w:pPr>
              <w:snapToGrid w:val="0"/>
              <w:spacing w:after="0"/>
              <w:jc w:val="both"/>
              <w:rPr>
                <w:rFonts w:ascii="Times New Roman" w:hAnsi="Times New Roman"/>
                <w:lang w:val="kk-KZ"/>
              </w:rPr>
            </w:pPr>
            <w:r w:rsidRPr="00425C36">
              <w:rPr>
                <w:rFonts w:ascii="Times New Roman" w:hAnsi="Times New Roman"/>
              </w:rPr>
              <w:t>Маркетинг</w:t>
            </w:r>
          </w:p>
          <w:p w:rsidR="007240EE" w:rsidRPr="00425C36" w:rsidRDefault="007240EE" w:rsidP="00A6719B">
            <w:pPr>
              <w:snapToGrid w:val="0"/>
              <w:spacing w:after="0"/>
              <w:jc w:val="both"/>
              <w:rPr>
                <w:rFonts w:ascii="Times New Roman" w:hAnsi="Times New Roman"/>
                <w:lang w:val="kk-KZ"/>
              </w:rPr>
            </w:pPr>
            <w:r w:rsidRPr="00425C36">
              <w:rPr>
                <w:rFonts w:ascii="Times New Roman" w:hAnsi="Times New Roman"/>
                <w:lang w:val="kk-KZ"/>
              </w:rPr>
              <w:t>Менедж</w:t>
            </w:r>
            <w:r>
              <w:rPr>
                <w:rFonts w:ascii="Times New Roman" w:hAnsi="Times New Roman"/>
                <w:lang w:val="kk-KZ"/>
              </w:rPr>
              <w:t>-</w:t>
            </w:r>
            <w:r w:rsidRPr="00425C36">
              <w:rPr>
                <w:rFonts w:ascii="Times New Roman" w:hAnsi="Times New Roman"/>
                <w:lang w:val="kk-KZ"/>
              </w:rPr>
              <w:t>мент негіздері</w:t>
            </w:r>
          </w:p>
          <w:p w:rsidR="007240EE" w:rsidRPr="00425C36" w:rsidRDefault="007240EE" w:rsidP="00A6719B">
            <w:pPr>
              <w:snapToGrid w:val="0"/>
              <w:spacing w:after="0"/>
              <w:jc w:val="both"/>
              <w:rPr>
                <w:rFonts w:ascii="Times New Roman" w:hAnsi="Times New Roman"/>
                <w:sz w:val="18"/>
                <w:szCs w:val="18"/>
                <w:lang w:val="kk-KZ"/>
              </w:rPr>
            </w:pPr>
          </w:p>
        </w:tc>
      </w:tr>
      <w:tr w:rsidR="007240EE" w:rsidRPr="005B555E" w:rsidTr="00A6719B">
        <w:trPr>
          <w:jc w:val="center"/>
        </w:trPr>
        <w:tc>
          <w:tcPr>
            <w:tcW w:w="1044" w:type="dxa"/>
            <w:vMerge/>
            <w:shd w:val="clear" w:color="auto" w:fill="auto"/>
          </w:tcPr>
          <w:p w:rsidR="007240EE" w:rsidRPr="00425C36" w:rsidRDefault="007240EE" w:rsidP="00A6719B">
            <w:pPr>
              <w:spacing w:before="100" w:beforeAutospacing="1" w:afterAutospacing="1"/>
              <w:jc w:val="both"/>
              <w:rPr>
                <w:rFonts w:ascii="Times New Roman" w:hAnsi="Times New Roman"/>
                <w:color w:val="000000"/>
                <w:sz w:val="24"/>
                <w:szCs w:val="24"/>
                <w:lang w:val="kk-KZ"/>
              </w:rPr>
            </w:pPr>
          </w:p>
        </w:tc>
        <w:tc>
          <w:tcPr>
            <w:tcW w:w="2481" w:type="dxa"/>
            <w:vMerge/>
            <w:shd w:val="clear" w:color="auto" w:fill="auto"/>
          </w:tcPr>
          <w:p w:rsidR="007240EE" w:rsidRPr="00425C36" w:rsidRDefault="007240EE" w:rsidP="00A6719B">
            <w:pPr>
              <w:spacing w:before="100" w:beforeAutospacing="1" w:afterAutospacing="1"/>
              <w:jc w:val="both"/>
              <w:rPr>
                <w:rFonts w:ascii="Times New Roman" w:hAnsi="Times New Roman"/>
                <w:color w:val="000000"/>
                <w:sz w:val="24"/>
                <w:szCs w:val="24"/>
                <w:lang w:val="kk-KZ"/>
              </w:rPr>
            </w:pPr>
          </w:p>
        </w:tc>
        <w:tc>
          <w:tcPr>
            <w:tcW w:w="1276" w:type="dxa"/>
            <w:shd w:val="clear" w:color="auto" w:fill="auto"/>
          </w:tcPr>
          <w:p w:rsidR="007240EE" w:rsidRPr="003B015E" w:rsidRDefault="007240EE" w:rsidP="00A6719B">
            <w:pPr>
              <w:snapToGrid w:val="0"/>
              <w:spacing w:before="100" w:beforeAutospacing="1" w:afterAutospacing="1"/>
              <w:rPr>
                <w:rFonts w:ascii="Times New Roman" w:hAnsi="Times New Roman"/>
                <w:sz w:val="24"/>
                <w:szCs w:val="24"/>
                <w:lang w:val="kk-KZ"/>
              </w:rPr>
            </w:pPr>
            <w:r w:rsidRPr="003B015E">
              <w:rPr>
                <w:rFonts w:ascii="Times New Roman" w:hAnsi="Times New Roman"/>
                <w:sz w:val="24"/>
                <w:szCs w:val="24"/>
              </w:rPr>
              <w:t>5В050700</w:t>
            </w:r>
          </w:p>
        </w:tc>
        <w:tc>
          <w:tcPr>
            <w:tcW w:w="2306" w:type="dxa"/>
            <w:shd w:val="clear" w:color="auto" w:fill="auto"/>
          </w:tcPr>
          <w:p w:rsidR="007240EE" w:rsidRPr="003B015E" w:rsidRDefault="007240EE" w:rsidP="00A6719B">
            <w:pPr>
              <w:snapToGrid w:val="0"/>
              <w:spacing w:before="100" w:beforeAutospacing="1" w:afterAutospacing="1"/>
              <w:jc w:val="both"/>
              <w:rPr>
                <w:rFonts w:ascii="Times New Roman" w:hAnsi="Times New Roman"/>
                <w:sz w:val="24"/>
                <w:szCs w:val="24"/>
                <w:lang w:val="kk-KZ"/>
              </w:rPr>
            </w:pPr>
            <w:r w:rsidRPr="003B015E">
              <w:rPr>
                <w:rFonts w:ascii="Times New Roman" w:hAnsi="Times New Roman"/>
                <w:sz w:val="24"/>
                <w:szCs w:val="24"/>
              </w:rPr>
              <w:t>Менеджмент</w:t>
            </w:r>
          </w:p>
        </w:tc>
        <w:tc>
          <w:tcPr>
            <w:tcW w:w="1490" w:type="dxa"/>
            <w:vMerge/>
          </w:tcPr>
          <w:p w:rsidR="007240EE" w:rsidRPr="003B015E" w:rsidRDefault="007240EE" w:rsidP="00A6719B">
            <w:pPr>
              <w:snapToGrid w:val="0"/>
              <w:spacing w:before="100" w:beforeAutospacing="1" w:afterAutospacing="1"/>
              <w:jc w:val="both"/>
              <w:rPr>
                <w:rFonts w:ascii="Times New Roman" w:hAnsi="Times New Roman"/>
                <w:sz w:val="24"/>
                <w:szCs w:val="24"/>
              </w:rPr>
            </w:pPr>
          </w:p>
        </w:tc>
        <w:tc>
          <w:tcPr>
            <w:tcW w:w="1357" w:type="dxa"/>
            <w:vMerge/>
          </w:tcPr>
          <w:p w:rsidR="007240EE" w:rsidRPr="003B015E" w:rsidRDefault="007240EE" w:rsidP="00A6719B">
            <w:pPr>
              <w:snapToGrid w:val="0"/>
              <w:spacing w:before="100" w:beforeAutospacing="1" w:afterAutospacing="1"/>
              <w:jc w:val="both"/>
              <w:rPr>
                <w:rFonts w:ascii="Times New Roman" w:hAnsi="Times New Roman"/>
                <w:sz w:val="24"/>
                <w:szCs w:val="24"/>
              </w:rPr>
            </w:pPr>
          </w:p>
        </w:tc>
      </w:tr>
      <w:tr w:rsidR="007240EE" w:rsidRPr="005B555E" w:rsidTr="00A6719B">
        <w:trPr>
          <w:jc w:val="center"/>
        </w:trPr>
        <w:tc>
          <w:tcPr>
            <w:tcW w:w="1044" w:type="dxa"/>
            <w:vMerge/>
            <w:shd w:val="clear" w:color="auto" w:fill="auto"/>
          </w:tcPr>
          <w:p w:rsidR="007240EE" w:rsidRPr="003B015E" w:rsidRDefault="007240EE" w:rsidP="00A6719B">
            <w:pPr>
              <w:spacing w:before="100" w:beforeAutospacing="1" w:afterAutospacing="1"/>
              <w:jc w:val="both"/>
              <w:rPr>
                <w:rFonts w:ascii="Times New Roman" w:hAnsi="Times New Roman"/>
                <w:color w:val="000000"/>
                <w:sz w:val="24"/>
                <w:szCs w:val="24"/>
              </w:rPr>
            </w:pPr>
          </w:p>
        </w:tc>
        <w:tc>
          <w:tcPr>
            <w:tcW w:w="2481" w:type="dxa"/>
            <w:vMerge/>
            <w:shd w:val="clear" w:color="auto" w:fill="auto"/>
          </w:tcPr>
          <w:p w:rsidR="007240EE" w:rsidRPr="003B015E" w:rsidRDefault="007240EE" w:rsidP="00A6719B">
            <w:pPr>
              <w:spacing w:before="100" w:beforeAutospacing="1" w:afterAutospacing="1"/>
              <w:jc w:val="both"/>
              <w:rPr>
                <w:rFonts w:ascii="Times New Roman" w:hAnsi="Times New Roman"/>
                <w:color w:val="000000"/>
                <w:sz w:val="24"/>
                <w:szCs w:val="24"/>
              </w:rPr>
            </w:pPr>
          </w:p>
        </w:tc>
        <w:tc>
          <w:tcPr>
            <w:tcW w:w="1276" w:type="dxa"/>
            <w:shd w:val="clear" w:color="auto" w:fill="auto"/>
          </w:tcPr>
          <w:p w:rsidR="007240EE" w:rsidRPr="003B015E" w:rsidRDefault="007240EE" w:rsidP="00A6719B">
            <w:pPr>
              <w:snapToGrid w:val="0"/>
              <w:spacing w:before="100" w:beforeAutospacing="1" w:afterAutospacing="1"/>
              <w:rPr>
                <w:rFonts w:ascii="Times New Roman" w:hAnsi="Times New Roman"/>
                <w:sz w:val="24"/>
                <w:szCs w:val="24"/>
                <w:lang w:val="kk-KZ"/>
              </w:rPr>
            </w:pPr>
            <w:r w:rsidRPr="003B015E">
              <w:rPr>
                <w:rFonts w:ascii="Times New Roman" w:hAnsi="Times New Roman"/>
                <w:sz w:val="24"/>
                <w:szCs w:val="24"/>
              </w:rPr>
              <w:t>5В050</w:t>
            </w:r>
            <w:r w:rsidRPr="003B015E">
              <w:rPr>
                <w:rFonts w:ascii="Times New Roman" w:hAnsi="Times New Roman"/>
                <w:sz w:val="24"/>
                <w:szCs w:val="24"/>
                <w:lang w:val="kk-KZ"/>
              </w:rPr>
              <w:t>8</w:t>
            </w:r>
            <w:r w:rsidRPr="003B015E">
              <w:rPr>
                <w:rFonts w:ascii="Times New Roman" w:hAnsi="Times New Roman"/>
                <w:sz w:val="24"/>
                <w:szCs w:val="24"/>
              </w:rPr>
              <w:t>00</w:t>
            </w:r>
          </w:p>
        </w:tc>
        <w:tc>
          <w:tcPr>
            <w:tcW w:w="2306" w:type="dxa"/>
            <w:shd w:val="clear" w:color="auto" w:fill="auto"/>
          </w:tcPr>
          <w:p w:rsidR="007240EE" w:rsidRPr="003B015E" w:rsidRDefault="007240EE" w:rsidP="00A6719B">
            <w:pPr>
              <w:snapToGrid w:val="0"/>
              <w:spacing w:before="100" w:beforeAutospacing="1" w:afterAutospacing="1"/>
              <w:jc w:val="both"/>
              <w:rPr>
                <w:rFonts w:ascii="Times New Roman" w:hAnsi="Times New Roman"/>
                <w:sz w:val="24"/>
                <w:szCs w:val="24"/>
                <w:lang w:val="kk-KZ"/>
              </w:rPr>
            </w:pPr>
            <w:r>
              <w:rPr>
                <w:rFonts w:ascii="Times New Roman" w:hAnsi="Times New Roman"/>
                <w:sz w:val="24"/>
                <w:szCs w:val="24"/>
                <w:lang w:val="kk-KZ"/>
              </w:rPr>
              <w:t>Есеп және</w:t>
            </w:r>
            <w:r w:rsidRPr="003B015E">
              <w:rPr>
                <w:rFonts w:ascii="Times New Roman" w:hAnsi="Times New Roman"/>
                <w:sz w:val="24"/>
                <w:szCs w:val="24"/>
                <w:lang w:val="kk-KZ"/>
              </w:rPr>
              <w:t xml:space="preserve"> аудит</w:t>
            </w:r>
          </w:p>
        </w:tc>
        <w:tc>
          <w:tcPr>
            <w:tcW w:w="1490" w:type="dxa"/>
            <w:vMerge/>
          </w:tcPr>
          <w:p w:rsidR="007240EE" w:rsidRPr="003B015E" w:rsidRDefault="007240EE" w:rsidP="00A6719B">
            <w:pPr>
              <w:snapToGrid w:val="0"/>
              <w:spacing w:before="100" w:beforeAutospacing="1" w:afterAutospacing="1"/>
              <w:jc w:val="both"/>
              <w:rPr>
                <w:rFonts w:ascii="Times New Roman" w:hAnsi="Times New Roman"/>
                <w:sz w:val="24"/>
                <w:szCs w:val="24"/>
                <w:lang w:val="kk-KZ"/>
              </w:rPr>
            </w:pPr>
          </w:p>
        </w:tc>
        <w:tc>
          <w:tcPr>
            <w:tcW w:w="1357" w:type="dxa"/>
            <w:vMerge/>
          </w:tcPr>
          <w:p w:rsidR="007240EE" w:rsidRPr="003B015E" w:rsidRDefault="007240EE" w:rsidP="00A6719B">
            <w:pPr>
              <w:snapToGrid w:val="0"/>
              <w:spacing w:before="100" w:beforeAutospacing="1" w:afterAutospacing="1"/>
              <w:jc w:val="both"/>
              <w:rPr>
                <w:rFonts w:ascii="Times New Roman" w:hAnsi="Times New Roman"/>
                <w:sz w:val="24"/>
                <w:szCs w:val="24"/>
                <w:lang w:val="kk-KZ"/>
              </w:rPr>
            </w:pPr>
          </w:p>
        </w:tc>
      </w:tr>
      <w:tr w:rsidR="007240EE" w:rsidRPr="005B555E" w:rsidTr="00A6719B">
        <w:trPr>
          <w:jc w:val="center"/>
        </w:trPr>
        <w:tc>
          <w:tcPr>
            <w:tcW w:w="1044" w:type="dxa"/>
            <w:vMerge/>
            <w:shd w:val="clear" w:color="auto" w:fill="auto"/>
          </w:tcPr>
          <w:p w:rsidR="007240EE" w:rsidRPr="003B015E" w:rsidRDefault="007240EE" w:rsidP="00A6719B">
            <w:pPr>
              <w:spacing w:before="100" w:beforeAutospacing="1" w:afterAutospacing="1"/>
              <w:jc w:val="both"/>
              <w:rPr>
                <w:rFonts w:ascii="Times New Roman" w:hAnsi="Times New Roman"/>
                <w:sz w:val="24"/>
                <w:szCs w:val="24"/>
              </w:rPr>
            </w:pPr>
          </w:p>
        </w:tc>
        <w:tc>
          <w:tcPr>
            <w:tcW w:w="2481" w:type="dxa"/>
            <w:vMerge/>
            <w:shd w:val="clear" w:color="auto" w:fill="auto"/>
          </w:tcPr>
          <w:p w:rsidR="007240EE" w:rsidRPr="003B015E" w:rsidRDefault="007240EE" w:rsidP="00A6719B">
            <w:pPr>
              <w:spacing w:before="100" w:beforeAutospacing="1" w:afterAutospacing="1"/>
              <w:jc w:val="both"/>
              <w:rPr>
                <w:rFonts w:ascii="Times New Roman" w:hAnsi="Times New Roman"/>
                <w:color w:val="000000"/>
                <w:sz w:val="24"/>
                <w:szCs w:val="24"/>
              </w:rPr>
            </w:pPr>
          </w:p>
        </w:tc>
        <w:tc>
          <w:tcPr>
            <w:tcW w:w="1276" w:type="dxa"/>
            <w:shd w:val="clear" w:color="auto" w:fill="auto"/>
          </w:tcPr>
          <w:p w:rsidR="007240EE" w:rsidRPr="003B015E" w:rsidRDefault="007240EE" w:rsidP="00A6719B">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5В050900</w:t>
            </w:r>
          </w:p>
        </w:tc>
        <w:tc>
          <w:tcPr>
            <w:tcW w:w="2306" w:type="dxa"/>
            <w:shd w:val="clear" w:color="auto" w:fill="auto"/>
          </w:tcPr>
          <w:p w:rsidR="007240EE" w:rsidRPr="002059CC" w:rsidRDefault="007240EE" w:rsidP="00A6719B">
            <w:pPr>
              <w:snapToGrid w:val="0"/>
              <w:spacing w:before="100" w:beforeAutospacing="1" w:afterAutospacing="1"/>
              <w:jc w:val="both"/>
              <w:rPr>
                <w:rFonts w:ascii="Times New Roman" w:hAnsi="Times New Roman"/>
                <w:sz w:val="24"/>
                <w:szCs w:val="24"/>
                <w:lang w:val="kk-KZ"/>
              </w:rPr>
            </w:pPr>
            <w:r>
              <w:rPr>
                <w:rFonts w:ascii="Times New Roman" w:hAnsi="Times New Roman"/>
                <w:sz w:val="24"/>
                <w:szCs w:val="24"/>
                <w:lang w:val="kk-KZ"/>
              </w:rPr>
              <w:t>Қаржы</w:t>
            </w:r>
          </w:p>
        </w:tc>
        <w:tc>
          <w:tcPr>
            <w:tcW w:w="1490" w:type="dxa"/>
            <w:vMerge/>
          </w:tcPr>
          <w:p w:rsidR="007240EE" w:rsidRPr="003B015E" w:rsidRDefault="007240EE" w:rsidP="00A6719B">
            <w:pPr>
              <w:snapToGrid w:val="0"/>
              <w:spacing w:before="100" w:beforeAutospacing="1" w:afterAutospacing="1"/>
              <w:jc w:val="both"/>
              <w:rPr>
                <w:rFonts w:ascii="Times New Roman" w:hAnsi="Times New Roman"/>
                <w:sz w:val="24"/>
                <w:szCs w:val="24"/>
              </w:rPr>
            </w:pPr>
          </w:p>
        </w:tc>
        <w:tc>
          <w:tcPr>
            <w:tcW w:w="1357" w:type="dxa"/>
            <w:vMerge/>
          </w:tcPr>
          <w:p w:rsidR="007240EE" w:rsidRPr="003B015E" w:rsidRDefault="007240EE" w:rsidP="00A6719B">
            <w:pPr>
              <w:snapToGrid w:val="0"/>
              <w:spacing w:before="100" w:beforeAutospacing="1" w:afterAutospacing="1"/>
              <w:jc w:val="both"/>
              <w:rPr>
                <w:rFonts w:ascii="Times New Roman" w:hAnsi="Times New Roman"/>
                <w:sz w:val="24"/>
                <w:szCs w:val="24"/>
              </w:rPr>
            </w:pPr>
          </w:p>
        </w:tc>
      </w:tr>
      <w:tr w:rsidR="007240EE" w:rsidRPr="005B555E" w:rsidTr="00A6719B">
        <w:trPr>
          <w:jc w:val="center"/>
        </w:trPr>
        <w:tc>
          <w:tcPr>
            <w:tcW w:w="1044" w:type="dxa"/>
            <w:vMerge/>
            <w:shd w:val="clear" w:color="auto" w:fill="auto"/>
          </w:tcPr>
          <w:p w:rsidR="007240EE" w:rsidRPr="003B015E" w:rsidRDefault="007240EE" w:rsidP="00A6719B">
            <w:pPr>
              <w:spacing w:before="100" w:beforeAutospacing="1" w:afterAutospacing="1"/>
              <w:jc w:val="both"/>
              <w:rPr>
                <w:rFonts w:ascii="Times New Roman" w:hAnsi="Times New Roman"/>
                <w:sz w:val="24"/>
                <w:szCs w:val="24"/>
              </w:rPr>
            </w:pPr>
          </w:p>
        </w:tc>
        <w:tc>
          <w:tcPr>
            <w:tcW w:w="2481" w:type="dxa"/>
            <w:vMerge/>
            <w:shd w:val="clear" w:color="auto" w:fill="auto"/>
          </w:tcPr>
          <w:p w:rsidR="007240EE" w:rsidRPr="003B015E" w:rsidRDefault="007240EE" w:rsidP="00A6719B">
            <w:pPr>
              <w:spacing w:before="100" w:beforeAutospacing="1" w:afterAutospacing="1"/>
              <w:jc w:val="both"/>
              <w:rPr>
                <w:rFonts w:ascii="Times New Roman" w:hAnsi="Times New Roman"/>
                <w:color w:val="000000"/>
                <w:sz w:val="24"/>
                <w:szCs w:val="24"/>
              </w:rPr>
            </w:pPr>
          </w:p>
        </w:tc>
        <w:tc>
          <w:tcPr>
            <w:tcW w:w="1276" w:type="dxa"/>
            <w:shd w:val="clear" w:color="auto" w:fill="auto"/>
          </w:tcPr>
          <w:p w:rsidR="007240EE" w:rsidRPr="003B015E" w:rsidRDefault="007240EE" w:rsidP="00A6719B">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5В051000</w:t>
            </w:r>
          </w:p>
        </w:tc>
        <w:tc>
          <w:tcPr>
            <w:tcW w:w="2306" w:type="dxa"/>
            <w:shd w:val="clear" w:color="auto" w:fill="auto"/>
          </w:tcPr>
          <w:p w:rsidR="007240EE" w:rsidRPr="002059CC" w:rsidRDefault="007240EE" w:rsidP="00A6719B">
            <w:pPr>
              <w:snapToGrid w:val="0"/>
              <w:spacing w:before="100" w:beforeAutospacing="1" w:afterAutospacing="1"/>
              <w:jc w:val="both"/>
              <w:rPr>
                <w:rFonts w:ascii="Times New Roman" w:hAnsi="Times New Roman"/>
                <w:sz w:val="24"/>
                <w:szCs w:val="24"/>
                <w:lang w:val="kk-KZ"/>
              </w:rPr>
            </w:pPr>
            <w:r>
              <w:rPr>
                <w:rFonts w:ascii="Times New Roman" w:hAnsi="Times New Roman"/>
                <w:sz w:val="24"/>
                <w:szCs w:val="24"/>
                <w:lang w:val="kk-KZ"/>
              </w:rPr>
              <w:t>Мемлекеттік және жергілікті басқару</w:t>
            </w:r>
          </w:p>
        </w:tc>
        <w:tc>
          <w:tcPr>
            <w:tcW w:w="1490" w:type="dxa"/>
            <w:vMerge/>
          </w:tcPr>
          <w:p w:rsidR="007240EE" w:rsidRPr="003B015E" w:rsidRDefault="007240EE" w:rsidP="00A6719B">
            <w:pPr>
              <w:snapToGrid w:val="0"/>
              <w:spacing w:before="100" w:beforeAutospacing="1" w:afterAutospacing="1"/>
              <w:jc w:val="both"/>
              <w:rPr>
                <w:rFonts w:ascii="Times New Roman" w:hAnsi="Times New Roman"/>
                <w:sz w:val="24"/>
                <w:szCs w:val="24"/>
              </w:rPr>
            </w:pPr>
          </w:p>
        </w:tc>
        <w:tc>
          <w:tcPr>
            <w:tcW w:w="1357" w:type="dxa"/>
            <w:vMerge/>
          </w:tcPr>
          <w:p w:rsidR="007240EE" w:rsidRPr="003B015E" w:rsidRDefault="007240EE" w:rsidP="00A6719B">
            <w:pPr>
              <w:snapToGrid w:val="0"/>
              <w:spacing w:before="100" w:beforeAutospacing="1" w:afterAutospacing="1"/>
              <w:jc w:val="both"/>
              <w:rPr>
                <w:rFonts w:ascii="Times New Roman" w:hAnsi="Times New Roman"/>
                <w:sz w:val="24"/>
                <w:szCs w:val="24"/>
              </w:rPr>
            </w:pPr>
          </w:p>
        </w:tc>
      </w:tr>
      <w:tr w:rsidR="007240EE" w:rsidRPr="005B555E" w:rsidTr="00A6719B">
        <w:trPr>
          <w:jc w:val="center"/>
        </w:trPr>
        <w:tc>
          <w:tcPr>
            <w:tcW w:w="1044" w:type="dxa"/>
            <w:vMerge/>
            <w:shd w:val="clear" w:color="auto" w:fill="auto"/>
          </w:tcPr>
          <w:p w:rsidR="007240EE" w:rsidRPr="003B015E" w:rsidRDefault="007240EE" w:rsidP="00A6719B">
            <w:pPr>
              <w:spacing w:before="100" w:beforeAutospacing="1" w:afterAutospacing="1"/>
              <w:jc w:val="both"/>
              <w:rPr>
                <w:rFonts w:ascii="Times New Roman" w:hAnsi="Times New Roman"/>
                <w:sz w:val="24"/>
                <w:szCs w:val="24"/>
              </w:rPr>
            </w:pPr>
          </w:p>
        </w:tc>
        <w:tc>
          <w:tcPr>
            <w:tcW w:w="2481" w:type="dxa"/>
            <w:vMerge/>
            <w:shd w:val="clear" w:color="auto" w:fill="auto"/>
          </w:tcPr>
          <w:p w:rsidR="007240EE" w:rsidRPr="003B015E" w:rsidRDefault="007240EE" w:rsidP="00A6719B">
            <w:pPr>
              <w:spacing w:before="100" w:beforeAutospacing="1" w:afterAutospacing="1"/>
              <w:jc w:val="both"/>
              <w:rPr>
                <w:rFonts w:ascii="Times New Roman" w:hAnsi="Times New Roman"/>
                <w:color w:val="000000"/>
                <w:sz w:val="24"/>
                <w:szCs w:val="24"/>
              </w:rPr>
            </w:pPr>
          </w:p>
        </w:tc>
        <w:tc>
          <w:tcPr>
            <w:tcW w:w="1276" w:type="dxa"/>
            <w:shd w:val="clear" w:color="auto" w:fill="auto"/>
          </w:tcPr>
          <w:p w:rsidR="007240EE" w:rsidRPr="003B015E" w:rsidRDefault="007240EE" w:rsidP="00A6719B">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5В090800</w:t>
            </w:r>
          </w:p>
        </w:tc>
        <w:tc>
          <w:tcPr>
            <w:tcW w:w="2306" w:type="dxa"/>
            <w:shd w:val="clear" w:color="auto" w:fill="auto"/>
          </w:tcPr>
          <w:p w:rsidR="007240EE" w:rsidRPr="002059CC" w:rsidRDefault="007240EE" w:rsidP="00A6719B">
            <w:pPr>
              <w:snapToGrid w:val="0"/>
              <w:spacing w:before="100" w:beforeAutospacing="1" w:afterAutospacing="1"/>
              <w:jc w:val="both"/>
              <w:rPr>
                <w:rFonts w:ascii="Times New Roman" w:hAnsi="Times New Roman"/>
                <w:sz w:val="24"/>
                <w:szCs w:val="24"/>
                <w:lang w:val="kk-KZ"/>
              </w:rPr>
            </w:pPr>
            <w:r>
              <w:rPr>
                <w:rFonts w:ascii="Times New Roman" w:hAnsi="Times New Roman"/>
                <w:sz w:val="24"/>
                <w:szCs w:val="24"/>
                <w:lang w:val="kk-KZ"/>
              </w:rPr>
              <w:t xml:space="preserve">Бағалау </w:t>
            </w:r>
          </w:p>
        </w:tc>
        <w:tc>
          <w:tcPr>
            <w:tcW w:w="1490" w:type="dxa"/>
            <w:vMerge/>
          </w:tcPr>
          <w:p w:rsidR="007240EE" w:rsidRPr="003B015E" w:rsidRDefault="007240EE" w:rsidP="00A6719B">
            <w:pPr>
              <w:snapToGrid w:val="0"/>
              <w:spacing w:before="100" w:beforeAutospacing="1" w:afterAutospacing="1"/>
              <w:jc w:val="both"/>
              <w:rPr>
                <w:rFonts w:ascii="Times New Roman" w:hAnsi="Times New Roman"/>
                <w:sz w:val="24"/>
                <w:szCs w:val="24"/>
              </w:rPr>
            </w:pPr>
          </w:p>
        </w:tc>
        <w:tc>
          <w:tcPr>
            <w:tcW w:w="1357" w:type="dxa"/>
            <w:vMerge/>
          </w:tcPr>
          <w:p w:rsidR="007240EE" w:rsidRPr="003B015E" w:rsidRDefault="007240EE" w:rsidP="00A6719B">
            <w:pPr>
              <w:snapToGrid w:val="0"/>
              <w:spacing w:before="100" w:beforeAutospacing="1" w:afterAutospacing="1"/>
              <w:jc w:val="both"/>
              <w:rPr>
                <w:rFonts w:ascii="Times New Roman" w:hAnsi="Times New Roman"/>
                <w:sz w:val="24"/>
                <w:szCs w:val="24"/>
              </w:rPr>
            </w:pPr>
          </w:p>
        </w:tc>
      </w:tr>
      <w:tr w:rsidR="007240EE" w:rsidRPr="005B555E" w:rsidTr="00A6719B">
        <w:trPr>
          <w:jc w:val="center"/>
        </w:trPr>
        <w:tc>
          <w:tcPr>
            <w:tcW w:w="1044" w:type="dxa"/>
            <w:shd w:val="clear" w:color="auto" w:fill="auto"/>
          </w:tcPr>
          <w:p w:rsidR="007240EE" w:rsidRPr="003B015E" w:rsidRDefault="007240EE" w:rsidP="00A6719B">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042</w:t>
            </w:r>
          </w:p>
        </w:tc>
        <w:tc>
          <w:tcPr>
            <w:tcW w:w="2481" w:type="dxa"/>
            <w:shd w:val="clear" w:color="auto" w:fill="auto"/>
          </w:tcPr>
          <w:p w:rsidR="007240EE" w:rsidRPr="003B015E" w:rsidRDefault="007240EE" w:rsidP="00A6719B">
            <w:pPr>
              <w:spacing w:before="100" w:beforeAutospacing="1" w:afterAutospacing="1"/>
              <w:jc w:val="both"/>
              <w:rPr>
                <w:rFonts w:ascii="Times New Roman" w:hAnsi="Times New Roman"/>
                <w:color w:val="000000"/>
                <w:sz w:val="24"/>
                <w:szCs w:val="24"/>
              </w:rPr>
            </w:pPr>
            <w:r w:rsidRPr="003B015E">
              <w:rPr>
                <w:rFonts w:ascii="Times New Roman" w:hAnsi="Times New Roman"/>
                <w:color w:val="000000"/>
                <w:sz w:val="24"/>
                <w:szCs w:val="24"/>
              </w:rPr>
              <w:t>Право</w:t>
            </w:r>
          </w:p>
        </w:tc>
        <w:tc>
          <w:tcPr>
            <w:tcW w:w="1276" w:type="dxa"/>
            <w:shd w:val="clear" w:color="auto" w:fill="auto"/>
          </w:tcPr>
          <w:p w:rsidR="007240EE" w:rsidRPr="003B015E" w:rsidRDefault="007240EE" w:rsidP="00A6719B">
            <w:pPr>
              <w:pStyle w:val="2"/>
              <w:widowControl/>
              <w:snapToGrid w:val="0"/>
              <w:spacing w:before="100" w:beforeAutospacing="1" w:after="100" w:afterAutospacing="1"/>
              <w:rPr>
                <w:sz w:val="24"/>
                <w:szCs w:val="24"/>
              </w:rPr>
            </w:pPr>
            <w:r w:rsidRPr="003B015E">
              <w:rPr>
                <w:sz w:val="24"/>
                <w:szCs w:val="24"/>
              </w:rPr>
              <w:t>5В030100</w:t>
            </w:r>
          </w:p>
        </w:tc>
        <w:tc>
          <w:tcPr>
            <w:tcW w:w="2306" w:type="dxa"/>
            <w:shd w:val="clear" w:color="auto" w:fill="auto"/>
          </w:tcPr>
          <w:p w:rsidR="007240EE" w:rsidRPr="002059CC" w:rsidRDefault="007240EE" w:rsidP="00A6719B">
            <w:pPr>
              <w:pStyle w:val="2"/>
              <w:widowControl/>
              <w:snapToGrid w:val="0"/>
              <w:spacing w:before="100" w:beforeAutospacing="1" w:after="100" w:afterAutospacing="1"/>
              <w:jc w:val="both"/>
              <w:rPr>
                <w:sz w:val="24"/>
                <w:szCs w:val="24"/>
                <w:lang w:val="kk-KZ"/>
              </w:rPr>
            </w:pPr>
            <w:r>
              <w:rPr>
                <w:sz w:val="24"/>
                <w:szCs w:val="24"/>
                <w:lang w:val="kk-KZ"/>
              </w:rPr>
              <w:t xml:space="preserve">Заңтану </w:t>
            </w:r>
          </w:p>
        </w:tc>
        <w:tc>
          <w:tcPr>
            <w:tcW w:w="1490" w:type="dxa"/>
            <w:vAlign w:val="center"/>
          </w:tcPr>
          <w:p w:rsidR="007240EE" w:rsidRPr="00425C36" w:rsidRDefault="007240EE" w:rsidP="00A6719B">
            <w:pPr>
              <w:snapToGrid w:val="0"/>
              <w:spacing w:after="0"/>
              <w:jc w:val="both"/>
              <w:rPr>
                <w:rFonts w:ascii="Times New Roman" w:hAnsi="Times New Roman"/>
                <w:sz w:val="24"/>
                <w:szCs w:val="24"/>
                <w:lang w:val="kk-KZ"/>
              </w:rPr>
            </w:pPr>
            <w:r w:rsidRPr="00425C36">
              <w:rPr>
                <w:rFonts w:ascii="Times New Roman" w:hAnsi="Times New Roman"/>
                <w:sz w:val="24"/>
                <w:szCs w:val="24"/>
                <w:lang w:val="kk-KZ"/>
              </w:rPr>
              <w:t>Мемлекет және құқық теориясы</w:t>
            </w:r>
          </w:p>
          <w:p w:rsidR="007240EE" w:rsidRPr="002059CC" w:rsidRDefault="007240EE" w:rsidP="00A6719B">
            <w:pPr>
              <w:spacing w:after="0" w:line="240" w:lineRule="auto"/>
              <w:jc w:val="both"/>
              <w:rPr>
                <w:rFonts w:ascii="Times New Roman" w:hAnsi="Times New Roman"/>
                <w:sz w:val="24"/>
                <w:szCs w:val="24"/>
                <w:lang w:val="kk-KZ"/>
              </w:rPr>
            </w:pPr>
          </w:p>
        </w:tc>
        <w:tc>
          <w:tcPr>
            <w:tcW w:w="1357" w:type="dxa"/>
            <w:vAlign w:val="center"/>
          </w:tcPr>
          <w:p w:rsidR="007240EE" w:rsidRPr="00425C36" w:rsidRDefault="007240EE" w:rsidP="00A6719B">
            <w:pPr>
              <w:spacing w:after="0" w:line="240" w:lineRule="auto"/>
              <w:jc w:val="both"/>
              <w:rPr>
                <w:rFonts w:ascii="Times New Roman" w:hAnsi="Times New Roman"/>
                <w:sz w:val="24"/>
                <w:szCs w:val="24"/>
                <w:lang w:val="kk-KZ"/>
              </w:rPr>
            </w:pPr>
            <w:r w:rsidRPr="00425C36">
              <w:rPr>
                <w:rFonts w:ascii="Times New Roman" w:hAnsi="Times New Roman"/>
                <w:sz w:val="24"/>
                <w:szCs w:val="24"/>
                <w:lang w:val="kk-KZ"/>
              </w:rPr>
              <w:t>ҚР азаматтық құқығы</w:t>
            </w:r>
          </w:p>
        </w:tc>
      </w:tr>
      <w:tr w:rsidR="007240EE" w:rsidRPr="005B555E" w:rsidTr="00A6719B">
        <w:trPr>
          <w:jc w:val="center"/>
        </w:trPr>
        <w:tc>
          <w:tcPr>
            <w:tcW w:w="3525" w:type="dxa"/>
            <w:gridSpan w:val="2"/>
            <w:shd w:val="clear" w:color="auto" w:fill="auto"/>
          </w:tcPr>
          <w:p w:rsidR="007240EE" w:rsidRPr="002059CC" w:rsidRDefault="007240EE" w:rsidP="00A6719B">
            <w:pPr>
              <w:spacing w:before="100" w:beforeAutospacing="1" w:afterAutospacing="1"/>
              <w:jc w:val="center"/>
              <w:rPr>
                <w:rFonts w:ascii="Times New Roman" w:hAnsi="Times New Roman"/>
                <w:b/>
                <w:color w:val="000000"/>
                <w:sz w:val="24"/>
                <w:szCs w:val="24"/>
                <w:lang w:val="kk-KZ"/>
              </w:rPr>
            </w:pPr>
            <w:r w:rsidRPr="003B015E">
              <w:rPr>
                <w:rFonts w:ascii="Times New Roman" w:hAnsi="Times New Roman"/>
                <w:b/>
                <w:sz w:val="24"/>
                <w:szCs w:val="24"/>
              </w:rPr>
              <w:t>06</w:t>
            </w:r>
            <w:r>
              <w:rPr>
                <w:rFonts w:ascii="Times New Roman" w:hAnsi="Times New Roman"/>
                <w:b/>
                <w:sz w:val="24"/>
                <w:szCs w:val="24"/>
                <w:lang w:val="kk-KZ"/>
              </w:rPr>
              <w:t xml:space="preserve"> Ақпараттық</w:t>
            </w:r>
            <w:r w:rsidRPr="003B015E">
              <w:rPr>
                <w:rFonts w:ascii="Times New Roman" w:hAnsi="Times New Roman"/>
                <w:b/>
                <w:sz w:val="24"/>
                <w:szCs w:val="24"/>
              </w:rPr>
              <w:t>-коммуникаци</w:t>
            </w:r>
            <w:r>
              <w:rPr>
                <w:rFonts w:ascii="Times New Roman" w:hAnsi="Times New Roman"/>
                <w:b/>
                <w:sz w:val="24"/>
                <w:szCs w:val="24"/>
                <w:lang w:val="kk-KZ"/>
              </w:rPr>
              <w:t xml:space="preserve">ялық </w:t>
            </w:r>
            <w:r w:rsidRPr="003B015E">
              <w:rPr>
                <w:rFonts w:ascii="Times New Roman" w:hAnsi="Times New Roman"/>
                <w:b/>
                <w:sz w:val="24"/>
                <w:szCs w:val="24"/>
              </w:rPr>
              <w:t>технологи</w:t>
            </w:r>
            <w:r>
              <w:rPr>
                <w:rFonts w:ascii="Times New Roman" w:hAnsi="Times New Roman"/>
                <w:b/>
                <w:sz w:val="24"/>
                <w:szCs w:val="24"/>
                <w:lang w:val="kk-KZ"/>
              </w:rPr>
              <w:t>я</w:t>
            </w:r>
          </w:p>
        </w:tc>
        <w:tc>
          <w:tcPr>
            <w:tcW w:w="6429" w:type="dxa"/>
            <w:gridSpan w:val="4"/>
            <w:shd w:val="clear" w:color="auto" w:fill="auto"/>
          </w:tcPr>
          <w:p w:rsidR="007240EE" w:rsidRPr="003B015E" w:rsidRDefault="007240EE" w:rsidP="00A6719B">
            <w:pPr>
              <w:spacing w:before="100" w:beforeAutospacing="1" w:afterAutospacing="1"/>
              <w:jc w:val="center"/>
              <w:rPr>
                <w:rFonts w:ascii="Times New Roman" w:hAnsi="Times New Roman"/>
                <w:b/>
                <w:sz w:val="24"/>
                <w:szCs w:val="24"/>
              </w:rPr>
            </w:pPr>
            <w:r w:rsidRPr="002059CC">
              <w:rPr>
                <w:rFonts w:ascii="Times New Roman" w:hAnsi="Times New Roman"/>
                <w:b/>
                <w:sz w:val="24"/>
                <w:szCs w:val="24"/>
              </w:rPr>
              <w:t>7 Техникалық ғылымдар мен технологиялар</w:t>
            </w:r>
            <w:r w:rsidRPr="003B015E">
              <w:rPr>
                <w:rFonts w:ascii="Times New Roman" w:hAnsi="Times New Roman"/>
                <w:b/>
                <w:sz w:val="24"/>
                <w:szCs w:val="24"/>
              </w:rPr>
              <w:t xml:space="preserve"> </w:t>
            </w:r>
          </w:p>
        </w:tc>
      </w:tr>
      <w:tr w:rsidR="007240EE" w:rsidRPr="005B555E" w:rsidTr="00A6719B">
        <w:trPr>
          <w:trHeight w:val="562"/>
          <w:jc w:val="center"/>
        </w:trPr>
        <w:tc>
          <w:tcPr>
            <w:tcW w:w="1044" w:type="dxa"/>
            <w:vMerge w:val="restart"/>
            <w:shd w:val="clear" w:color="auto" w:fill="auto"/>
          </w:tcPr>
          <w:p w:rsidR="007240EE" w:rsidRPr="003B015E" w:rsidRDefault="007240EE" w:rsidP="00A6719B">
            <w:pPr>
              <w:spacing w:before="100" w:beforeAutospacing="1" w:afterAutospacing="1"/>
              <w:jc w:val="both"/>
              <w:rPr>
                <w:rFonts w:ascii="Times New Roman" w:hAnsi="Times New Roman"/>
                <w:sz w:val="24"/>
                <w:szCs w:val="24"/>
              </w:rPr>
            </w:pPr>
            <w:r w:rsidRPr="003B015E">
              <w:rPr>
                <w:rFonts w:ascii="Times New Roman" w:hAnsi="Times New Roman"/>
                <w:color w:val="000000"/>
                <w:sz w:val="24"/>
                <w:szCs w:val="24"/>
              </w:rPr>
              <w:lastRenderedPageBreak/>
              <w:t>6</w:t>
            </w:r>
            <w:r w:rsidRPr="003B015E">
              <w:rPr>
                <w:rFonts w:ascii="Times New Roman" w:hAnsi="Times New Roman"/>
                <w:color w:val="000000"/>
                <w:sz w:val="24"/>
                <w:szCs w:val="24"/>
                <w:lang w:val="en-US"/>
              </w:rPr>
              <w:t>B</w:t>
            </w:r>
            <w:r w:rsidRPr="003B015E">
              <w:rPr>
                <w:rFonts w:ascii="Times New Roman" w:hAnsi="Times New Roman"/>
                <w:color w:val="000000"/>
                <w:sz w:val="24"/>
                <w:szCs w:val="24"/>
              </w:rPr>
              <w:t>061</w:t>
            </w:r>
          </w:p>
        </w:tc>
        <w:tc>
          <w:tcPr>
            <w:tcW w:w="2481" w:type="dxa"/>
            <w:vMerge w:val="restart"/>
            <w:shd w:val="clear" w:color="auto" w:fill="auto"/>
          </w:tcPr>
          <w:p w:rsidR="007240EE" w:rsidRPr="003B015E" w:rsidRDefault="007240EE" w:rsidP="00A6719B">
            <w:pPr>
              <w:spacing w:before="100" w:beforeAutospacing="1" w:afterAutospacing="1"/>
              <w:jc w:val="both"/>
              <w:rPr>
                <w:rFonts w:ascii="Times New Roman" w:hAnsi="Times New Roman"/>
                <w:color w:val="000000"/>
                <w:sz w:val="24"/>
                <w:szCs w:val="24"/>
              </w:rPr>
            </w:pPr>
            <w:r>
              <w:rPr>
                <w:rFonts w:ascii="Times New Roman" w:hAnsi="Times New Roman"/>
                <w:b/>
                <w:sz w:val="24"/>
                <w:szCs w:val="24"/>
                <w:lang w:val="kk-KZ"/>
              </w:rPr>
              <w:t>Ақпараттық</w:t>
            </w:r>
            <w:r w:rsidRPr="003B015E">
              <w:rPr>
                <w:rFonts w:ascii="Times New Roman" w:hAnsi="Times New Roman"/>
                <w:b/>
                <w:sz w:val="24"/>
                <w:szCs w:val="24"/>
              </w:rPr>
              <w:t>-коммуникаци</w:t>
            </w:r>
            <w:r>
              <w:rPr>
                <w:rFonts w:ascii="Times New Roman" w:hAnsi="Times New Roman"/>
                <w:b/>
                <w:sz w:val="24"/>
                <w:szCs w:val="24"/>
                <w:lang w:val="kk-KZ"/>
              </w:rPr>
              <w:t xml:space="preserve">ялық </w:t>
            </w:r>
            <w:r w:rsidRPr="003B015E">
              <w:rPr>
                <w:rFonts w:ascii="Times New Roman" w:hAnsi="Times New Roman"/>
                <w:b/>
                <w:sz w:val="24"/>
                <w:szCs w:val="24"/>
              </w:rPr>
              <w:t>технологи</w:t>
            </w:r>
            <w:r>
              <w:rPr>
                <w:rFonts w:ascii="Times New Roman" w:hAnsi="Times New Roman"/>
                <w:b/>
                <w:sz w:val="24"/>
                <w:szCs w:val="24"/>
                <w:lang w:val="kk-KZ"/>
              </w:rPr>
              <w:t>я</w:t>
            </w:r>
          </w:p>
        </w:tc>
        <w:tc>
          <w:tcPr>
            <w:tcW w:w="1276" w:type="dxa"/>
            <w:shd w:val="clear" w:color="auto" w:fill="auto"/>
          </w:tcPr>
          <w:p w:rsidR="007240EE" w:rsidRPr="003B015E" w:rsidRDefault="007240EE" w:rsidP="00A6719B">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5В070300</w:t>
            </w:r>
          </w:p>
        </w:tc>
        <w:tc>
          <w:tcPr>
            <w:tcW w:w="2306" w:type="dxa"/>
            <w:shd w:val="clear" w:color="auto" w:fill="auto"/>
          </w:tcPr>
          <w:p w:rsidR="007240EE" w:rsidRPr="002059CC" w:rsidRDefault="007240EE" w:rsidP="00A6719B">
            <w:pPr>
              <w:snapToGrid w:val="0"/>
              <w:spacing w:before="100" w:beforeAutospacing="1" w:afterAutospacing="1"/>
              <w:jc w:val="both"/>
              <w:rPr>
                <w:rFonts w:ascii="Times New Roman" w:hAnsi="Times New Roman"/>
                <w:sz w:val="24"/>
                <w:szCs w:val="24"/>
                <w:lang w:val="kk-KZ"/>
              </w:rPr>
            </w:pPr>
            <w:r>
              <w:rPr>
                <w:rFonts w:ascii="Times New Roman" w:hAnsi="Times New Roman"/>
                <w:sz w:val="24"/>
                <w:szCs w:val="24"/>
                <w:lang w:val="kk-KZ"/>
              </w:rPr>
              <w:t>Ақпараттық жүйе</w:t>
            </w:r>
          </w:p>
        </w:tc>
        <w:tc>
          <w:tcPr>
            <w:tcW w:w="1490" w:type="dxa"/>
            <w:vMerge w:val="restart"/>
            <w:vAlign w:val="center"/>
          </w:tcPr>
          <w:p w:rsidR="007240EE" w:rsidRPr="005C2D6D" w:rsidRDefault="007240EE" w:rsidP="00A6719B">
            <w:pPr>
              <w:spacing w:after="0" w:line="240" w:lineRule="auto"/>
              <w:jc w:val="both"/>
              <w:rPr>
                <w:rFonts w:ascii="Times New Roman" w:hAnsi="Times New Roman"/>
                <w:sz w:val="24"/>
                <w:szCs w:val="24"/>
              </w:rPr>
            </w:pPr>
          </w:p>
        </w:tc>
        <w:tc>
          <w:tcPr>
            <w:tcW w:w="1357" w:type="dxa"/>
            <w:vMerge w:val="restart"/>
            <w:vAlign w:val="center"/>
          </w:tcPr>
          <w:p w:rsidR="007240EE" w:rsidRPr="005C2D6D" w:rsidRDefault="007240EE" w:rsidP="00A6719B">
            <w:pPr>
              <w:spacing w:after="0" w:line="240" w:lineRule="auto"/>
              <w:jc w:val="both"/>
              <w:rPr>
                <w:rFonts w:ascii="Times New Roman" w:hAnsi="Times New Roman"/>
                <w:sz w:val="24"/>
                <w:szCs w:val="24"/>
              </w:rPr>
            </w:pPr>
          </w:p>
        </w:tc>
      </w:tr>
      <w:tr w:rsidR="007240EE" w:rsidRPr="005B555E" w:rsidTr="00A6719B">
        <w:trPr>
          <w:jc w:val="center"/>
        </w:trPr>
        <w:tc>
          <w:tcPr>
            <w:tcW w:w="1044" w:type="dxa"/>
            <w:vMerge/>
            <w:shd w:val="clear" w:color="auto" w:fill="auto"/>
          </w:tcPr>
          <w:p w:rsidR="007240EE" w:rsidRPr="003B015E" w:rsidRDefault="007240EE" w:rsidP="00A6719B">
            <w:pPr>
              <w:spacing w:before="100" w:beforeAutospacing="1" w:afterAutospacing="1"/>
              <w:jc w:val="both"/>
              <w:rPr>
                <w:rFonts w:ascii="Times New Roman" w:hAnsi="Times New Roman"/>
                <w:color w:val="000000"/>
                <w:sz w:val="24"/>
                <w:szCs w:val="24"/>
              </w:rPr>
            </w:pPr>
          </w:p>
        </w:tc>
        <w:tc>
          <w:tcPr>
            <w:tcW w:w="2481" w:type="dxa"/>
            <w:vMerge/>
            <w:shd w:val="clear" w:color="auto" w:fill="auto"/>
          </w:tcPr>
          <w:p w:rsidR="007240EE" w:rsidRPr="003B015E" w:rsidRDefault="007240EE" w:rsidP="00A6719B">
            <w:pPr>
              <w:spacing w:before="100" w:beforeAutospacing="1" w:afterAutospacing="1"/>
              <w:jc w:val="both"/>
              <w:rPr>
                <w:rFonts w:ascii="Times New Roman" w:hAnsi="Times New Roman"/>
                <w:color w:val="000000"/>
                <w:sz w:val="24"/>
                <w:szCs w:val="24"/>
              </w:rPr>
            </w:pPr>
          </w:p>
        </w:tc>
        <w:tc>
          <w:tcPr>
            <w:tcW w:w="1276" w:type="dxa"/>
            <w:shd w:val="clear" w:color="auto" w:fill="auto"/>
          </w:tcPr>
          <w:p w:rsidR="007240EE" w:rsidRPr="003B015E" w:rsidRDefault="007240EE" w:rsidP="00A6719B">
            <w:pPr>
              <w:snapToGrid w:val="0"/>
              <w:spacing w:before="100" w:beforeAutospacing="1" w:afterAutospacing="1"/>
              <w:rPr>
                <w:rFonts w:ascii="Times New Roman" w:hAnsi="Times New Roman"/>
                <w:sz w:val="24"/>
                <w:szCs w:val="24"/>
                <w:lang w:val="kk-KZ"/>
              </w:rPr>
            </w:pPr>
            <w:r w:rsidRPr="003B015E">
              <w:rPr>
                <w:rFonts w:ascii="Times New Roman" w:hAnsi="Times New Roman"/>
                <w:sz w:val="24"/>
                <w:szCs w:val="24"/>
              </w:rPr>
              <w:t>5В070400</w:t>
            </w:r>
          </w:p>
        </w:tc>
        <w:tc>
          <w:tcPr>
            <w:tcW w:w="2306" w:type="dxa"/>
            <w:shd w:val="clear" w:color="auto" w:fill="auto"/>
          </w:tcPr>
          <w:p w:rsidR="007240EE" w:rsidRPr="003B015E" w:rsidRDefault="007240EE" w:rsidP="00A6719B">
            <w:pPr>
              <w:snapToGrid w:val="0"/>
              <w:spacing w:before="100" w:beforeAutospacing="1" w:afterAutospacing="1"/>
              <w:jc w:val="both"/>
              <w:rPr>
                <w:rFonts w:ascii="Times New Roman" w:hAnsi="Times New Roman"/>
                <w:sz w:val="24"/>
                <w:szCs w:val="24"/>
                <w:lang w:val="kk-KZ"/>
              </w:rPr>
            </w:pPr>
            <w:r w:rsidRPr="0044565A">
              <w:rPr>
                <w:rFonts w:ascii="Times New Roman" w:hAnsi="Times New Roman"/>
                <w:sz w:val="24"/>
                <w:szCs w:val="24"/>
              </w:rPr>
              <w:t xml:space="preserve">Есептеу техникасы және </w:t>
            </w:r>
            <w:r>
              <w:rPr>
                <w:rFonts w:ascii="Times New Roman" w:hAnsi="Times New Roman"/>
                <w:sz w:val="24"/>
                <w:szCs w:val="24"/>
                <w:lang w:val="kk-KZ"/>
              </w:rPr>
              <w:t xml:space="preserve">бағдарламамен </w:t>
            </w:r>
            <w:r w:rsidRPr="0044565A">
              <w:rPr>
                <w:rFonts w:ascii="Times New Roman" w:hAnsi="Times New Roman"/>
                <w:sz w:val="24"/>
                <w:szCs w:val="24"/>
              </w:rPr>
              <w:t xml:space="preserve"> қамтамасыз ету</w:t>
            </w:r>
          </w:p>
        </w:tc>
        <w:tc>
          <w:tcPr>
            <w:tcW w:w="1490" w:type="dxa"/>
            <w:vMerge/>
          </w:tcPr>
          <w:p w:rsidR="007240EE" w:rsidRPr="003B015E" w:rsidRDefault="007240EE" w:rsidP="00A6719B">
            <w:pPr>
              <w:snapToGrid w:val="0"/>
              <w:spacing w:before="100" w:beforeAutospacing="1" w:afterAutospacing="1"/>
              <w:jc w:val="both"/>
              <w:rPr>
                <w:rFonts w:ascii="Times New Roman" w:hAnsi="Times New Roman"/>
                <w:sz w:val="24"/>
                <w:szCs w:val="24"/>
              </w:rPr>
            </w:pPr>
          </w:p>
        </w:tc>
        <w:tc>
          <w:tcPr>
            <w:tcW w:w="1357" w:type="dxa"/>
            <w:vMerge/>
          </w:tcPr>
          <w:p w:rsidR="007240EE" w:rsidRPr="003B015E" w:rsidRDefault="007240EE" w:rsidP="00A6719B">
            <w:pPr>
              <w:snapToGrid w:val="0"/>
              <w:spacing w:before="100" w:beforeAutospacing="1" w:afterAutospacing="1"/>
              <w:jc w:val="both"/>
              <w:rPr>
                <w:rFonts w:ascii="Times New Roman" w:hAnsi="Times New Roman"/>
                <w:sz w:val="24"/>
                <w:szCs w:val="24"/>
              </w:rPr>
            </w:pPr>
          </w:p>
        </w:tc>
      </w:tr>
      <w:tr w:rsidR="007240EE" w:rsidRPr="005B555E" w:rsidTr="00A6719B">
        <w:trPr>
          <w:jc w:val="center"/>
        </w:trPr>
        <w:tc>
          <w:tcPr>
            <w:tcW w:w="3525" w:type="dxa"/>
            <w:gridSpan w:val="2"/>
            <w:shd w:val="clear" w:color="auto" w:fill="auto"/>
          </w:tcPr>
          <w:p w:rsidR="007240EE" w:rsidRPr="00F56093" w:rsidRDefault="007240EE" w:rsidP="00A6719B">
            <w:pPr>
              <w:spacing w:before="100" w:beforeAutospacing="1" w:afterAutospacing="1"/>
              <w:jc w:val="center"/>
              <w:rPr>
                <w:rFonts w:ascii="Times New Roman" w:hAnsi="Times New Roman"/>
                <w:b/>
                <w:sz w:val="24"/>
                <w:szCs w:val="24"/>
                <w:lang w:val="kk-KZ"/>
              </w:rPr>
            </w:pPr>
            <w:r w:rsidRPr="003B015E">
              <w:rPr>
                <w:rFonts w:ascii="Times New Roman" w:hAnsi="Times New Roman"/>
                <w:b/>
                <w:sz w:val="24"/>
                <w:szCs w:val="24"/>
              </w:rPr>
              <w:t xml:space="preserve">11 </w:t>
            </w:r>
            <w:r>
              <w:rPr>
                <w:rFonts w:ascii="Times New Roman" w:hAnsi="Times New Roman"/>
                <w:b/>
                <w:sz w:val="24"/>
                <w:szCs w:val="24"/>
                <w:lang w:val="kk-KZ"/>
              </w:rPr>
              <w:t>Қызмет көрсету</w:t>
            </w:r>
          </w:p>
        </w:tc>
        <w:tc>
          <w:tcPr>
            <w:tcW w:w="3582" w:type="dxa"/>
            <w:gridSpan w:val="2"/>
            <w:shd w:val="clear" w:color="auto" w:fill="auto"/>
          </w:tcPr>
          <w:p w:rsidR="007240EE" w:rsidRPr="003B015E" w:rsidRDefault="007240EE" w:rsidP="00A6719B">
            <w:pPr>
              <w:spacing w:before="100" w:beforeAutospacing="1" w:afterAutospacing="1"/>
              <w:jc w:val="center"/>
              <w:rPr>
                <w:rFonts w:ascii="Times New Roman" w:hAnsi="Times New Roman"/>
                <w:b/>
                <w:sz w:val="24"/>
                <w:szCs w:val="24"/>
                <w:lang w:val="kk-KZ"/>
              </w:rPr>
            </w:pPr>
            <w:r w:rsidRPr="003B015E">
              <w:rPr>
                <w:rFonts w:ascii="Times New Roman" w:hAnsi="Times New Roman"/>
                <w:b/>
                <w:sz w:val="24"/>
                <w:szCs w:val="24"/>
                <w:lang w:val="kk-KZ"/>
              </w:rPr>
              <w:t xml:space="preserve">9 </w:t>
            </w:r>
            <w:r>
              <w:rPr>
                <w:rFonts w:ascii="Times New Roman" w:hAnsi="Times New Roman"/>
                <w:b/>
                <w:sz w:val="24"/>
                <w:szCs w:val="24"/>
                <w:lang w:val="kk-KZ"/>
              </w:rPr>
              <w:t>Қызмет көрсету</w:t>
            </w:r>
          </w:p>
        </w:tc>
        <w:tc>
          <w:tcPr>
            <w:tcW w:w="1490" w:type="dxa"/>
          </w:tcPr>
          <w:p w:rsidR="007240EE" w:rsidRPr="003B015E" w:rsidRDefault="007240EE" w:rsidP="00A6719B">
            <w:pPr>
              <w:spacing w:before="100" w:beforeAutospacing="1" w:afterAutospacing="1"/>
              <w:jc w:val="center"/>
              <w:rPr>
                <w:rFonts w:ascii="Times New Roman" w:hAnsi="Times New Roman"/>
                <w:b/>
                <w:sz w:val="24"/>
                <w:szCs w:val="24"/>
                <w:lang w:val="kk-KZ"/>
              </w:rPr>
            </w:pPr>
          </w:p>
        </w:tc>
        <w:tc>
          <w:tcPr>
            <w:tcW w:w="1357" w:type="dxa"/>
          </w:tcPr>
          <w:p w:rsidR="007240EE" w:rsidRPr="003B015E" w:rsidRDefault="007240EE" w:rsidP="00A6719B">
            <w:pPr>
              <w:spacing w:before="100" w:beforeAutospacing="1" w:afterAutospacing="1"/>
              <w:jc w:val="center"/>
              <w:rPr>
                <w:rFonts w:ascii="Times New Roman" w:hAnsi="Times New Roman"/>
                <w:b/>
                <w:sz w:val="24"/>
                <w:szCs w:val="24"/>
                <w:lang w:val="kk-KZ"/>
              </w:rPr>
            </w:pPr>
          </w:p>
        </w:tc>
      </w:tr>
      <w:tr w:rsidR="007240EE" w:rsidRPr="005B555E" w:rsidTr="00A6719B">
        <w:trPr>
          <w:jc w:val="center"/>
        </w:trPr>
        <w:tc>
          <w:tcPr>
            <w:tcW w:w="1044" w:type="dxa"/>
            <w:shd w:val="clear" w:color="auto" w:fill="auto"/>
          </w:tcPr>
          <w:p w:rsidR="007240EE" w:rsidRPr="003B015E" w:rsidRDefault="007240EE" w:rsidP="00A6719B">
            <w:pPr>
              <w:spacing w:before="100" w:beforeAutospacing="1" w:afterAutospacing="1"/>
              <w:jc w:val="both"/>
              <w:rPr>
                <w:rFonts w:ascii="Times New Roman" w:hAnsi="Times New Roman"/>
                <w:sz w:val="24"/>
                <w:szCs w:val="24"/>
              </w:rPr>
            </w:pPr>
            <w:r w:rsidRPr="003B015E">
              <w:rPr>
                <w:rFonts w:ascii="Times New Roman" w:hAnsi="Times New Roman"/>
                <w:sz w:val="24"/>
                <w:szCs w:val="24"/>
              </w:rPr>
              <w:t>6</w:t>
            </w:r>
            <w:r w:rsidRPr="003B015E">
              <w:rPr>
                <w:rFonts w:ascii="Times New Roman" w:hAnsi="Times New Roman"/>
                <w:sz w:val="24"/>
                <w:szCs w:val="24"/>
                <w:lang w:val="en-US"/>
              </w:rPr>
              <w:t>B</w:t>
            </w:r>
            <w:r w:rsidRPr="003B015E">
              <w:rPr>
                <w:rFonts w:ascii="Times New Roman" w:hAnsi="Times New Roman"/>
                <w:sz w:val="24"/>
                <w:szCs w:val="24"/>
              </w:rPr>
              <w:t>111</w:t>
            </w:r>
          </w:p>
        </w:tc>
        <w:tc>
          <w:tcPr>
            <w:tcW w:w="2481" w:type="dxa"/>
            <w:shd w:val="clear" w:color="auto" w:fill="auto"/>
          </w:tcPr>
          <w:p w:rsidR="007240EE" w:rsidRPr="003B015E" w:rsidRDefault="007240EE" w:rsidP="00A6719B">
            <w:pPr>
              <w:spacing w:before="100" w:beforeAutospacing="1" w:afterAutospacing="1"/>
              <w:jc w:val="both"/>
              <w:rPr>
                <w:rFonts w:ascii="Times New Roman" w:hAnsi="Times New Roman"/>
                <w:sz w:val="24"/>
                <w:szCs w:val="24"/>
              </w:rPr>
            </w:pPr>
            <w:r w:rsidRPr="002059CC">
              <w:rPr>
                <w:rFonts w:ascii="Times New Roman" w:hAnsi="Times New Roman"/>
                <w:sz w:val="24"/>
                <w:szCs w:val="24"/>
              </w:rPr>
              <w:t>Қызмет көрсету саласы</w:t>
            </w:r>
          </w:p>
        </w:tc>
        <w:tc>
          <w:tcPr>
            <w:tcW w:w="1276" w:type="dxa"/>
            <w:shd w:val="clear" w:color="auto" w:fill="auto"/>
          </w:tcPr>
          <w:p w:rsidR="007240EE" w:rsidRPr="003B015E" w:rsidRDefault="007240EE" w:rsidP="00A6719B">
            <w:pPr>
              <w:snapToGrid w:val="0"/>
              <w:spacing w:before="100" w:beforeAutospacing="1" w:afterAutospacing="1"/>
              <w:rPr>
                <w:rFonts w:ascii="Times New Roman" w:hAnsi="Times New Roman"/>
                <w:sz w:val="24"/>
                <w:szCs w:val="24"/>
              </w:rPr>
            </w:pPr>
            <w:r w:rsidRPr="003B015E">
              <w:rPr>
                <w:rFonts w:ascii="Times New Roman" w:hAnsi="Times New Roman"/>
                <w:sz w:val="24"/>
                <w:szCs w:val="24"/>
              </w:rPr>
              <w:t>5В090200</w:t>
            </w:r>
          </w:p>
        </w:tc>
        <w:tc>
          <w:tcPr>
            <w:tcW w:w="2306" w:type="dxa"/>
            <w:shd w:val="clear" w:color="auto" w:fill="auto"/>
          </w:tcPr>
          <w:p w:rsidR="007240EE" w:rsidRPr="003B015E" w:rsidRDefault="007240EE" w:rsidP="00A6719B">
            <w:pPr>
              <w:snapToGrid w:val="0"/>
              <w:spacing w:before="100" w:beforeAutospacing="1" w:afterAutospacing="1"/>
              <w:jc w:val="both"/>
              <w:rPr>
                <w:rFonts w:ascii="Times New Roman" w:hAnsi="Times New Roman"/>
                <w:sz w:val="24"/>
                <w:szCs w:val="24"/>
              </w:rPr>
            </w:pPr>
            <w:r w:rsidRPr="003B015E">
              <w:rPr>
                <w:rFonts w:ascii="Times New Roman" w:hAnsi="Times New Roman"/>
                <w:sz w:val="24"/>
                <w:szCs w:val="24"/>
              </w:rPr>
              <w:t>Туризм</w:t>
            </w:r>
          </w:p>
        </w:tc>
        <w:tc>
          <w:tcPr>
            <w:tcW w:w="1490" w:type="dxa"/>
            <w:vAlign w:val="center"/>
          </w:tcPr>
          <w:p w:rsidR="007240EE" w:rsidRPr="005C2D6D" w:rsidRDefault="007240EE" w:rsidP="00A6719B">
            <w:pPr>
              <w:spacing w:after="0" w:line="240" w:lineRule="auto"/>
              <w:jc w:val="both"/>
              <w:rPr>
                <w:rFonts w:ascii="Times New Roman" w:hAnsi="Times New Roman"/>
                <w:sz w:val="24"/>
                <w:szCs w:val="24"/>
              </w:rPr>
            </w:pPr>
          </w:p>
        </w:tc>
        <w:tc>
          <w:tcPr>
            <w:tcW w:w="1357" w:type="dxa"/>
            <w:vAlign w:val="center"/>
          </w:tcPr>
          <w:p w:rsidR="007240EE" w:rsidRPr="002059CC" w:rsidRDefault="007240EE" w:rsidP="00A6719B">
            <w:pPr>
              <w:spacing w:after="0" w:line="240" w:lineRule="auto"/>
              <w:jc w:val="both"/>
              <w:rPr>
                <w:rFonts w:ascii="Times New Roman" w:hAnsi="Times New Roman"/>
                <w:sz w:val="24"/>
                <w:szCs w:val="24"/>
                <w:lang w:val="kk-KZ"/>
              </w:rPr>
            </w:pPr>
          </w:p>
        </w:tc>
      </w:tr>
    </w:tbl>
    <w:p w:rsidR="007240EE" w:rsidRPr="002C3821" w:rsidRDefault="007240EE" w:rsidP="007240EE"/>
    <w:p w:rsidR="00BB7A6D" w:rsidRPr="007240EE" w:rsidRDefault="00BB7A6D" w:rsidP="00BB7A6D">
      <w:pPr>
        <w:spacing w:after="0" w:line="240" w:lineRule="auto"/>
        <w:ind w:firstLine="709"/>
        <w:jc w:val="both"/>
        <w:rPr>
          <w:rFonts w:ascii="Times New Roman" w:hAnsi="Times New Roman"/>
          <w:sz w:val="28"/>
          <w:szCs w:val="28"/>
          <w:lang w:val="kk-KZ"/>
        </w:rPr>
      </w:pPr>
      <w:r w:rsidRPr="007240EE">
        <w:rPr>
          <w:rFonts w:ascii="Times New Roman" w:hAnsi="Times New Roman"/>
          <w:sz w:val="28"/>
          <w:szCs w:val="28"/>
          <w:lang w:val="kk-KZ"/>
        </w:rPr>
        <w:t>Қашықтықтан оқыту-бұл білім алушының негізгі қызметінен қол үзбей білім алуға мүмкіндік беретін технология.</w:t>
      </w:r>
    </w:p>
    <w:p w:rsidR="00BB7A6D" w:rsidRPr="00BB7A6D" w:rsidRDefault="00BB7A6D" w:rsidP="00BB7A6D">
      <w:pPr>
        <w:spacing w:after="0" w:line="240" w:lineRule="auto"/>
        <w:ind w:firstLine="709"/>
        <w:jc w:val="both"/>
        <w:rPr>
          <w:rFonts w:ascii="Times New Roman" w:hAnsi="Times New Roman"/>
          <w:sz w:val="28"/>
          <w:szCs w:val="28"/>
        </w:rPr>
      </w:pPr>
      <w:r w:rsidRPr="00BB7A6D">
        <w:rPr>
          <w:rFonts w:ascii="Times New Roman" w:hAnsi="Times New Roman"/>
          <w:sz w:val="28"/>
          <w:szCs w:val="28"/>
        </w:rPr>
        <w:t>- жоғары білім негізінде оқу мерзімі-2 жыл.</w:t>
      </w:r>
    </w:p>
    <w:p w:rsidR="00BB7A6D" w:rsidRPr="00BB7A6D" w:rsidRDefault="00BB7A6D" w:rsidP="00BB7A6D">
      <w:pPr>
        <w:spacing w:after="0" w:line="240" w:lineRule="auto"/>
        <w:ind w:firstLine="709"/>
        <w:jc w:val="both"/>
        <w:rPr>
          <w:rFonts w:ascii="Times New Roman" w:hAnsi="Times New Roman"/>
          <w:sz w:val="28"/>
          <w:szCs w:val="28"/>
        </w:rPr>
      </w:pPr>
      <w:r w:rsidRPr="00BB7A6D">
        <w:rPr>
          <w:rFonts w:ascii="Times New Roman" w:hAnsi="Times New Roman"/>
          <w:sz w:val="28"/>
          <w:szCs w:val="28"/>
        </w:rPr>
        <w:t>Жоғары білімі бар тұлғаларды жоғары оқу орнына ақылы негізде қысқартылған оқу мерзімін қарастыратын білім беру бағдарламаларының тобы бойынша қабылдауды шығармашылық дайындықты талап ететін білім беру бағдарламаларының тобы бойынша түсушілерді қоспағанда, ЖОО-ның қабылдау комиссиялары жазбаша емтихан нысанында жүзеге асырады.</w:t>
      </w:r>
    </w:p>
    <w:p w:rsidR="00BB7A6D" w:rsidRPr="00BB7A6D" w:rsidRDefault="00BB7A6D" w:rsidP="00BB7A6D">
      <w:pPr>
        <w:spacing w:after="0" w:line="240" w:lineRule="auto"/>
        <w:ind w:firstLine="709"/>
        <w:jc w:val="both"/>
        <w:rPr>
          <w:rFonts w:ascii="Times New Roman" w:hAnsi="Times New Roman"/>
          <w:sz w:val="28"/>
          <w:szCs w:val="28"/>
        </w:rPr>
      </w:pPr>
      <w:r w:rsidRPr="00BB7A6D">
        <w:rPr>
          <w:rFonts w:ascii="Times New Roman" w:hAnsi="Times New Roman"/>
          <w:sz w:val="28"/>
          <w:szCs w:val="28"/>
        </w:rPr>
        <w:t>Жоғары білімі бар тұлғаларды жоғары оқу орнына ақылы негізде қысқартылған оқу мерзімін қарастыратын шығармашылық дайындықты талап ететін білім беру бағдарламаларының тобы бойынша қабылдауды жоғары оқу орындарының қабылдау комиссиялары шығармашылық емтихан нысанында жүзеге асырады.</w:t>
      </w:r>
    </w:p>
    <w:p w:rsidR="00BB7A6D" w:rsidRPr="00BB7A6D" w:rsidRDefault="00BB7A6D" w:rsidP="00BB7A6D">
      <w:pPr>
        <w:spacing w:after="0" w:line="240" w:lineRule="auto"/>
        <w:ind w:firstLine="709"/>
        <w:jc w:val="both"/>
        <w:rPr>
          <w:rFonts w:ascii="Times New Roman" w:hAnsi="Times New Roman"/>
          <w:sz w:val="28"/>
          <w:szCs w:val="28"/>
        </w:rPr>
      </w:pPr>
      <w:r w:rsidRPr="00BB7A6D">
        <w:rPr>
          <w:rFonts w:ascii="Times New Roman" w:hAnsi="Times New Roman"/>
          <w:sz w:val="28"/>
          <w:szCs w:val="28"/>
        </w:rPr>
        <w:t xml:space="preserve">Университетке қашықтықтан оқуға қабылданған кезде студентке қажетті Оқу материалдары мен тапсырмаларды орындау мерзімі көрсетілген, студенттік кітапханаға кіру мүмкіндігі беріледі, кеңес беріледі (қажет болған жағдайда).  </w:t>
      </w:r>
    </w:p>
    <w:p w:rsidR="00BB7A6D" w:rsidRPr="00BB7A6D" w:rsidRDefault="00BB7A6D" w:rsidP="00BB7A6D">
      <w:pPr>
        <w:spacing w:after="0" w:line="240" w:lineRule="auto"/>
        <w:ind w:firstLine="709"/>
        <w:jc w:val="both"/>
        <w:rPr>
          <w:rFonts w:ascii="Times New Roman" w:hAnsi="Times New Roman"/>
          <w:sz w:val="28"/>
          <w:szCs w:val="28"/>
        </w:rPr>
      </w:pPr>
      <w:r w:rsidRPr="00BB7A6D">
        <w:rPr>
          <w:rFonts w:ascii="Times New Roman" w:hAnsi="Times New Roman"/>
          <w:sz w:val="28"/>
          <w:szCs w:val="28"/>
        </w:rPr>
        <w:t xml:space="preserve">5."Тұран-Астана" университетіне түсуші тұлғаларды қабылдау жазбаша емтиханға сәйкес конкурстық негізде олардың өтініштері бойынша жүзеге асырылады.  </w:t>
      </w:r>
    </w:p>
    <w:p w:rsidR="00BB7A6D" w:rsidRPr="00BB7A6D" w:rsidRDefault="00BB7A6D" w:rsidP="00BB7A6D">
      <w:pPr>
        <w:spacing w:after="0" w:line="240" w:lineRule="auto"/>
        <w:ind w:firstLine="709"/>
        <w:jc w:val="both"/>
        <w:rPr>
          <w:rFonts w:ascii="Times New Roman" w:hAnsi="Times New Roman"/>
          <w:sz w:val="28"/>
          <w:szCs w:val="28"/>
        </w:rPr>
      </w:pPr>
      <w:r w:rsidRPr="00BB7A6D">
        <w:rPr>
          <w:rFonts w:ascii="Times New Roman" w:hAnsi="Times New Roman"/>
          <w:sz w:val="28"/>
          <w:szCs w:val="28"/>
        </w:rPr>
        <w:t>Құжаттарды қабылдау 1 маусымнан 25 тамызға дейін жүзеге асырылады.</w:t>
      </w:r>
    </w:p>
    <w:p w:rsidR="00BB7A6D" w:rsidRPr="00BB7A6D" w:rsidRDefault="00BB7A6D" w:rsidP="00BB7A6D">
      <w:pPr>
        <w:spacing w:after="0" w:line="240" w:lineRule="auto"/>
        <w:ind w:firstLine="709"/>
        <w:jc w:val="both"/>
        <w:rPr>
          <w:rFonts w:ascii="Times New Roman" w:hAnsi="Times New Roman"/>
          <w:sz w:val="28"/>
          <w:szCs w:val="28"/>
        </w:rPr>
      </w:pPr>
      <w:r w:rsidRPr="00BB7A6D">
        <w:rPr>
          <w:rFonts w:ascii="Times New Roman" w:hAnsi="Times New Roman"/>
          <w:sz w:val="28"/>
          <w:szCs w:val="28"/>
        </w:rPr>
        <w:t>Оқуға түсу үшін құжаттар тізімі:</w:t>
      </w:r>
    </w:p>
    <w:p w:rsidR="00BB7A6D" w:rsidRPr="00BB7A6D" w:rsidRDefault="00BB7A6D" w:rsidP="00BB7A6D">
      <w:pPr>
        <w:tabs>
          <w:tab w:val="left" w:pos="851"/>
          <w:tab w:val="left" w:pos="993"/>
        </w:tabs>
        <w:spacing w:after="0" w:line="240" w:lineRule="auto"/>
        <w:ind w:firstLine="709"/>
        <w:jc w:val="both"/>
        <w:rPr>
          <w:rFonts w:ascii="Times New Roman" w:hAnsi="Times New Roman"/>
          <w:sz w:val="28"/>
          <w:szCs w:val="28"/>
        </w:rPr>
      </w:pPr>
      <w:r w:rsidRPr="00BB7A6D">
        <w:rPr>
          <w:rFonts w:ascii="Times New Roman" w:hAnsi="Times New Roman"/>
          <w:sz w:val="28"/>
          <w:szCs w:val="28"/>
        </w:rPr>
        <w:t>1.</w:t>
      </w:r>
      <w:r w:rsidRPr="00BB7A6D">
        <w:rPr>
          <w:rFonts w:ascii="Times New Roman" w:hAnsi="Times New Roman"/>
          <w:sz w:val="28"/>
          <w:szCs w:val="28"/>
        </w:rPr>
        <w:tab/>
        <w:t>орта немесе жоғары білімі туралы қосымша құжат (түпнұсқа + көшірме));</w:t>
      </w:r>
    </w:p>
    <w:p w:rsidR="00BB7A6D" w:rsidRPr="00BB7A6D" w:rsidRDefault="00BB7A6D" w:rsidP="00BB7A6D">
      <w:pPr>
        <w:tabs>
          <w:tab w:val="left" w:pos="851"/>
          <w:tab w:val="left" w:pos="993"/>
        </w:tabs>
        <w:spacing w:after="0" w:line="240" w:lineRule="auto"/>
        <w:ind w:firstLine="709"/>
        <w:jc w:val="both"/>
        <w:rPr>
          <w:rFonts w:ascii="Times New Roman" w:hAnsi="Times New Roman"/>
          <w:sz w:val="28"/>
          <w:szCs w:val="28"/>
        </w:rPr>
      </w:pPr>
      <w:r w:rsidRPr="00BB7A6D">
        <w:rPr>
          <w:rFonts w:ascii="Times New Roman" w:hAnsi="Times New Roman"/>
          <w:sz w:val="28"/>
          <w:szCs w:val="28"/>
        </w:rPr>
        <w:t>2.</w:t>
      </w:r>
      <w:r w:rsidRPr="00BB7A6D">
        <w:rPr>
          <w:rFonts w:ascii="Times New Roman" w:hAnsi="Times New Roman"/>
          <w:sz w:val="28"/>
          <w:szCs w:val="28"/>
        </w:rPr>
        <w:tab/>
        <w:t xml:space="preserve">ҰБТ тапсыру қорытындысы бойынша сертификат; </w:t>
      </w:r>
    </w:p>
    <w:p w:rsidR="00BB7A6D" w:rsidRPr="00BB7A6D" w:rsidRDefault="00BB7A6D" w:rsidP="00BB7A6D">
      <w:pPr>
        <w:tabs>
          <w:tab w:val="left" w:pos="851"/>
          <w:tab w:val="left" w:pos="993"/>
        </w:tabs>
        <w:spacing w:after="0" w:line="240" w:lineRule="auto"/>
        <w:ind w:firstLine="709"/>
        <w:jc w:val="both"/>
        <w:rPr>
          <w:rFonts w:ascii="Times New Roman" w:hAnsi="Times New Roman"/>
          <w:sz w:val="28"/>
          <w:szCs w:val="28"/>
        </w:rPr>
      </w:pPr>
      <w:r w:rsidRPr="00BB7A6D">
        <w:rPr>
          <w:rFonts w:ascii="Times New Roman" w:hAnsi="Times New Roman"/>
          <w:sz w:val="28"/>
          <w:szCs w:val="28"/>
        </w:rPr>
        <w:t>3.</w:t>
      </w:r>
      <w:r w:rsidRPr="00BB7A6D">
        <w:rPr>
          <w:rFonts w:ascii="Times New Roman" w:hAnsi="Times New Roman"/>
          <w:sz w:val="28"/>
          <w:szCs w:val="28"/>
        </w:rPr>
        <w:tab/>
        <w:t>білім беру грантын беру туралы куәлік (бар болған жағдайда));</w:t>
      </w:r>
    </w:p>
    <w:p w:rsidR="00BB7A6D" w:rsidRPr="00BB7A6D" w:rsidRDefault="00BB7A6D" w:rsidP="00BB7A6D">
      <w:pPr>
        <w:tabs>
          <w:tab w:val="left" w:pos="851"/>
          <w:tab w:val="left" w:pos="993"/>
        </w:tabs>
        <w:spacing w:after="0" w:line="240" w:lineRule="auto"/>
        <w:ind w:firstLine="709"/>
        <w:jc w:val="both"/>
        <w:rPr>
          <w:rFonts w:ascii="Times New Roman" w:hAnsi="Times New Roman"/>
          <w:sz w:val="28"/>
          <w:szCs w:val="28"/>
        </w:rPr>
      </w:pPr>
      <w:r w:rsidRPr="00BB7A6D">
        <w:rPr>
          <w:rFonts w:ascii="Times New Roman" w:hAnsi="Times New Roman"/>
          <w:sz w:val="28"/>
          <w:szCs w:val="28"/>
        </w:rPr>
        <w:t>4.</w:t>
      </w:r>
      <w:r w:rsidRPr="00BB7A6D">
        <w:rPr>
          <w:rFonts w:ascii="Times New Roman" w:hAnsi="Times New Roman"/>
          <w:sz w:val="28"/>
          <w:szCs w:val="28"/>
        </w:rPr>
        <w:tab/>
        <w:t>086-у нысанындағы медициналық анықтама + флюорография суреті;</w:t>
      </w:r>
    </w:p>
    <w:p w:rsidR="00BB7A6D" w:rsidRPr="00BB7A6D" w:rsidRDefault="00BB7A6D" w:rsidP="00BB7A6D">
      <w:pPr>
        <w:tabs>
          <w:tab w:val="left" w:pos="851"/>
          <w:tab w:val="left" w:pos="993"/>
        </w:tabs>
        <w:spacing w:after="0" w:line="240" w:lineRule="auto"/>
        <w:ind w:firstLine="709"/>
        <w:jc w:val="both"/>
        <w:rPr>
          <w:rFonts w:ascii="Times New Roman" w:hAnsi="Times New Roman"/>
          <w:sz w:val="28"/>
          <w:szCs w:val="28"/>
        </w:rPr>
      </w:pPr>
      <w:r w:rsidRPr="00BB7A6D">
        <w:rPr>
          <w:rFonts w:ascii="Times New Roman" w:hAnsi="Times New Roman"/>
          <w:sz w:val="28"/>
          <w:szCs w:val="28"/>
        </w:rPr>
        <w:t>5.</w:t>
      </w:r>
      <w:r w:rsidRPr="00BB7A6D">
        <w:rPr>
          <w:rFonts w:ascii="Times New Roman" w:hAnsi="Times New Roman"/>
          <w:sz w:val="28"/>
          <w:szCs w:val="28"/>
        </w:rPr>
        <w:tab/>
        <w:t>3х4 көлеміндегі 8 фотосурет;</w:t>
      </w:r>
    </w:p>
    <w:p w:rsidR="00BB7A6D" w:rsidRPr="00BB7A6D" w:rsidRDefault="00BB7A6D" w:rsidP="00BB7A6D">
      <w:pPr>
        <w:tabs>
          <w:tab w:val="left" w:pos="851"/>
          <w:tab w:val="left" w:pos="993"/>
        </w:tabs>
        <w:spacing w:after="0" w:line="240" w:lineRule="auto"/>
        <w:ind w:firstLine="709"/>
        <w:jc w:val="both"/>
        <w:rPr>
          <w:rFonts w:ascii="Times New Roman" w:hAnsi="Times New Roman"/>
          <w:sz w:val="28"/>
          <w:szCs w:val="28"/>
        </w:rPr>
      </w:pPr>
      <w:r w:rsidRPr="00BB7A6D">
        <w:rPr>
          <w:rFonts w:ascii="Times New Roman" w:hAnsi="Times New Roman"/>
          <w:sz w:val="28"/>
          <w:szCs w:val="28"/>
        </w:rPr>
        <w:t>6.</w:t>
      </w:r>
      <w:r w:rsidRPr="00BB7A6D">
        <w:rPr>
          <w:rFonts w:ascii="Times New Roman" w:hAnsi="Times New Roman"/>
          <w:sz w:val="28"/>
          <w:szCs w:val="28"/>
        </w:rPr>
        <w:tab/>
        <w:t>жеке куәліктің көшірмесі;</w:t>
      </w:r>
    </w:p>
    <w:p w:rsidR="00BB7A6D" w:rsidRPr="00BB7A6D" w:rsidRDefault="00BB7A6D" w:rsidP="00BB7A6D">
      <w:pPr>
        <w:tabs>
          <w:tab w:val="left" w:pos="851"/>
          <w:tab w:val="left" w:pos="993"/>
        </w:tabs>
        <w:spacing w:after="0" w:line="240" w:lineRule="auto"/>
        <w:ind w:firstLine="709"/>
        <w:jc w:val="both"/>
        <w:rPr>
          <w:rFonts w:ascii="Times New Roman" w:hAnsi="Times New Roman"/>
          <w:sz w:val="28"/>
          <w:szCs w:val="28"/>
        </w:rPr>
      </w:pPr>
      <w:r w:rsidRPr="00BB7A6D">
        <w:rPr>
          <w:rFonts w:ascii="Times New Roman" w:hAnsi="Times New Roman"/>
          <w:sz w:val="28"/>
          <w:szCs w:val="28"/>
        </w:rPr>
        <w:t>7.</w:t>
      </w:r>
      <w:r w:rsidRPr="00BB7A6D">
        <w:rPr>
          <w:rFonts w:ascii="Times New Roman" w:hAnsi="Times New Roman"/>
          <w:sz w:val="28"/>
          <w:szCs w:val="28"/>
        </w:rPr>
        <w:tab/>
        <w:t>егу картасының көшірмесі 063 (күндізгі оқу түріне түсушілер үшін);</w:t>
      </w:r>
    </w:p>
    <w:p w:rsidR="00BB7A6D" w:rsidRPr="00BB7A6D" w:rsidRDefault="00BB7A6D" w:rsidP="00BB7A6D">
      <w:pPr>
        <w:tabs>
          <w:tab w:val="left" w:pos="851"/>
          <w:tab w:val="left" w:pos="993"/>
        </w:tabs>
        <w:spacing w:after="0" w:line="240" w:lineRule="auto"/>
        <w:ind w:firstLine="709"/>
        <w:jc w:val="both"/>
        <w:rPr>
          <w:rFonts w:ascii="Times New Roman" w:hAnsi="Times New Roman"/>
          <w:sz w:val="28"/>
          <w:szCs w:val="28"/>
        </w:rPr>
      </w:pPr>
      <w:r w:rsidRPr="00BB7A6D">
        <w:rPr>
          <w:rFonts w:ascii="Times New Roman" w:hAnsi="Times New Roman"/>
          <w:sz w:val="28"/>
          <w:szCs w:val="28"/>
        </w:rPr>
        <w:t>8.</w:t>
      </w:r>
      <w:r w:rsidRPr="00BB7A6D">
        <w:rPr>
          <w:rFonts w:ascii="Times New Roman" w:hAnsi="Times New Roman"/>
          <w:sz w:val="28"/>
          <w:szCs w:val="28"/>
        </w:rPr>
        <w:tab/>
        <w:t>тіркеу куәлігінің немесе әскери билеттің көшірмесі (күндізгі оқу нысанындағы жасөспірімдер үшін).</w:t>
      </w:r>
    </w:p>
    <w:p w:rsidR="00BB7A6D" w:rsidRPr="00BB7A6D" w:rsidRDefault="00BB7A6D" w:rsidP="00BB7A6D">
      <w:pPr>
        <w:spacing w:after="0" w:line="240" w:lineRule="auto"/>
        <w:ind w:firstLine="709"/>
        <w:jc w:val="both"/>
        <w:rPr>
          <w:rFonts w:ascii="Times New Roman" w:hAnsi="Times New Roman"/>
          <w:sz w:val="28"/>
          <w:szCs w:val="28"/>
        </w:rPr>
      </w:pPr>
      <w:r w:rsidRPr="00BB7A6D">
        <w:rPr>
          <w:rFonts w:ascii="Times New Roman" w:hAnsi="Times New Roman"/>
          <w:sz w:val="28"/>
          <w:szCs w:val="28"/>
        </w:rPr>
        <w:lastRenderedPageBreak/>
        <w:t>11. "Тұран - Астана" университетіне бакалавриат мамандығына шетел азаматтарының түсу үшін құжаттар тізімі:</w:t>
      </w:r>
    </w:p>
    <w:p w:rsidR="00BB7A6D" w:rsidRPr="00BB7A6D" w:rsidRDefault="00BB7A6D" w:rsidP="00662467">
      <w:pPr>
        <w:tabs>
          <w:tab w:val="left" w:pos="993"/>
        </w:tabs>
        <w:spacing w:after="0" w:line="240" w:lineRule="auto"/>
        <w:ind w:firstLine="709"/>
        <w:jc w:val="both"/>
        <w:rPr>
          <w:rFonts w:ascii="Times New Roman" w:hAnsi="Times New Roman"/>
          <w:sz w:val="28"/>
          <w:szCs w:val="28"/>
        </w:rPr>
      </w:pPr>
      <w:r w:rsidRPr="00BB7A6D">
        <w:rPr>
          <w:rFonts w:ascii="Times New Roman" w:hAnsi="Times New Roman"/>
          <w:sz w:val="28"/>
          <w:szCs w:val="28"/>
        </w:rPr>
        <w:tab/>
        <w:t>1.білімі туралы құжаттың түпнұсқасы және оған қосымша;</w:t>
      </w:r>
    </w:p>
    <w:p w:rsidR="00BB7A6D" w:rsidRPr="00BB7A6D" w:rsidRDefault="00BB7A6D" w:rsidP="00662467">
      <w:pPr>
        <w:tabs>
          <w:tab w:val="left" w:pos="993"/>
        </w:tabs>
        <w:spacing w:after="0" w:line="240" w:lineRule="auto"/>
        <w:ind w:firstLine="709"/>
        <w:jc w:val="both"/>
        <w:rPr>
          <w:rFonts w:ascii="Times New Roman" w:hAnsi="Times New Roman"/>
          <w:sz w:val="28"/>
          <w:szCs w:val="28"/>
        </w:rPr>
      </w:pPr>
      <w:r w:rsidRPr="00BB7A6D">
        <w:rPr>
          <w:rFonts w:ascii="Times New Roman" w:hAnsi="Times New Roman"/>
          <w:sz w:val="28"/>
          <w:szCs w:val="28"/>
        </w:rPr>
        <w:tab/>
        <w:t>2.мемлекеттік немесе орыс тіліне аударылған және Қазақстан Республикасының аумағында нотариус куәландырған білімі туралы құжаттың және оның қосымшасының нотариалды куәландырылған көшірмелері 2 дана;</w:t>
      </w:r>
    </w:p>
    <w:p w:rsidR="00BB7A6D" w:rsidRPr="00BB7A6D" w:rsidRDefault="00BB7A6D" w:rsidP="00662467">
      <w:pPr>
        <w:tabs>
          <w:tab w:val="left" w:pos="993"/>
        </w:tabs>
        <w:spacing w:after="0" w:line="240" w:lineRule="auto"/>
        <w:ind w:firstLine="709"/>
        <w:jc w:val="both"/>
        <w:rPr>
          <w:rFonts w:ascii="Times New Roman" w:hAnsi="Times New Roman"/>
          <w:sz w:val="28"/>
          <w:szCs w:val="28"/>
        </w:rPr>
      </w:pPr>
      <w:r w:rsidRPr="00BB7A6D">
        <w:rPr>
          <w:rFonts w:ascii="Times New Roman" w:hAnsi="Times New Roman"/>
          <w:sz w:val="28"/>
          <w:szCs w:val="28"/>
        </w:rPr>
        <w:tab/>
        <w:t>3.жеке басын куәландыратын құжат, мемлекеттік немесе орыс тілдеріне аудармасы бар құжаттың нотариалды куәландырылған көшірмесі (Қазақстан Республикасының аумағында нотариуспен куәландырылған аудармасы 3 данада ұсынылады));</w:t>
      </w:r>
    </w:p>
    <w:p w:rsidR="00BB7A6D" w:rsidRPr="00BB7A6D" w:rsidRDefault="00BB7A6D" w:rsidP="00662467">
      <w:pPr>
        <w:tabs>
          <w:tab w:val="left" w:pos="993"/>
        </w:tabs>
        <w:spacing w:after="0" w:line="240" w:lineRule="auto"/>
        <w:ind w:firstLine="709"/>
        <w:jc w:val="both"/>
        <w:rPr>
          <w:rFonts w:ascii="Times New Roman" w:hAnsi="Times New Roman"/>
          <w:sz w:val="28"/>
          <w:szCs w:val="28"/>
        </w:rPr>
      </w:pPr>
      <w:r w:rsidRPr="00BB7A6D">
        <w:rPr>
          <w:rFonts w:ascii="Times New Roman" w:hAnsi="Times New Roman"/>
          <w:sz w:val="28"/>
          <w:szCs w:val="28"/>
        </w:rPr>
        <w:tab/>
        <w:t>4.білім туралы құжаттарды тану және нострификациялау туралы куәлік;</w:t>
      </w:r>
    </w:p>
    <w:p w:rsidR="00BB7A6D" w:rsidRPr="00BB7A6D" w:rsidRDefault="00BB7A6D" w:rsidP="00662467">
      <w:pPr>
        <w:tabs>
          <w:tab w:val="left" w:pos="993"/>
        </w:tabs>
        <w:spacing w:after="0" w:line="240" w:lineRule="auto"/>
        <w:ind w:firstLine="709"/>
        <w:jc w:val="both"/>
        <w:rPr>
          <w:rFonts w:ascii="Times New Roman" w:hAnsi="Times New Roman"/>
          <w:sz w:val="28"/>
          <w:szCs w:val="28"/>
        </w:rPr>
      </w:pPr>
      <w:r w:rsidRPr="00BB7A6D">
        <w:rPr>
          <w:rFonts w:ascii="Times New Roman" w:hAnsi="Times New Roman"/>
          <w:sz w:val="28"/>
          <w:szCs w:val="28"/>
        </w:rPr>
        <w:tab/>
        <w:t>5.№ 086-у Анықтама және флюорография суреті;</w:t>
      </w:r>
    </w:p>
    <w:p w:rsidR="00BB7A6D" w:rsidRPr="00BB7A6D" w:rsidRDefault="00BB7A6D" w:rsidP="00662467">
      <w:pPr>
        <w:tabs>
          <w:tab w:val="left" w:pos="993"/>
        </w:tabs>
        <w:spacing w:after="0" w:line="240" w:lineRule="auto"/>
        <w:ind w:firstLine="709"/>
        <w:jc w:val="both"/>
        <w:rPr>
          <w:rFonts w:ascii="Times New Roman" w:hAnsi="Times New Roman"/>
          <w:sz w:val="28"/>
          <w:szCs w:val="28"/>
        </w:rPr>
      </w:pPr>
      <w:r w:rsidRPr="00BB7A6D">
        <w:rPr>
          <w:rFonts w:ascii="Times New Roman" w:hAnsi="Times New Roman"/>
          <w:sz w:val="28"/>
          <w:szCs w:val="28"/>
        </w:rPr>
        <w:tab/>
        <w:t>6.Қазақстан Республикасының ЖСН;</w:t>
      </w:r>
    </w:p>
    <w:p w:rsidR="00BB7A6D" w:rsidRPr="00BB7A6D" w:rsidRDefault="00BB7A6D" w:rsidP="00662467">
      <w:pPr>
        <w:tabs>
          <w:tab w:val="left" w:pos="993"/>
        </w:tabs>
        <w:spacing w:after="0" w:line="240" w:lineRule="auto"/>
        <w:ind w:firstLine="709"/>
        <w:jc w:val="both"/>
        <w:rPr>
          <w:rFonts w:ascii="Times New Roman" w:hAnsi="Times New Roman"/>
          <w:sz w:val="28"/>
          <w:szCs w:val="28"/>
        </w:rPr>
      </w:pPr>
      <w:r w:rsidRPr="00BB7A6D">
        <w:rPr>
          <w:rFonts w:ascii="Times New Roman" w:hAnsi="Times New Roman"/>
          <w:sz w:val="28"/>
          <w:szCs w:val="28"/>
        </w:rPr>
        <w:tab/>
        <w:t>7.3х4 көлемдегі фотосурет-8 дана.</w:t>
      </w:r>
    </w:p>
    <w:p w:rsidR="00BB7A6D" w:rsidRPr="00BB7A6D" w:rsidRDefault="00BB7A6D" w:rsidP="00BB7A6D">
      <w:pPr>
        <w:spacing w:after="0" w:line="240" w:lineRule="auto"/>
        <w:ind w:firstLine="709"/>
        <w:jc w:val="both"/>
        <w:rPr>
          <w:rFonts w:ascii="Times New Roman" w:hAnsi="Times New Roman"/>
          <w:sz w:val="28"/>
          <w:szCs w:val="28"/>
        </w:rPr>
      </w:pPr>
      <w:r w:rsidRPr="00BB7A6D">
        <w:rPr>
          <w:rFonts w:ascii="Times New Roman" w:hAnsi="Times New Roman"/>
          <w:sz w:val="28"/>
          <w:szCs w:val="28"/>
        </w:rPr>
        <w:t xml:space="preserve"> Білімі туралы құжаттарды шетелдік білім беру ұйымдары берген, нострификациялау рәсімінен заңнамада белгіленген тәртіппен.</w:t>
      </w:r>
    </w:p>
    <w:p w:rsidR="00BB7A6D" w:rsidRPr="00BB7A6D" w:rsidRDefault="00BB7A6D" w:rsidP="00BB7A6D">
      <w:pPr>
        <w:spacing w:after="0" w:line="240" w:lineRule="auto"/>
        <w:ind w:firstLine="709"/>
        <w:jc w:val="both"/>
        <w:rPr>
          <w:rFonts w:ascii="Times New Roman" w:hAnsi="Times New Roman"/>
          <w:sz w:val="28"/>
          <w:szCs w:val="28"/>
        </w:rPr>
      </w:pPr>
      <w:r w:rsidRPr="00BB7A6D">
        <w:rPr>
          <w:rFonts w:ascii="Times New Roman" w:hAnsi="Times New Roman"/>
          <w:sz w:val="28"/>
          <w:szCs w:val="28"/>
        </w:rPr>
        <w:t>Білім туралы құжаттарды тану және нострификациялау туралы өтініш берген кезде орталыққа/ХҚО-ға келесі құжаттар қоса беріледі:</w:t>
      </w:r>
    </w:p>
    <w:p w:rsidR="00BB7A6D" w:rsidRPr="00BB7A6D" w:rsidRDefault="00BB7A6D" w:rsidP="00662467">
      <w:pPr>
        <w:tabs>
          <w:tab w:val="left" w:pos="851"/>
          <w:tab w:val="left" w:pos="993"/>
        </w:tabs>
        <w:spacing w:after="0" w:line="240" w:lineRule="auto"/>
        <w:ind w:firstLine="709"/>
        <w:jc w:val="both"/>
        <w:rPr>
          <w:rFonts w:ascii="Times New Roman" w:hAnsi="Times New Roman"/>
          <w:sz w:val="28"/>
          <w:szCs w:val="28"/>
        </w:rPr>
      </w:pPr>
      <w:r w:rsidRPr="00BB7A6D">
        <w:rPr>
          <w:rFonts w:ascii="Times New Roman" w:hAnsi="Times New Roman"/>
          <w:sz w:val="28"/>
          <w:szCs w:val="28"/>
        </w:rPr>
        <w:t>1.</w:t>
      </w:r>
      <w:r w:rsidRPr="00BB7A6D">
        <w:rPr>
          <w:rFonts w:ascii="Times New Roman" w:hAnsi="Times New Roman"/>
          <w:sz w:val="28"/>
          <w:szCs w:val="28"/>
        </w:rPr>
        <w:tab/>
        <w:t>білім туралы құжаттарды тану туралы өтініш;</w:t>
      </w:r>
    </w:p>
    <w:p w:rsidR="00BB7A6D" w:rsidRPr="00BB7A6D" w:rsidRDefault="00BB7A6D" w:rsidP="00662467">
      <w:pPr>
        <w:tabs>
          <w:tab w:val="left" w:pos="851"/>
          <w:tab w:val="left" w:pos="993"/>
        </w:tabs>
        <w:spacing w:after="0" w:line="240" w:lineRule="auto"/>
        <w:ind w:firstLine="709"/>
        <w:jc w:val="both"/>
        <w:rPr>
          <w:rFonts w:ascii="Times New Roman" w:hAnsi="Times New Roman"/>
          <w:sz w:val="28"/>
          <w:szCs w:val="28"/>
        </w:rPr>
      </w:pPr>
      <w:r w:rsidRPr="00BB7A6D">
        <w:rPr>
          <w:rFonts w:ascii="Times New Roman" w:hAnsi="Times New Roman"/>
          <w:sz w:val="28"/>
          <w:szCs w:val="28"/>
        </w:rPr>
        <w:t>2.</w:t>
      </w:r>
      <w:r w:rsidRPr="00BB7A6D">
        <w:rPr>
          <w:rFonts w:ascii="Times New Roman" w:hAnsi="Times New Roman"/>
          <w:sz w:val="28"/>
          <w:szCs w:val="28"/>
        </w:rPr>
        <w:tab/>
        <w:t>білімі туралы құжаттың және оған қосымшаның мемлекеттік немесе орыс тіліндегі аудармасы бар және Қазақстан Республикасының аумағындағы нотариус куәландырған нотариалды куәландырылған көшірмелері;</w:t>
      </w:r>
    </w:p>
    <w:p w:rsidR="00BB7A6D" w:rsidRPr="00BB7A6D" w:rsidRDefault="00BB7A6D" w:rsidP="00662467">
      <w:pPr>
        <w:tabs>
          <w:tab w:val="left" w:pos="851"/>
          <w:tab w:val="left" w:pos="993"/>
        </w:tabs>
        <w:spacing w:after="0" w:line="240" w:lineRule="auto"/>
        <w:ind w:firstLine="709"/>
        <w:jc w:val="both"/>
        <w:rPr>
          <w:rFonts w:ascii="Times New Roman" w:hAnsi="Times New Roman"/>
          <w:sz w:val="28"/>
          <w:szCs w:val="28"/>
        </w:rPr>
      </w:pPr>
      <w:r w:rsidRPr="00BB7A6D">
        <w:rPr>
          <w:rFonts w:ascii="Times New Roman" w:hAnsi="Times New Roman"/>
          <w:sz w:val="28"/>
          <w:szCs w:val="28"/>
        </w:rPr>
        <w:t>3.</w:t>
      </w:r>
      <w:r w:rsidRPr="00BB7A6D">
        <w:rPr>
          <w:rFonts w:ascii="Times New Roman" w:hAnsi="Times New Roman"/>
          <w:sz w:val="28"/>
          <w:szCs w:val="28"/>
        </w:rPr>
        <w:tab/>
        <w:t>жеке басын куәландыратын құжат, мемлекеттік немесе орыс тілдеріне аудармасы бар құжаттың нотариалды куәландырылған көшірмесі (аудармасы Қазақстан Республикасы аумағындағы нотариуспен расталуы тиіс));</w:t>
      </w:r>
    </w:p>
    <w:p w:rsidR="00BB7A6D" w:rsidRPr="00BB7A6D" w:rsidRDefault="00BB7A6D" w:rsidP="00662467">
      <w:pPr>
        <w:tabs>
          <w:tab w:val="left" w:pos="851"/>
          <w:tab w:val="left" w:pos="993"/>
        </w:tabs>
        <w:spacing w:after="0" w:line="240" w:lineRule="auto"/>
        <w:ind w:firstLine="709"/>
        <w:jc w:val="both"/>
        <w:rPr>
          <w:rFonts w:ascii="Times New Roman" w:hAnsi="Times New Roman"/>
          <w:sz w:val="28"/>
          <w:szCs w:val="28"/>
        </w:rPr>
      </w:pPr>
      <w:r w:rsidRPr="00BB7A6D">
        <w:rPr>
          <w:rFonts w:ascii="Times New Roman" w:hAnsi="Times New Roman"/>
          <w:sz w:val="28"/>
          <w:szCs w:val="28"/>
        </w:rPr>
        <w:t>4.</w:t>
      </w:r>
      <w:r w:rsidRPr="00BB7A6D">
        <w:rPr>
          <w:rFonts w:ascii="Times New Roman" w:hAnsi="Times New Roman"/>
          <w:sz w:val="28"/>
          <w:szCs w:val="28"/>
        </w:rPr>
        <w:tab/>
        <w:t>уәкілетті өкілдің жеке басын куәландыратын құжат (сәйкестендіру үшін) және қызмет алушының өкілі жүгінген кезде өкілдікке өкілеттікті куәландыратын құжат;</w:t>
      </w:r>
    </w:p>
    <w:p w:rsidR="00332D9D" w:rsidRPr="00BB7A6D" w:rsidRDefault="00BB7A6D" w:rsidP="00662467">
      <w:pPr>
        <w:tabs>
          <w:tab w:val="left" w:pos="851"/>
          <w:tab w:val="left" w:pos="993"/>
        </w:tabs>
        <w:spacing w:after="0" w:line="240" w:lineRule="auto"/>
        <w:ind w:firstLine="709"/>
        <w:jc w:val="both"/>
        <w:rPr>
          <w:rFonts w:ascii="Times New Roman" w:hAnsi="Times New Roman"/>
          <w:sz w:val="28"/>
          <w:szCs w:val="28"/>
          <w:lang w:val="kk-KZ"/>
        </w:rPr>
      </w:pPr>
      <w:r w:rsidRPr="00BB7A6D">
        <w:rPr>
          <w:rFonts w:ascii="Times New Roman" w:hAnsi="Times New Roman"/>
          <w:sz w:val="28"/>
          <w:szCs w:val="28"/>
        </w:rPr>
        <w:t>5.</w:t>
      </w:r>
      <w:r w:rsidRPr="00BB7A6D">
        <w:rPr>
          <w:rFonts w:ascii="Times New Roman" w:hAnsi="Times New Roman"/>
          <w:sz w:val="28"/>
          <w:szCs w:val="28"/>
        </w:rPr>
        <w:tab/>
        <w:t>төлем туралы түбіртек.</w:t>
      </w:r>
    </w:p>
    <w:p w:rsidR="00BB7A6D" w:rsidRPr="00BB7A6D" w:rsidRDefault="00BB7A6D" w:rsidP="00BB7A6D">
      <w:pPr>
        <w:spacing w:after="0" w:line="240" w:lineRule="auto"/>
        <w:jc w:val="both"/>
        <w:rPr>
          <w:rFonts w:ascii="Times New Roman" w:hAnsi="Times New Roman"/>
          <w:sz w:val="28"/>
          <w:szCs w:val="28"/>
          <w:lang w:val="kk-KZ"/>
        </w:rPr>
      </w:pPr>
    </w:p>
    <w:p w:rsidR="00332D9D" w:rsidRDefault="00297A77" w:rsidP="00332D9D">
      <w:pPr>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2</w:t>
      </w:r>
      <w:r w:rsidR="00332D9D" w:rsidRPr="00DA53D3">
        <w:rPr>
          <w:rFonts w:ascii="Times New Roman" w:hAnsi="Times New Roman"/>
          <w:sz w:val="28"/>
          <w:szCs w:val="28"/>
        </w:rPr>
        <w:t xml:space="preserve"> </w:t>
      </w:r>
      <w:r w:rsidR="0044565A">
        <w:rPr>
          <w:rFonts w:ascii="Times New Roman" w:hAnsi="Times New Roman"/>
          <w:sz w:val="28"/>
          <w:szCs w:val="28"/>
          <w:lang w:val="kk-KZ"/>
        </w:rPr>
        <w:t xml:space="preserve">кесте </w:t>
      </w:r>
      <w:r w:rsidR="00332D9D" w:rsidRPr="00DA53D3">
        <w:rPr>
          <w:rFonts w:ascii="Times New Roman" w:hAnsi="Times New Roman"/>
          <w:sz w:val="28"/>
          <w:szCs w:val="28"/>
        </w:rPr>
        <w:t xml:space="preserve">– </w:t>
      </w:r>
      <w:r w:rsidR="0044565A">
        <w:rPr>
          <w:rFonts w:ascii="Times New Roman" w:hAnsi="Times New Roman"/>
          <w:sz w:val="28"/>
          <w:szCs w:val="28"/>
          <w:lang w:val="kk-KZ"/>
        </w:rPr>
        <w:t>Баға саясаты</w:t>
      </w:r>
      <w:r>
        <w:rPr>
          <w:rFonts w:ascii="Times New Roman" w:hAnsi="Times New Roman"/>
          <w:sz w:val="28"/>
          <w:szCs w:val="28"/>
        </w:rPr>
        <w:t xml:space="preserve"> </w:t>
      </w:r>
    </w:p>
    <w:p w:rsidR="00332D9D" w:rsidRPr="00DA53D3" w:rsidRDefault="00332D9D" w:rsidP="00332D9D">
      <w:pPr>
        <w:spacing w:after="0" w:line="240" w:lineRule="auto"/>
        <w:ind w:firstLine="709"/>
        <w:jc w:val="both"/>
        <w:textAlignment w:val="baseline"/>
        <w:rPr>
          <w:rFonts w:ascii="Times New Roman" w:hAnsi="Times New Roman"/>
          <w:sz w:val="28"/>
          <w:szCs w:val="28"/>
        </w:rPr>
      </w:pPr>
    </w:p>
    <w:tbl>
      <w:tblPr>
        <w:tblW w:w="7953" w:type="dxa"/>
        <w:tblInd w:w="93" w:type="dxa"/>
        <w:tblLayout w:type="fixed"/>
        <w:tblLook w:val="04A0"/>
      </w:tblPr>
      <w:tblGrid>
        <w:gridCol w:w="582"/>
        <w:gridCol w:w="28"/>
        <w:gridCol w:w="3800"/>
        <w:gridCol w:w="1701"/>
        <w:gridCol w:w="1842"/>
      </w:tblGrid>
      <w:tr w:rsidR="00297A77" w:rsidRPr="001518DE" w:rsidTr="00297A77">
        <w:trPr>
          <w:trHeight w:val="322"/>
        </w:trPr>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jc w:val="center"/>
              <w:rPr>
                <w:rFonts w:ascii="Times New Roman" w:hAnsi="Times New Roman"/>
                <w:b/>
                <w:bCs/>
                <w:sz w:val="24"/>
                <w:szCs w:val="24"/>
              </w:rPr>
            </w:pPr>
            <w:r w:rsidRPr="001518DE">
              <w:rPr>
                <w:rFonts w:ascii="Times New Roman" w:hAnsi="Times New Roman"/>
                <w:b/>
                <w:bCs/>
                <w:sz w:val="24"/>
                <w:szCs w:val="24"/>
              </w:rPr>
              <w:t>№</w:t>
            </w:r>
          </w:p>
        </w:tc>
        <w:tc>
          <w:tcPr>
            <w:tcW w:w="3800"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297A77" w:rsidRPr="0044565A" w:rsidRDefault="0044565A" w:rsidP="00297A77">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 xml:space="preserve">Мамандық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297A77" w:rsidRPr="001518DE" w:rsidRDefault="0044565A" w:rsidP="00297A77">
            <w:pPr>
              <w:spacing w:after="0" w:line="240" w:lineRule="auto"/>
              <w:jc w:val="center"/>
              <w:rPr>
                <w:rFonts w:ascii="Times New Roman" w:hAnsi="Times New Roman"/>
                <w:b/>
                <w:bCs/>
                <w:sz w:val="24"/>
                <w:szCs w:val="24"/>
              </w:rPr>
            </w:pPr>
            <w:r w:rsidRPr="0044565A">
              <w:rPr>
                <w:rFonts w:ascii="Times New Roman" w:hAnsi="Times New Roman"/>
                <w:b/>
                <w:bCs/>
                <w:sz w:val="24"/>
                <w:szCs w:val="24"/>
              </w:rPr>
              <w:t>Базалық баға</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9F9F9"/>
            <w:vAlign w:val="center"/>
            <w:hideMark/>
          </w:tcPr>
          <w:p w:rsidR="00297A77" w:rsidRPr="0044565A" w:rsidRDefault="0044565A" w:rsidP="00297A77">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ҰБТ қаңтар</w:t>
            </w:r>
          </w:p>
        </w:tc>
      </w:tr>
      <w:tr w:rsidR="00297A77" w:rsidRPr="001518DE" w:rsidTr="00297A77">
        <w:trPr>
          <w:trHeight w:val="555"/>
        </w:trPr>
        <w:tc>
          <w:tcPr>
            <w:tcW w:w="610" w:type="dxa"/>
            <w:gridSpan w:val="2"/>
            <w:vMerge/>
            <w:tcBorders>
              <w:top w:val="single" w:sz="4" w:space="0" w:color="auto"/>
              <w:left w:val="single" w:sz="4" w:space="0" w:color="auto"/>
              <w:bottom w:val="single" w:sz="4" w:space="0" w:color="auto"/>
              <w:right w:val="single" w:sz="4" w:space="0" w:color="auto"/>
            </w:tcBorders>
            <w:vAlign w:val="center"/>
            <w:hideMark/>
          </w:tcPr>
          <w:p w:rsidR="00297A77" w:rsidRPr="001518DE" w:rsidRDefault="00297A77" w:rsidP="00297A77">
            <w:pPr>
              <w:spacing w:after="0" w:line="240" w:lineRule="auto"/>
              <w:jc w:val="both"/>
              <w:rPr>
                <w:rFonts w:ascii="Times New Roman" w:hAnsi="Times New Roman"/>
                <w:b/>
                <w:bCs/>
                <w:sz w:val="24"/>
                <w:szCs w:val="24"/>
              </w:rPr>
            </w:pPr>
          </w:p>
        </w:tc>
        <w:tc>
          <w:tcPr>
            <w:tcW w:w="3800" w:type="dxa"/>
            <w:vMerge/>
            <w:tcBorders>
              <w:top w:val="single" w:sz="4" w:space="0" w:color="auto"/>
              <w:left w:val="single" w:sz="4" w:space="0" w:color="auto"/>
              <w:bottom w:val="single" w:sz="4" w:space="0" w:color="auto"/>
              <w:right w:val="single" w:sz="4" w:space="0" w:color="auto"/>
            </w:tcBorders>
            <w:vAlign w:val="center"/>
            <w:hideMark/>
          </w:tcPr>
          <w:p w:rsidR="00297A77" w:rsidRPr="001518DE" w:rsidRDefault="00297A77" w:rsidP="00297A77">
            <w:pPr>
              <w:spacing w:after="0" w:line="240" w:lineRule="auto"/>
              <w:jc w:val="both"/>
              <w:rPr>
                <w:rFonts w:ascii="Times New Roman" w:hAnsi="Times New Roman"/>
                <w:b/>
                <w:bCs/>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97A77" w:rsidRPr="001518DE" w:rsidRDefault="00297A77" w:rsidP="00297A77">
            <w:pPr>
              <w:spacing w:after="0" w:line="240" w:lineRule="auto"/>
              <w:jc w:val="both"/>
              <w:rPr>
                <w:rFonts w:ascii="Times New Roman" w:hAnsi="Times New Roman"/>
                <w:b/>
                <w:bCs/>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97A77" w:rsidRPr="001518DE" w:rsidRDefault="00297A77" w:rsidP="00297A77">
            <w:pPr>
              <w:spacing w:after="0" w:line="240" w:lineRule="auto"/>
              <w:jc w:val="both"/>
              <w:rPr>
                <w:rFonts w:ascii="Times New Roman" w:hAnsi="Times New Roman"/>
                <w:b/>
                <w:bCs/>
                <w:sz w:val="24"/>
                <w:szCs w:val="24"/>
              </w:rPr>
            </w:pPr>
          </w:p>
        </w:tc>
      </w:tr>
      <w:tr w:rsidR="00297A77" w:rsidRPr="001518DE" w:rsidTr="00297A77">
        <w:trPr>
          <w:trHeight w:val="485"/>
        </w:trPr>
        <w:tc>
          <w:tcPr>
            <w:tcW w:w="4410" w:type="dxa"/>
            <w:gridSpan w:val="3"/>
            <w:tcBorders>
              <w:top w:val="single" w:sz="4" w:space="0" w:color="auto"/>
              <w:left w:val="single" w:sz="4" w:space="0" w:color="auto"/>
              <w:bottom w:val="single" w:sz="4" w:space="0" w:color="auto"/>
              <w:right w:val="single" w:sz="4" w:space="0" w:color="auto"/>
            </w:tcBorders>
            <w:vAlign w:val="center"/>
            <w:hideMark/>
          </w:tcPr>
          <w:p w:rsidR="00297A77" w:rsidRPr="0044565A" w:rsidRDefault="0044565A" w:rsidP="00297A77">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Жеңілдік түрі</w:t>
            </w:r>
          </w:p>
        </w:tc>
        <w:tc>
          <w:tcPr>
            <w:tcW w:w="1701" w:type="dxa"/>
            <w:tcBorders>
              <w:top w:val="nil"/>
              <w:left w:val="nil"/>
              <w:bottom w:val="single" w:sz="4" w:space="0" w:color="auto"/>
              <w:right w:val="single" w:sz="4" w:space="0" w:color="auto"/>
            </w:tcBorders>
            <w:shd w:val="clear" w:color="000000" w:fill="F9F9F9"/>
            <w:vAlign w:val="center"/>
            <w:hideMark/>
          </w:tcPr>
          <w:p w:rsidR="00297A77" w:rsidRPr="00955DA9" w:rsidRDefault="00297A77" w:rsidP="00297A77">
            <w:pPr>
              <w:spacing w:after="0" w:line="240" w:lineRule="auto"/>
              <w:jc w:val="center"/>
              <w:rPr>
                <w:rFonts w:ascii="Times New Roman" w:hAnsi="Times New Roman"/>
                <w:bCs/>
                <w:i/>
                <w:sz w:val="24"/>
                <w:szCs w:val="24"/>
              </w:rPr>
            </w:pPr>
            <w:r w:rsidRPr="00955DA9">
              <w:rPr>
                <w:rFonts w:ascii="Times New Roman" w:hAnsi="Times New Roman"/>
                <w:bCs/>
                <w:i/>
                <w:sz w:val="24"/>
                <w:szCs w:val="24"/>
              </w:rPr>
              <w:t>0 тенге</w:t>
            </w:r>
          </w:p>
        </w:tc>
        <w:tc>
          <w:tcPr>
            <w:tcW w:w="1842" w:type="dxa"/>
            <w:tcBorders>
              <w:top w:val="nil"/>
              <w:left w:val="nil"/>
              <w:bottom w:val="single" w:sz="4" w:space="0" w:color="auto"/>
              <w:right w:val="single" w:sz="4" w:space="0" w:color="auto"/>
            </w:tcBorders>
            <w:shd w:val="clear" w:color="000000" w:fill="F9F9F9"/>
            <w:vAlign w:val="center"/>
            <w:hideMark/>
          </w:tcPr>
          <w:p w:rsidR="00297A77" w:rsidRPr="00955DA9" w:rsidRDefault="00297A77" w:rsidP="00297A77">
            <w:pPr>
              <w:spacing w:after="0" w:line="240" w:lineRule="auto"/>
              <w:jc w:val="center"/>
              <w:rPr>
                <w:rFonts w:ascii="Times New Roman" w:hAnsi="Times New Roman"/>
                <w:bCs/>
                <w:i/>
                <w:sz w:val="24"/>
                <w:szCs w:val="24"/>
              </w:rPr>
            </w:pPr>
            <w:r>
              <w:rPr>
                <w:rFonts w:ascii="Times New Roman" w:hAnsi="Times New Roman"/>
                <w:bCs/>
                <w:i/>
                <w:sz w:val="24"/>
                <w:szCs w:val="24"/>
              </w:rPr>
              <w:t>250</w:t>
            </w:r>
            <w:r w:rsidRPr="00955DA9">
              <w:rPr>
                <w:rFonts w:ascii="Times New Roman" w:hAnsi="Times New Roman"/>
                <w:bCs/>
                <w:i/>
                <w:sz w:val="24"/>
                <w:szCs w:val="24"/>
              </w:rPr>
              <w:t> 000 тенге</w:t>
            </w:r>
          </w:p>
        </w:tc>
      </w:tr>
      <w:tr w:rsidR="00297A77" w:rsidRPr="001518DE" w:rsidTr="00297A77">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jc w:val="center"/>
              <w:rPr>
                <w:rFonts w:ascii="Times New Roman" w:hAnsi="Times New Roman"/>
                <w:sz w:val="24"/>
                <w:szCs w:val="24"/>
              </w:rPr>
            </w:pPr>
            <w:r w:rsidRPr="001518DE">
              <w:rPr>
                <w:rFonts w:ascii="Times New Roman" w:hAnsi="Times New Roman"/>
                <w:sz w:val="24"/>
                <w:szCs w:val="24"/>
              </w:rPr>
              <w:t>1</w:t>
            </w:r>
          </w:p>
        </w:tc>
        <w:tc>
          <w:tcPr>
            <w:tcW w:w="3828" w:type="dxa"/>
            <w:gridSpan w:val="2"/>
            <w:tcBorders>
              <w:top w:val="nil"/>
              <w:left w:val="nil"/>
              <w:bottom w:val="single" w:sz="4" w:space="0" w:color="auto"/>
              <w:right w:val="single" w:sz="4" w:space="0" w:color="auto"/>
            </w:tcBorders>
            <w:shd w:val="clear" w:color="000000" w:fill="F9F9F9"/>
            <w:vAlign w:val="center"/>
            <w:hideMark/>
          </w:tcPr>
          <w:p w:rsidR="00297A77" w:rsidRPr="0044565A" w:rsidRDefault="0044565A" w:rsidP="00297A77">
            <w:pPr>
              <w:spacing w:after="0" w:line="240" w:lineRule="auto"/>
              <w:rPr>
                <w:rFonts w:ascii="Times New Roman" w:hAnsi="Times New Roman"/>
                <w:sz w:val="24"/>
                <w:szCs w:val="24"/>
                <w:lang w:val="kk-KZ"/>
              </w:rPr>
            </w:pPr>
            <w:r>
              <w:rPr>
                <w:rFonts w:ascii="Times New Roman" w:hAnsi="Times New Roman"/>
                <w:sz w:val="24"/>
                <w:szCs w:val="24"/>
                <w:lang w:val="kk-KZ"/>
              </w:rPr>
              <w:t xml:space="preserve">Заңтану </w:t>
            </w:r>
          </w:p>
        </w:tc>
        <w:tc>
          <w:tcPr>
            <w:tcW w:w="1701" w:type="dxa"/>
            <w:tcBorders>
              <w:top w:val="nil"/>
              <w:left w:val="nil"/>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842" w:type="dxa"/>
            <w:tcBorders>
              <w:top w:val="nil"/>
              <w:left w:val="nil"/>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rPr>
                <w:rFonts w:ascii="Times New Roman" w:hAnsi="Times New Roman"/>
                <w:sz w:val="24"/>
                <w:szCs w:val="24"/>
              </w:rPr>
            </w:pPr>
            <w:r>
              <w:rPr>
                <w:rFonts w:ascii="Times New Roman" w:hAnsi="Times New Roman"/>
                <w:sz w:val="24"/>
                <w:szCs w:val="24"/>
              </w:rPr>
              <w:t>180 000</w:t>
            </w:r>
          </w:p>
        </w:tc>
      </w:tr>
      <w:tr w:rsidR="00297A77" w:rsidRPr="001518DE" w:rsidTr="00297A77">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jc w:val="center"/>
              <w:rPr>
                <w:rFonts w:ascii="Times New Roman" w:hAnsi="Times New Roman"/>
                <w:sz w:val="24"/>
                <w:szCs w:val="24"/>
              </w:rPr>
            </w:pPr>
            <w:r w:rsidRPr="001518DE">
              <w:rPr>
                <w:rFonts w:ascii="Times New Roman" w:hAnsi="Times New Roman"/>
                <w:sz w:val="24"/>
                <w:szCs w:val="24"/>
              </w:rPr>
              <w:t>2</w:t>
            </w:r>
          </w:p>
        </w:tc>
        <w:tc>
          <w:tcPr>
            <w:tcW w:w="3828" w:type="dxa"/>
            <w:gridSpan w:val="2"/>
            <w:tcBorders>
              <w:top w:val="nil"/>
              <w:left w:val="nil"/>
              <w:bottom w:val="single" w:sz="4" w:space="0" w:color="auto"/>
              <w:right w:val="single" w:sz="4" w:space="0" w:color="auto"/>
            </w:tcBorders>
            <w:shd w:val="clear" w:color="000000" w:fill="F9F9F9"/>
            <w:vAlign w:val="center"/>
            <w:hideMark/>
          </w:tcPr>
          <w:p w:rsidR="00297A77" w:rsidRPr="0044565A" w:rsidRDefault="0044565A" w:rsidP="00297A77">
            <w:pPr>
              <w:spacing w:after="0" w:line="240" w:lineRule="auto"/>
              <w:rPr>
                <w:rFonts w:ascii="Times New Roman" w:hAnsi="Times New Roman"/>
                <w:sz w:val="24"/>
                <w:szCs w:val="24"/>
                <w:lang w:val="kk-KZ"/>
              </w:rPr>
            </w:pPr>
            <w:r>
              <w:rPr>
                <w:rFonts w:ascii="Times New Roman" w:hAnsi="Times New Roman"/>
                <w:sz w:val="24"/>
                <w:szCs w:val="24"/>
                <w:lang w:val="kk-KZ"/>
              </w:rPr>
              <w:t>Халықаралық құқық</w:t>
            </w:r>
          </w:p>
        </w:tc>
        <w:tc>
          <w:tcPr>
            <w:tcW w:w="1701" w:type="dxa"/>
            <w:tcBorders>
              <w:top w:val="nil"/>
              <w:left w:val="nil"/>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842" w:type="dxa"/>
            <w:tcBorders>
              <w:top w:val="nil"/>
              <w:left w:val="nil"/>
              <w:bottom w:val="single" w:sz="4" w:space="0" w:color="auto"/>
              <w:right w:val="single" w:sz="4" w:space="0" w:color="auto"/>
            </w:tcBorders>
            <w:shd w:val="clear" w:color="000000" w:fill="F9F9F9"/>
            <w:hideMark/>
          </w:tcPr>
          <w:p w:rsidR="00297A77" w:rsidRDefault="00297A77" w:rsidP="00297A77">
            <w:pPr>
              <w:spacing w:after="0" w:line="240" w:lineRule="auto"/>
            </w:pPr>
            <w:r w:rsidRPr="00F379E5">
              <w:rPr>
                <w:rFonts w:ascii="Times New Roman" w:hAnsi="Times New Roman"/>
                <w:sz w:val="24"/>
                <w:szCs w:val="24"/>
              </w:rPr>
              <w:t>180 000</w:t>
            </w:r>
          </w:p>
        </w:tc>
      </w:tr>
      <w:tr w:rsidR="00297A77" w:rsidRPr="001518DE" w:rsidTr="00297A77">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jc w:val="center"/>
              <w:rPr>
                <w:rFonts w:ascii="Times New Roman" w:hAnsi="Times New Roman"/>
                <w:sz w:val="24"/>
                <w:szCs w:val="24"/>
              </w:rPr>
            </w:pPr>
            <w:r w:rsidRPr="001518DE">
              <w:rPr>
                <w:rFonts w:ascii="Times New Roman" w:hAnsi="Times New Roman"/>
                <w:sz w:val="24"/>
                <w:szCs w:val="24"/>
              </w:rPr>
              <w:t>3</w:t>
            </w:r>
          </w:p>
        </w:tc>
        <w:tc>
          <w:tcPr>
            <w:tcW w:w="3828" w:type="dxa"/>
            <w:gridSpan w:val="2"/>
            <w:tcBorders>
              <w:top w:val="nil"/>
              <w:left w:val="nil"/>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rPr>
                <w:rFonts w:ascii="Times New Roman" w:hAnsi="Times New Roman"/>
                <w:sz w:val="24"/>
                <w:szCs w:val="24"/>
              </w:rPr>
            </w:pPr>
            <w:r w:rsidRPr="001518DE">
              <w:rPr>
                <w:rFonts w:ascii="Times New Roman" w:hAnsi="Times New Roman"/>
                <w:sz w:val="24"/>
                <w:szCs w:val="24"/>
              </w:rPr>
              <w:t>Психология</w:t>
            </w:r>
          </w:p>
        </w:tc>
        <w:tc>
          <w:tcPr>
            <w:tcW w:w="1701" w:type="dxa"/>
            <w:tcBorders>
              <w:top w:val="nil"/>
              <w:left w:val="nil"/>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842" w:type="dxa"/>
            <w:tcBorders>
              <w:top w:val="nil"/>
              <w:left w:val="nil"/>
              <w:bottom w:val="single" w:sz="4" w:space="0" w:color="auto"/>
              <w:right w:val="single" w:sz="4" w:space="0" w:color="auto"/>
            </w:tcBorders>
            <w:shd w:val="clear" w:color="000000" w:fill="F9F9F9"/>
            <w:hideMark/>
          </w:tcPr>
          <w:p w:rsidR="00297A77" w:rsidRDefault="00297A77" w:rsidP="00297A77">
            <w:pPr>
              <w:spacing w:after="0" w:line="240" w:lineRule="auto"/>
            </w:pPr>
            <w:r w:rsidRPr="00F379E5">
              <w:rPr>
                <w:rFonts w:ascii="Times New Roman" w:hAnsi="Times New Roman"/>
                <w:sz w:val="24"/>
                <w:szCs w:val="24"/>
              </w:rPr>
              <w:t>180 000</w:t>
            </w:r>
          </w:p>
        </w:tc>
      </w:tr>
      <w:tr w:rsidR="00297A77" w:rsidRPr="001518DE" w:rsidTr="00297A77">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jc w:val="center"/>
              <w:rPr>
                <w:rFonts w:ascii="Times New Roman" w:hAnsi="Times New Roman"/>
                <w:sz w:val="24"/>
                <w:szCs w:val="24"/>
              </w:rPr>
            </w:pPr>
            <w:r w:rsidRPr="001518DE">
              <w:rPr>
                <w:rFonts w:ascii="Times New Roman" w:hAnsi="Times New Roman"/>
                <w:sz w:val="24"/>
                <w:szCs w:val="24"/>
              </w:rPr>
              <w:t>4</w:t>
            </w:r>
          </w:p>
        </w:tc>
        <w:tc>
          <w:tcPr>
            <w:tcW w:w="3828" w:type="dxa"/>
            <w:gridSpan w:val="2"/>
            <w:tcBorders>
              <w:top w:val="nil"/>
              <w:left w:val="nil"/>
              <w:bottom w:val="single" w:sz="4" w:space="0" w:color="auto"/>
              <w:right w:val="single" w:sz="4" w:space="0" w:color="auto"/>
            </w:tcBorders>
            <w:shd w:val="clear" w:color="000000" w:fill="F9F9F9"/>
            <w:vAlign w:val="center"/>
            <w:hideMark/>
          </w:tcPr>
          <w:p w:rsidR="00297A77" w:rsidRPr="0044565A" w:rsidRDefault="0044565A" w:rsidP="00297A77">
            <w:pPr>
              <w:spacing w:after="0" w:line="240" w:lineRule="auto"/>
              <w:rPr>
                <w:rFonts w:ascii="Times New Roman" w:hAnsi="Times New Roman"/>
                <w:sz w:val="24"/>
                <w:szCs w:val="24"/>
                <w:lang w:val="kk-KZ"/>
              </w:rPr>
            </w:pPr>
            <w:r>
              <w:rPr>
                <w:rFonts w:ascii="Times New Roman" w:hAnsi="Times New Roman"/>
                <w:sz w:val="24"/>
                <w:szCs w:val="24"/>
                <w:lang w:val="kk-KZ"/>
              </w:rPr>
              <w:t>Аударма ісі</w:t>
            </w:r>
          </w:p>
        </w:tc>
        <w:tc>
          <w:tcPr>
            <w:tcW w:w="1701" w:type="dxa"/>
            <w:tcBorders>
              <w:top w:val="nil"/>
              <w:left w:val="nil"/>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842" w:type="dxa"/>
            <w:tcBorders>
              <w:top w:val="nil"/>
              <w:left w:val="nil"/>
              <w:bottom w:val="single" w:sz="4" w:space="0" w:color="auto"/>
              <w:right w:val="single" w:sz="4" w:space="0" w:color="auto"/>
            </w:tcBorders>
            <w:shd w:val="clear" w:color="000000" w:fill="F9F9F9"/>
            <w:hideMark/>
          </w:tcPr>
          <w:p w:rsidR="00297A77" w:rsidRDefault="00297A77" w:rsidP="00297A77">
            <w:pPr>
              <w:spacing w:after="0" w:line="240" w:lineRule="auto"/>
            </w:pPr>
            <w:r w:rsidRPr="00F379E5">
              <w:rPr>
                <w:rFonts w:ascii="Times New Roman" w:hAnsi="Times New Roman"/>
                <w:sz w:val="24"/>
                <w:szCs w:val="24"/>
              </w:rPr>
              <w:t>180 000</w:t>
            </w:r>
          </w:p>
        </w:tc>
      </w:tr>
      <w:tr w:rsidR="00297A77" w:rsidRPr="001518DE" w:rsidTr="00297A77">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jc w:val="center"/>
              <w:rPr>
                <w:rFonts w:ascii="Times New Roman" w:hAnsi="Times New Roman"/>
                <w:sz w:val="24"/>
                <w:szCs w:val="24"/>
              </w:rPr>
            </w:pPr>
            <w:r w:rsidRPr="001518DE">
              <w:rPr>
                <w:rFonts w:ascii="Times New Roman" w:hAnsi="Times New Roman"/>
                <w:sz w:val="24"/>
                <w:szCs w:val="24"/>
              </w:rPr>
              <w:t>5</w:t>
            </w:r>
          </w:p>
        </w:tc>
        <w:tc>
          <w:tcPr>
            <w:tcW w:w="3828" w:type="dxa"/>
            <w:gridSpan w:val="2"/>
            <w:tcBorders>
              <w:top w:val="nil"/>
              <w:left w:val="nil"/>
              <w:bottom w:val="single" w:sz="4" w:space="0" w:color="auto"/>
              <w:right w:val="single" w:sz="4" w:space="0" w:color="auto"/>
            </w:tcBorders>
            <w:shd w:val="clear" w:color="000000" w:fill="F9F9F9"/>
            <w:vAlign w:val="center"/>
            <w:hideMark/>
          </w:tcPr>
          <w:p w:rsidR="00297A77" w:rsidRPr="0044565A" w:rsidRDefault="0044565A" w:rsidP="00297A77">
            <w:pPr>
              <w:spacing w:after="0" w:line="240" w:lineRule="auto"/>
              <w:rPr>
                <w:rFonts w:ascii="Times New Roman" w:hAnsi="Times New Roman"/>
                <w:sz w:val="24"/>
                <w:szCs w:val="24"/>
                <w:lang w:val="kk-KZ"/>
              </w:rPr>
            </w:pPr>
            <w:r>
              <w:rPr>
                <w:rFonts w:ascii="Times New Roman" w:hAnsi="Times New Roman"/>
                <w:sz w:val="24"/>
                <w:szCs w:val="24"/>
                <w:lang w:val="kk-KZ"/>
              </w:rPr>
              <w:t>Қазақ тілі мен әдебиеті</w:t>
            </w:r>
          </w:p>
        </w:tc>
        <w:tc>
          <w:tcPr>
            <w:tcW w:w="1701" w:type="dxa"/>
            <w:tcBorders>
              <w:top w:val="nil"/>
              <w:left w:val="nil"/>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jc w:val="center"/>
              <w:rPr>
                <w:rFonts w:ascii="Times New Roman" w:hAnsi="Times New Roman"/>
                <w:sz w:val="24"/>
                <w:szCs w:val="24"/>
              </w:rPr>
            </w:pPr>
            <w:r>
              <w:rPr>
                <w:rFonts w:ascii="Times New Roman" w:hAnsi="Times New Roman"/>
                <w:sz w:val="24"/>
                <w:szCs w:val="24"/>
              </w:rPr>
              <w:t>430</w:t>
            </w:r>
            <w:r w:rsidRPr="001518DE">
              <w:rPr>
                <w:rFonts w:ascii="Times New Roman" w:hAnsi="Times New Roman"/>
                <w:sz w:val="24"/>
                <w:szCs w:val="24"/>
              </w:rPr>
              <w:t xml:space="preserve"> 000</w:t>
            </w:r>
          </w:p>
        </w:tc>
        <w:tc>
          <w:tcPr>
            <w:tcW w:w="1842" w:type="dxa"/>
            <w:tcBorders>
              <w:top w:val="nil"/>
              <w:left w:val="nil"/>
              <w:bottom w:val="single" w:sz="4" w:space="0" w:color="auto"/>
              <w:right w:val="single" w:sz="4" w:space="0" w:color="auto"/>
            </w:tcBorders>
            <w:shd w:val="clear" w:color="000000" w:fill="F9F9F9"/>
            <w:hideMark/>
          </w:tcPr>
          <w:p w:rsidR="00297A77" w:rsidRDefault="00297A77" w:rsidP="00297A77">
            <w:pPr>
              <w:spacing w:after="0" w:line="240" w:lineRule="auto"/>
            </w:pPr>
            <w:r w:rsidRPr="00F379E5">
              <w:rPr>
                <w:rFonts w:ascii="Times New Roman" w:hAnsi="Times New Roman"/>
                <w:sz w:val="24"/>
                <w:szCs w:val="24"/>
              </w:rPr>
              <w:t>180 000</w:t>
            </w:r>
          </w:p>
        </w:tc>
      </w:tr>
      <w:tr w:rsidR="00297A77" w:rsidRPr="001518DE" w:rsidTr="00297A77">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jc w:val="center"/>
              <w:rPr>
                <w:rFonts w:ascii="Times New Roman" w:hAnsi="Times New Roman"/>
                <w:sz w:val="24"/>
                <w:szCs w:val="24"/>
              </w:rPr>
            </w:pPr>
            <w:r w:rsidRPr="001518DE">
              <w:rPr>
                <w:rFonts w:ascii="Times New Roman" w:hAnsi="Times New Roman"/>
                <w:sz w:val="24"/>
                <w:szCs w:val="24"/>
              </w:rPr>
              <w:lastRenderedPageBreak/>
              <w:t>6</w:t>
            </w:r>
          </w:p>
        </w:tc>
        <w:tc>
          <w:tcPr>
            <w:tcW w:w="3828" w:type="dxa"/>
            <w:gridSpan w:val="2"/>
            <w:tcBorders>
              <w:top w:val="nil"/>
              <w:left w:val="nil"/>
              <w:bottom w:val="single" w:sz="4" w:space="0" w:color="auto"/>
              <w:right w:val="single" w:sz="4" w:space="0" w:color="auto"/>
            </w:tcBorders>
            <w:shd w:val="clear" w:color="000000" w:fill="F9F9F9"/>
            <w:vAlign w:val="center"/>
            <w:hideMark/>
          </w:tcPr>
          <w:p w:rsidR="00297A77" w:rsidRPr="0044565A" w:rsidRDefault="0044565A" w:rsidP="00297A77">
            <w:pPr>
              <w:spacing w:after="0" w:line="240" w:lineRule="auto"/>
              <w:rPr>
                <w:rFonts w:ascii="Times New Roman" w:hAnsi="Times New Roman"/>
                <w:sz w:val="24"/>
                <w:szCs w:val="24"/>
                <w:lang w:val="kk-KZ"/>
              </w:rPr>
            </w:pPr>
            <w:r>
              <w:rPr>
                <w:rFonts w:ascii="Times New Roman" w:hAnsi="Times New Roman"/>
                <w:sz w:val="24"/>
                <w:szCs w:val="24"/>
                <w:lang w:val="kk-KZ"/>
              </w:rPr>
              <w:t>Ақпараттық жүйе</w:t>
            </w:r>
          </w:p>
        </w:tc>
        <w:tc>
          <w:tcPr>
            <w:tcW w:w="1701" w:type="dxa"/>
            <w:tcBorders>
              <w:top w:val="nil"/>
              <w:left w:val="nil"/>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842" w:type="dxa"/>
            <w:tcBorders>
              <w:top w:val="nil"/>
              <w:left w:val="nil"/>
              <w:bottom w:val="single" w:sz="4" w:space="0" w:color="auto"/>
              <w:right w:val="single" w:sz="4" w:space="0" w:color="auto"/>
            </w:tcBorders>
            <w:shd w:val="clear" w:color="000000" w:fill="F9F9F9"/>
            <w:hideMark/>
          </w:tcPr>
          <w:p w:rsidR="00297A77" w:rsidRDefault="00297A77" w:rsidP="00297A77">
            <w:pPr>
              <w:spacing w:after="0" w:line="240" w:lineRule="auto"/>
            </w:pPr>
            <w:r w:rsidRPr="00F379E5">
              <w:rPr>
                <w:rFonts w:ascii="Times New Roman" w:hAnsi="Times New Roman"/>
                <w:sz w:val="24"/>
                <w:szCs w:val="24"/>
              </w:rPr>
              <w:t>180 000</w:t>
            </w:r>
          </w:p>
        </w:tc>
      </w:tr>
      <w:tr w:rsidR="00297A77" w:rsidRPr="001518DE" w:rsidTr="00297A77">
        <w:trPr>
          <w:trHeight w:val="51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jc w:val="center"/>
              <w:rPr>
                <w:rFonts w:ascii="Times New Roman" w:hAnsi="Times New Roman"/>
                <w:sz w:val="24"/>
                <w:szCs w:val="24"/>
              </w:rPr>
            </w:pPr>
            <w:r w:rsidRPr="001518DE">
              <w:rPr>
                <w:rFonts w:ascii="Times New Roman" w:hAnsi="Times New Roman"/>
                <w:sz w:val="24"/>
                <w:szCs w:val="24"/>
              </w:rPr>
              <w:t>7</w:t>
            </w:r>
          </w:p>
        </w:tc>
        <w:tc>
          <w:tcPr>
            <w:tcW w:w="3828" w:type="dxa"/>
            <w:gridSpan w:val="2"/>
            <w:tcBorders>
              <w:top w:val="nil"/>
              <w:left w:val="nil"/>
              <w:bottom w:val="single" w:sz="4" w:space="0" w:color="auto"/>
              <w:right w:val="single" w:sz="4" w:space="0" w:color="auto"/>
            </w:tcBorders>
            <w:shd w:val="clear" w:color="000000" w:fill="F9F9F9"/>
            <w:vAlign w:val="center"/>
            <w:hideMark/>
          </w:tcPr>
          <w:p w:rsidR="00297A77" w:rsidRPr="001518DE" w:rsidRDefault="0044565A" w:rsidP="002059CC">
            <w:pPr>
              <w:spacing w:after="0" w:line="240" w:lineRule="auto"/>
              <w:rPr>
                <w:rFonts w:ascii="Times New Roman" w:hAnsi="Times New Roman"/>
                <w:sz w:val="24"/>
                <w:szCs w:val="24"/>
              </w:rPr>
            </w:pPr>
            <w:r w:rsidRPr="0044565A">
              <w:rPr>
                <w:rFonts w:ascii="Times New Roman" w:hAnsi="Times New Roman"/>
                <w:sz w:val="24"/>
                <w:szCs w:val="24"/>
              </w:rPr>
              <w:t xml:space="preserve">Есептеу техникасы және </w:t>
            </w:r>
            <w:r w:rsidR="002059CC">
              <w:rPr>
                <w:rFonts w:ascii="Times New Roman" w:hAnsi="Times New Roman"/>
                <w:sz w:val="24"/>
                <w:szCs w:val="24"/>
                <w:lang w:val="kk-KZ"/>
              </w:rPr>
              <w:t xml:space="preserve">бағдарламамен </w:t>
            </w:r>
            <w:r w:rsidRPr="0044565A">
              <w:rPr>
                <w:rFonts w:ascii="Times New Roman" w:hAnsi="Times New Roman"/>
                <w:sz w:val="24"/>
                <w:szCs w:val="24"/>
              </w:rPr>
              <w:t xml:space="preserve"> қамтамасыз ету</w:t>
            </w:r>
          </w:p>
        </w:tc>
        <w:tc>
          <w:tcPr>
            <w:tcW w:w="1701" w:type="dxa"/>
            <w:tcBorders>
              <w:top w:val="nil"/>
              <w:left w:val="nil"/>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842" w:type="dxa"/>
            <w:tcBorders>
              <w:top w:val="nil"/>
              <w:left w:val="nil"/>
              <w:bottom w:val="single" w:sz="4" w:space="0" w:color="auto"/>
              <w:right w:val="single" w:sz="4" w:space="0" w:color="auto"/>
            </w:tcBorders>
            <w:shd w:val="clear" w:color="000000" w:fill="F9F9F9"/>
            <w:hideMark/>
          </w:tcPr>
          <w:p w:rsidR="00297A77" w:rsidRDefault="00297A77" w:rsidP="00297A77">
            <w:pPr>
              <w:spacing w:after="0" w:line="240" w:lineRule="auto"/>
            </w:pPr>
            <w:r w:rsidRPr="00F379E5">
              <w:rPr>
                <w:rFonts w:ascii="Times New Roman" w:hAnsi="Times New Roman"/>
                <w:sz w:val="24"/>
                <w:szCs w:val="24"/>
              </w:rPr>
              <w:t>180 000</w:t>
            </w:r>
          </w:p>
        </w:tc>
      </w:tr>
      <w:tr w:rsidR="00297A77" w:rsidRPr="001518DE" w:rsidTr="00297A77">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jc w:val="center"/>
              <w:rPr>
                <w:rFonts w:ascii="Times New Roman" w:hAnsi="Times New Roman"/>
                <w:sz w:val="24"/>
                <w:szCs w:val="24"/>
              </w:rPr>
            </w:pPr>
            <w:r w:rsidRPr="001518DE">
              <w:rPr>
                <w:rFonts w:ascii="Times New Roman" w:hAnsi="Times New Roman"/>
                <w:sz w:val="24"/>
                <w:szCs w:val="24"/>
              </w:rPr>
              <w:t>8</w:t>
            </w:r>
          </w:p>
        </w:tc>
        <w:tc>
          <w:tcPr>
            <w:tcW w:w="3828" w:type="dxa"/>
            <w:gridSpan w:val="2"/>
            <w:tcBorders>
              <w:top w:val="nil"/>
              <w:left w:val="nil"/>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rPr>
                <w:rFonts w:ascii="Times New Roman" w:hAnsi="Times New Roman"/>
                <w:sz w:val="24"/>
                <w:szCs w:val="24"/>
              </w:rPr>
            </w:pPr>
            <w:r w:rsidRPr="001518DE">
              <w:rPr>
                <w:rFonts w:ascii="Times New Roman" w:hAnsi="Times New Roman"/>
                <w:sz w:val="24"/>
                <w:szCs w:val="24"/>
              </w:rPr>
              <w:t>Экономика</w:t>
            </w:r>
          </w:p>
        </w:tc>
        <w:tc>
          <w:tcPr>
            <w:tcW w:w="1701" w:type="dxa"/>
            <w:tcBorders>
              <w:top w:val="nil"/>
              <w:left w:val="nil"/>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842" w:type="dxa"/>
            <w:tcBorders>
              <w:top w:val="nil"/>
              <w:left w:val="nil"/>
              <w:bottom w:val="single" w:sz="4" w:space="0" w:color="auto"/>
              <w:right w:val="single" w:sz="4" w:space="0" w:color="auto"/>
            </w:tcBorders>
            <w:shd w:val="clear" w:color="000000" w:fill="F9F9F9"/>
            <w:hideMark/>
          </w:tcPr>
          <w:p w:rsidR="00297A77" w:rsidRDefault="00297A77" w:rsidP="00297A77">
            <w:pPr>
              <w:spacing w:after="0" w:line="240" w:lineRule="auto"/>
            </w:pPr>
            <w:r w:rsidRPr="00F379E5">
              <w:rPr>
                <w:rFonts w:ascii="Times New Roman" w:hAnsi="Times New Roman"/>
                <w:sz w:val="24"/>
                <w:szCs w:val="24"/>
              </w:rPr>
              <w:t>180 000</w:t>
            </w:r>
          </w:p>
        </w:tc>
      </w:tr>
      <w:tr w:rsidR="00297A77" w:rsidRPr="001518DE" w:rsidTr="00297A77">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jc w:val="center"/>
              <w:rPr>
                <w:rFonts w:ascii="Times New Roman" w:hAnsi="Times New Roman"/>
                <w:sz w:val="24"/>
                <w:szCs w:val="24"/>
              </w:rPr>
            </w:pPr>
            <w:r w:rsidRPr="001518DE">
              <w:rPr>
                <w:rFonts w:ascii="Times New Roman" w:hAnsi="Times New Roman"/>
                <w:sz w:val="24"/>
                <w:szCs w:val="24"/>
              </w:rPr>
              <w:t>9</w:t>
            </w:r>
          </w:p>
        </w:tc>
        <w:tc>
          <w:tcPr>
            <w:tcW w:w="3828" w:type="dxa"/>
            <w:gridSpan w:val="2"/>
            <w:tcBorders>
              <w:top w:val="nil"/>
              <w:left w:val="nil"/>
              <w:bottom w:val="single" w:sz="4" w:space="0" w:color="auto"/>
              <w:right w:val="single" w:sz="4" w:space="0" w:color="auto"/>
            </w:tcBorders>
            <w:shd w:val="clear" w:color="000000" w:fill="F9F9F9"/>
            <w:vAlign w:val="center"/>
            <w:hideMark/>
          </w:tcPr>
          <w:p w:rsidR="00297A77" w:rsidRPr="001518DE" w:rsidRDefault="0044565A" w:rsidP="0044565A">
            <w:pPr>
              <w:spacing w:after="0" w:line="240" w:lineRule="auto"/>
              <w:rPr>
                <w:rFonts w:ascii="Times New Roman" w:hAnsi="Times New Roman"/>
                <w:sz w:val="24"/>
                <w:szCs w:val="24"/>
              </w:rPr>
            </w:pPr>
            <w:r>
              <w:rPr>
                <w:rFonts w:ascii="Times New Roman" w:hAnsi="Times New Roman"/>
                <w:sz w:val="24"/>
                <w:szCs w:val="24"/>
                <w:lang w:val="kk-KZ"/>
              </w:rPr>
              <w:t>Есеп және</w:t>
            </w:r>
            <w:r w:rsidR="00297A77" w:rsidRPr="001518DE">
              <w:rPr>
                <w:rFonts w:ascii="Times New Roman" w:hAnsi="Times New Roman"/>
                <w:sz w:val="24"/>
                <w:szCs w:val="24"/>
              </w:rPr>
              <w:t xml:space="preserve"> аудит</w:t>
            </w:r>
          </w:p>
        </w:tc>
        <w:tc>
          <w:tcPr>
            <w:tcW w:w="1701" w:type="dxa"/>
            <w:tcBorders>
              <w:top w:val="nil"/>
              <w:left w:val="nil"/>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842" w:type="dxa"/>
            <w:tcBorders>
              <w:top w:val="nil"/>
              <w:left w:val="nil"/>
              <w:bottom w:val="single" w:sz="4" w:space="0" w:color="auto"/>
              <w:right w:val="single" w:sz="4" w:space="0" w:color="auto"/>
            </w:tcBorders>
            <w:shd w:val="clear" w:color="000000" w:fill="F9F9F9"/>
            <w:hideMark/>
          </w:tcPr>
          <w:p w:rsidR="00297A77" w:rsidRDefault="00297A77" w:rsidP="00297A77">
            <w:pPr>
              <w:spacing w:after="0" w:line="240" w:lineRule="auto"/>
            </w:pPr>
            <w:r w:rsidRPr="00F379E5">
              <w:rPr>
                <w:rFonts w:ascii="Times New Roman" w:hAnsi="Times New Roman"/>
                <w:sz w:val="24"/>
                <w:szCs w:val="24"/>
              </w:rPr>
              <w:t>180 000</w:t>
            </w:r>
          </w:p>
        </w:tc>
      </w:tr>
      <w:tr w:rsidR="00297A77" w:rsidRPr="001518DE" w:rsidTr="00297A77">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jc w:val="center"/>
              <w:rPr>
                <w:rFonts w:ascii="Times New Roman" w:hAnsi="Times New Roman"/>
                <w:sz w:val="24"/>
                <w:szCs w:val="24"/>
              </w:rPr>
            </w:pPr>
            <w:r w:rsidRPr="001518DE">
              <w:rPr>
                <w:rFonts w:ascii="Times New Roman" w:hAnsi="Times New Roman"/>
                <w:sz w:val="24"/>
                <w:szCs w:val="24"/>
              </w:rPr>
              <w:t>10</w:t>
            </w:r>
          </w:p>
        </w:tc>
        <w:tc>
          <w:tcPr>
            <w:tcW w:w="3828" w:type="dxa"/>
            <w:gridSpan w:val="2"/>
            <w:tcBorders>
              <w:top w:val="nil"/>
              <w:left w:val="nil"/>
              <w:bottom w:val="single" w:sz="4" w:space="0" w:color="auto"/>
              <w:right w:val="single" w:sz="4" w:space="0" w:color="auto"/>
            </w:tcBorders>
            <w:shd w:val="clear" w:color="000000" w:fill="F9F9F9"/>
            <w:vAlign w:val="center"/>
            <w:hideMark/>
          </w:tcPr>
          <w:p w:rsidR="00297A77" w:rsidRPr="0044565A" w:rsidRDefault="0044565A" w:rsidP="00297A77">
            <w:pPr>
              <w:spacing w:after="0" w:line="240" w:lineRule="auto"/>
              <w:rPr>
                <w:rFonts w:ascii="Times New Roman" w:hAnsi="Times New Roman"/>
                <w:sz w:val="24"/>
                <w:szCs w:val="24"/>
                <w:lang w:val="kk-KZ"/>
              </w:rPr>
            </w:pPr>
            <w:r>
              <w:rPr>
                <w:rFonts w:ascii="Times New Roman" w:hAnsi="Times New Roman"/>
                <w:sz w:val="24"/>
                <w:szCs w:val="24"/>
                <w:lang w:val="kk-KZ"/>
              </w:rPr>
              <w:t>Қаржы</w:t>
            </w:r>
          </w:p>
        </w:tc>
        <w:tc>
          <w:tcPr>
            <w:tcW w:w="1701" w:type="dxa"/>
            <w:tcBorders>
              <w:top w:val="nil"/>
              <w:left w:val="nil"/>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842" w:type="dxa"/>
            <w:tcBorders>
              <w:top w:val="nil"/>
              <w:left w:val="nil"/>
              <w:bottom w:val="single" w:sz="4" w:space="0" w:color="auto"/>
              <w:right w:val="single" w:sz="4" w:space="0" w:color="auto"/>
            </w:tcBorders>
            <w:shd w:val="clear" w:color="000000" w:fill="F9F9F9"/>
            <w:hideMark/>
          </w:tcPr>
          <w:p w:rsidR="00297A77" w:rsidRDefault="00297A77" w:rsidP="00297A77">
            <w:pPr>
              <w:spacing w:after="0" w:line="240" w:lineRule="auto"/>
            </w:pPr>
            <w:r w:rsidRPr="00F379E5">
              <w:rPr>
                <w:rFonts w:ascii="Times New Roman" w:hAnsi="Times New Roman"/>
                <w:sz w:val="24"/>
                <w:szCs w:val="24"/>
              </w:rPr>
              <w:t>180 000</w:t>
            </w:r>
          </w:p>
        </w:tc>
      </w:tr>
      <w:tr w:rsidR="00297A77" w:rsidRPr="001518DE" w:rsidTr="00297A77">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jc w:val="center"/>
              <w:rPr>
                <w:rFonts w:ascii="Times New Roman" w:hAnsi="Times New Roman"/>
                <w:sz w:val="24"/>
                <w:szCs w:val="24"/>
              </w:rPr>
            </w:pPr>
            <w:r w:rsidRPr="001518DE">
              <w:rPr>
                <w:rFonts w:ascii="Times New Roman" w:hAnsi="Times New Roman"/>
                <w:sz w:val="24"/>
                <w:szCs w:val="24"/>
              </w:rPr>
              <w:t>11</w:t>
            </w:r>
          </w:p>
        </w:tc>
        <w:tc>
          <w:tcPr>
            <w:tcW w:w="3828" w:type="dxa"/>
            <w:gridSpan w:val="2"/>
            <w:tcBorders>
              <w:top w:val="nil"/>
              <w:left w:val="nil"/>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rPr>
                <w:rFonts w:ascii="Times New Roman" w:hAnsi="Times New Roman"/>
                <w:sz w:val="24"/>
                <w:szCs w:val="24"/>
              </w:rPr>
            </w:pPr>
            <w:r w:rsidRPr="001518DE">
              <w:rPr>
                <w:rFonts w:ascii="Times New Roman" w:hAnsi="Times New Roman"/>
                <w:sz w:val="24"/>
                <w:szCs w:val="24"/>
              </w:rPr>
              <w:t>Туризм</w:t>
            </w:r>
          </w:p>
        </w:tc>
        <w:tc>
          <w:tcPr>
            <w:tcW w:w="1701" w:type="dxa"/>
            <w:tcBorders>
              <w:top w:val="nil"/>
              <w:left w:val="nil"/>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842" w:type="dxa"/>
            <w:tcBorders>
              <w:top w:val="nil"/>
              <w:left w:val="nil"/>
              <w:bottom w:val="single" w:sz="4" w:space="0" w:color="auto"/>
              <w:right w:val="single" w:sz="4" w:space="0" w:color="auto"/>
            </w:tcBorders>
            <w:shd w:val="clear" w:color="000000" w:fill="F9F9F9"/>
            <w:hideMark/>
          </w:tcPr>
          <w:p w:rsidR="00297A77" w:rsidRDefault="00297A77" w:rsidP="00297A77">
            <w:pPr>
              <w:spacing w:after="0" w:line="240" w:lineRule="auto"/>
            </w:pPr>
            <w:r w:rsidRPr="00F379E5">
              <w:rPr>
                <w:rFonts w:ascii="Times New Roman" w:hAnsi="Times New Roman"/>
                <w:sz w:val="24"/>
                <w:szCs w:val="24"/>
              </w:rPr>
              <w:t>180 000</w:t>
            </w:r>
          </w:p>
        </w:tc>
      </w:tr>
      <w:tr w:rsidR="00297A77" w:rsidRPr="001518DE" w:rsidTr="00297A77">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jc w:val="center"/>
              <w:rPr>
                <w:rFonts w:ascii="Times New Roman" w:hAnsi="Times New Roman"/>
                <w:sz w:val="24"/>
                <w:szCs w:val="24"/>
              </w:rPr>
            </w:pPr>
            <w:r w:rsidRPr="001518DE">
              <w:rPr>
                <w:rFonts w:ascii="Times New Roman" w:hAnsi="Times New Roman"/>
                <w:sz w:val="24"/>
                <w:szCs w:val="24"/>
              </w:rPr>
              <w:t>12</w:t>
            </w:r>
          </w:p>
        </w:tc>
        <w:tc>
          <w:tcPr>
            <w:tcW w:w="3828" w:type="dxa"/>
            <w:gridSpan w:val="2"/>
            <w:tcBorders>
              <w:top w:val="nil"/>
              <w:left w:val="nil"/>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rPr>
                <w:rFonts w:ascii="Times New Roman" w:hAnsi="Times New Roman"/>
                <w:sz w:val="24"/>
                <w:szCs w:val="24"/>
              </w:rPr>
            </w:pPr>
            <w:r w:rsidRPr="001518DE">
              <w:rPr>
                <w:rFonts w:ascii="Times New Roman" w:hAnsi="Times New Roman"/>
                <w:sz w:val="24"/>
                <w:szCs w:val="24"/>
              </w:rPr>
              <w:t>Менеджмент</w:t>
            </w:r>
          </w:p>
        </w:tc>
        <w:tc>
          <w:tcPr>
            <w:tcW w:w="1701" w:type="dxa"/>
            <w:tcBorders>
              <w:top w:val="nil"/>
              <w:left w:val="nil"/>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842" w:type="dxa"/>
            <w:tcBorders>
              <w:top w:val="nil"/>
              <w:left w:val="nil"/>
              <w:bottom w:val="single" w:sz="4" w:space="0" w:color="auto"/>
              <w:right w:val="single" w:sz="4" w:space="0" w:color="auto"/>
            </w:tcBorders>
            <w:shd w:val="clear" w:color="000000" w:fill="F9F9F9"/>
            <w:hideMark/>
          </w:tcPr>
          <w:p w:rsidR="00297A77" w:rsidRDefault="00297A77" w:rsidP="00297A77">
            <w:pPr>
              <w:spacing w:after="0" w:line="240" w:lineRule="auto"/>
            </w:pPr>
            <w:r w:rsidRPr="00F379E5">
              <w:rPr>
                <w:rFonts w:ascii="Times New Roman" w:hAnsi="Times New Roman"/>
                <w:sz w:val="24"/>
                <w:szCs w:val="24"/>
              </w:rPr>
              <w:t>180 000</w:t>
            </w:r>
          </w:p>
        </w:tc>
      </w:tr>
      <w:tr w:rsidR="00297A77" w:rsidRPr="001518DE" w:rsidTr="00297A77">
        <w:trPr>
          <w:trHeight w:val="51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jc w:val="center"/>
              <w:rPr>
                <w:rFonts w:ascii="Times New Roman" w:hAnsi="Times New Roman"/>
                <w:sz w:val="24"/>
                <w:szCs w:val="24"/>
              </w:rPr>
            </w:pPr>
            <w:r w:rsidRPr="001518DE">
              <w:rPr>
                <w:rFonts w:ascii="Times New Roman" w:hAnsi="Times New Roman"/>
                <w:sz w:val="24"/>
                <w:szCs w:val="24"/>
              </w:rPr>
              <w:t>13</w:t>
            </w:r>
          </w:p>
        </w:tc>
        <w:tc>
          <w:tcPr>
            <w:tcW w:w="3828" w:type="dxa"/>
            <w:gridSpan w:val="2"/>
            <w:tcBorders>
              <w:top w:val="nil"/>
              <w:left w:val="nil"/>
              <w:bottom w:val="single" w:sz="4" w:space="0" w:color="auto"/>
              <w:right w:val="single" w:sz="4" w:space="0" w:color="auto"/>
            </w:tcBorders>
            <w:shd w:val="clear" w:color="000000" w:fill="F9F9F9"/>
            <w:vAlign w:val="center"/>
            <w:hideMark/>
          </w:tcPr>
          <w:p w:rsidR="00297A77" w:rsidRPr="0044565A" w:rsidRDefault="0044565A" w:rsidP="00297A77">
            <w:pPr>
              <w:spacing w:after="0" w:line="240" w:lineRule="auto"/>
              <w:rPr>
                <w:rFonts w:ascii="Times New Roman" w:hAnsi="Times New Roman"/>
                <w:sz w:val="24"/>
                <w:szCs w:val="24"/>
                <w:lang w:val="kk-KZ"/>
              </w:rPr>
            </w:pPr>
            <w:r>
              <w:rPr>
                <w:rFonts w:ascii="Times New Roman" w:hAnsi="Times New Roman"/>
                <w:sz w:val="24"/>
                <w:szCs w:val="24"/>
                <w:lang w:val="kk-KZ"/>
              </w:rPr>
              <w:t>Мемлекеттік және жергілікті басқару</w:t>
            </w:r>
          </w:p>
        </w:tc>
        <w:tc>
          <w:tcPr>
            <w:tcW w:w="1701" w:type="dxa"/>
            <w:tcBorders>
              <w:top w:val="nil"/>
              <w:left w:val="nil"/>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842" w:type="dxa"/>
            <w:tcBorders>
              <w:top w:val="nil"/>
              <w:left w:val="nil"/>
              <w:bottom w:val="single" w:sz="4" w:space="0" w:color="auto"/>
              <w:right w:val="single" w:sz="4" w:space="0" w:color="auto"/>
            </w:tcBorders>
            <w:shd w:val="clear" w:color="000000" w:fill="F9F9F9"/>
            <w:hideMark/>
          </w:tcPr>
          <w:p w:rsidR="00297A77" w:rsidRDefault="00297A77" w:rsidP="00297A77">
            <w:pPr>
              <w:spacing w:after="0" w:line="240" w:lineRule="auto"/>
            </w:pPr>
            <w:r w:rsidRPr="00F379E5">
              <w:rPr>
                <w:rFonts w:ascii="Times New Roman" w:hAnsi="Times New Roman"/>
                <w:sz w:val="24"/>
                <w:szCs w:val="24"/>
              </w:rPr>
              <w:t>180 000</w:t>
            </w:r>
          </w:p>
        </w:tc>
      </w:tr>
      <w:tr w:rsidR="00297A77" w:rsidRPr="001518DE" w:rsidTr="00297A77">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jc w:val="center"/>
              <w:rPr>
                <w:rFonts w:ascii="Times New Roman" w:hAnsi="Times New Roman"/>
                <w:sz w:val="24"/>
                <w:szCs w:val="24"/>
              </w:rPr>
            </w:pPr>
            <w:r w:rsidRPr="001518DE">
              <w:rPr>
                <w:rFonts w:ascii="Times New Roman" w:hAnsi="Times New Roman"/>
                <w:sz w:val="24"/>
                <w:szCs w:val="24"/>
              </w:rPr>
              <w:t>14</w:t>
            </w:r>
          </w:p>
        </w:tc>
        <w:tc>
          <w:tcPr>
            <w:tcW w:w="3828" w:type="dxa"/>
            <w:gridSpan w:val="2"/>
            <w:tcBorders>
              <w:top w:val="nil"/>
              <w:left w:val="nil"/>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rPr>
                <w:rFonts w:ascii="Times New Roman" w:hAnsi="Times New Roman"/>
                <w:sz w:val="24"/>
                <w:szCs w:val="24"/>
              </w:rPr>
            </w:pPr>
            <w:r w:rsidRPr="001518DE">
              <w:rPr>
                <w:rFonts w:ascii="Times New Roman" w:hAnsi="Times New Roman"/>
                <w:sz w:val="24"/>
                <w:szCs w:val="24"/>
              </w:rPr>
              <w:t>Дизайн</w:t>
            </w:r>
          </w:p>
        </w:tc>
        <w:tc>
          <w:tcPr>
            <w:tcW w:w="1701" w:type="dxa"/>
            <w:tcBorders>
              <w:top w:val="nil"/>
              <w:left w:val="nil"/>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842" w:type="dxa"/>
            <w:tcBorders>
              <w:top w:val="nil"/>
              <w:left w:val="nil"/>
              <w:bottom w:val="single" w:sz="4" w:space="0" w:color="auto"/>
              <w:right w:val="single" w:sz="4" w:space="0" w:color="auto"/>
            </w:tcBorders>
            <w:shd w:val="clear" w:color="000000" w:fill="F9F9F9"/>
            <w:hideMark/>
          </w:tcPr>
          <w:p w:rsidR="00297A77" w:rsidRDefault="00297A77" w:rsidP="00297A77">
            <w:pPr>
              <w:spacing w:after="0" w:line="240" w:lineRule="auto"/>
            </w:pPr>
            <w:r w:rsidRPr="00F379E5">
              <w:rPr>
                <w:rFonts w:ascii="Times New Roman" w:hAnsi="Times New Roman"/>
                <w:sz w:val="24"/>
                <w:szCs w:val="24"/>
              </w:rPr>
              <w:t>180 000</w:t>
            </w:r>
          </w:p>
        </w:tc>
      </w:tr>
      <w:tr w:rsidR="00297A77" w:rsidRPr="001518DE" w:rsidTr="00297A77">
        <w:trPr>
          <w:trHeight w:val="300"/>
        </w:trPr>
        <w:tc>
          <w:tcPr>
            <w:tcW w:w="582" w:type="dxa"/>
            <w:tcBorders>
              <w:top w:val="nil"/>
              <w:left w:val="single" w:sz="4" w:space="0" w:color="auto"/>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jc w:val="center"/>
              <w:rPr>
                <w:rFonts w:ascii="Times New Roman" w:hAnsi="Times New Roman"/>
                <w:sz w:val="24"/>
                <w:szCs w:val="24"/>
              </w:rPr>
            </w:pPr>
            <w:r w:rsidRPr="001518DE">
              <w:rPr>
                <w:rFonts w:ascii="Times New Roman" w:hAnsi="Times New Roman"/>
                <w:sz w:val="24"/>
                <w:szCs w:val="24"/>
              </w:rPr>
              <w:t>15</w:t>
            </w:r>
          </w:p>
        </w:tc>
        <w:tc>
          <w:tcPr>
            <w:tcW w:w="3828" w:type="dxa"/>
            <w:gridSpan w:val="2"/>
            <w:tcBorders>
              <w:top w:val="nil"/>
              <w:left w:val="nil"/>
              <w:bottom w:val="single" w:sz="4" w:space="0" w:color="auto"/>
              <w:right w:val="single" w:sz="4" w:space="0" w:color="auto"/>
            </w:tcBorders>
            <w:shd w:val="clear" w:color="000000" w:fill="F9F9F9"/>
            <w:vAlign w:val="center"/>
            <w:hideMark/>
          </w:tcPr>
          <w:p w:rsidR="00297A77" w:rsidRPr="0044565A" w:rsidRDefault="0044565A" w:rsidP="00297A77">
            <w:pPr>
              <w:spacing w:after="0" w:line="240" w:lineRule="auto"/>
              <w:rPr>
                <w:rFonts w:ascii="Times New Roman" w:hAnsi="Times New Roman"/>
                <w:sz w:val="24"/>
                <w:szCs w:val="24"/>
                <w:lang w:val="kk-KZ"/>
              </w:rPr>
            </w:pPr>
            <w:r>
              <w:rPr>
                <w:rFonts w:ascii="Times New Roman" w:hAnsi="Times New Roman"/>
                <w:sz w:val="24"/>
                <w:szCs w:val="24"/>
                <w:lang w:val="kk-KZ"/>
              </w:rPr>
              <w:t xml:space="preserve">Бағалау </w:t>
            </w:r>
          </w:p>
        </w:tc>
        <w:tc>
          <w:tcPr>
            <w:tcW w:w="1701" w:type="dxa"/>
            <w:tcBorders>
              <w:top w:val="nil"/>
              <w:left w:val="nil"/>
              <w:bottom w:val="single" w:sz="4" w:space="0" w:color="auto"/>
              <w:right w:val="single" w:sz="4" w:space="0" w:color="auto"/>
            </w:tcBorders>
            <w:shd w:val="clear" w:color="000000" w:fill="F9F9F9"/>
            <w:vAlign w:val="center"/>
            <w:hideMark/>
          </w:tcPr>
          <w:p w:rsidR="00297A77" w:rsidRPr="001518DE" w:rsidRDefault="00297A77" w:rsidP="00297A77">
            <w:pPr>
              <w:spacing w:after="0" w:line="240" w:lineRule="auto"/>
              <w:jc w:val="center"/>
              <w:rPr>
                <w:rFonts w:ascii="Times New Roman" w:hAnsi="Times New Roman"/>
                <w:sz w:val="24"/>
                <w:szCs w:val="24"/>
              </w:rPr>
            </w:pPr>
            <w:r w:rsidRPr="001518DE">
              <w:rPr>
                <w:rFonts w:ascii="Times New Roman" w:hAnsi="Times New Roman"/>
                <w:sz w:val="24"/>
                <w:szCs w:val="24"/>
              </w:rPr>
              <w:t>430 000</w:t>
            </w:r>
          </w:p>
        </w:tc>
        <w:tc>
          <w:tcPr>
            <w:tcW w:w="1842" w:type="dxa"/>
            <w:tcBorders>
              <w:top w:val="nil"/>
              <w:left w:val="nil"/>
              <w:bottom w:val="single" w:sz="4" w:space="0" w:color="auto"/>
              <w:right w:val="single" w:sz="4" w:space="0" w:color="auto"/>
            </w:tcBorders>
            <w:shd w:val="clear" w:color="000000" w:fill="F9F9F9"/>
            <w:hideMark/>
          </w:tcPr>
          <w:p w:rsidR="00297A77" w:rsidRDefault="00297A77" w:rsidP="00297A77">
            <w:pPr>
              <w:spacing w:after="0" w:line="240" w:lineRule="auto"/>
            </w:pPr>
            <w:r w:rsidRPr="00F379E5">
              <w:rPr>
                <w:rFonts w:ascii="Times New Roman" w:hAnsi="Times New Roman"/>
                <w:sz w:val="24"/>
                <w:szCs w:val="24"/>
              </w:rPr>
              <w:t>180 000</w:t>
            </w:r>
          </w:p>
        </w:tc>
      </w:tr>
    </w:tbl>
    <w:p w:rsidR="00332D9D" w:rsidRDefault="00332D9D" w:rsidP="00332D9D">
      <w:pPr>
        <w:spacing w:after="0" w:line="240" w:lineRule="auto"/>
        <w:jc w:val="both"/>
        <w:textAlignment w:val="baseline"/>
        <w:rPr>
          <w:rFonts w:ascii="Times New Roman" w:hAnsi="Times New Roman"/>
          <w:sz w:val="28"/>
          <w:szCs w:val="28"/>
        </w:rPr>
      </w:pPr>
    </w:p>
    <w:p w:rsidR="00332D9D" w:rsidRDefault="00332D9D" w:rsidP="00332D9D">
      <w:pPr>
        <w:spacing w:after="0" w:line="240" w:lineRule="auto"/>
        <w:jc w:val="both"/>
        <w:textAlignment w:val="baseline"/>
        <w:rPr>
          <w:rFonts w:ascii="Times New Roman" w:hAnsi="Times New Roman"/>
          <w:sz w:val="28"/>
          <w:szCs w:val="28"/>
        </w:rPr>
      </w:pPr>
    </w:p>
    <w:p w:rsidR="00332D9D" w:rsidRPr="00DA53D3" w:rsidRDefault="00332D9D" w:rsidP="00332D9D">
      <w:pPr>
        <w:spacing w:after="0" w:line="240" w:lineRule="auto"/>
        <w:jc w:val="both"/>
        <w:textAlignment w:val="baseline"/>
        <w:rPr>
          <w:rFonts w:ascii="Times New Roman" w:hAnsi="Times New Roman"/>
          <w:sz w:val="28"/>
          <w:szCs w:val="28"/>
        </w:rPr>
      </w:pPr>
    </w:p>
    <w:p w:rsidR="004F248E" w:rsidRPr="00DA53D3" w:rsidRDefault="004F248E" w:rsidP="004F248E">
      <w:pPr>
        <w:spacing w:after="0" w:line="240" w:lineRule="auto"/>
        <w:jc w:val="both"/>
        <w:textAlignment w:val="baseline"/>
        <w:rPr>
          <w:rFonts w:ascii="Times New Roman" w:hAnsi="Times New Roman"/>
          <w:sz w:val="28"/>
          <w:szCs w:val="28"/>
        </w:rPr>
      </w:pPr>
    </w:p>
    <w:sectPr w:rsidR="004F248E" w:rsidRPr="00DA53D3" w:rsidSect="003E7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861"/>
    <w:multiLevelType w:val="hybridMultilevel"/>
    <w:tmpl w:val="A20A002A"/>
    <w:lvl w:ilvl="0" w:tplc="E978531A">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812F75"/>
    <w:multiLevelType w:val="hybridMultilevel"/>
    <w:tmpl w:val="3076A536"/>
    <w:lvl w:ilvl="0" w:tplc="CBC60E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943628"/>
    <w:multiLevelType w:val="multilevel"/>
    <w:tmpl w:val="94A03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00418F"/>
    <w:multiLevelType w:val="hybridMultilevel"/>
    <w:tmpl w:val="FAFA0332"/>
    <w:lvl w:ilvl="0" w:tplc="1F82407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4926954"/>
    <w:multiLevelType w:val="hybridMultilevel"/>
    <w:tmpl w:val="3564C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C1A38"/>
    <w:multiLevelType w:val="hybridMultilevel"/>
    <w:tmpl w:val="4D8ED008"/>
    <w:lvl w:ilvl="0" w:tplc="1264DB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206D1A"/>
    <w:multiLevelType w:val="hybridMultilevel"/>
    <w:tmpl w:val="4AC6E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65CF0"/>
    <w:multiLevelType w:val="hybridMultilevel"/>
    <w:tmpl w:val="E130A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0132F9"/>
    <w:multiLevelType w:val="hybridMultilevel"/>
    <w:tmpl w:val="331E5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E3419"/>
    <w:multiLevelType w:val="multilevel"/>
    <w:tmpl w:val="D27210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28FB4E60"/>
    <w:multiLevelType w:val="hybridMultilevel"/>
    <w:tmpl w:val="539AC80A"/>
    <w:lvl w:ilvl="0" w:tplc="C4880C2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BF0EC6"/>
    <w:multiLevelType w:val="multilevel"/>
    <w:tmpl w:val="1D4086B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BA2C73"/>
    <w:multiLevelType w:val="hybridMultilevel"/>
    <w:tmpl w:val="DB0CE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3F2F9C"/>
    <w:multiLevelType w:val="multilevel"/>
    <w:tmpl w:val="3C26F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592339"/>
    <w:multiLevelType w:val="multilevel"/>
    <w:tmpl w:val="25FE0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DB6E58"/>
    <w:multiLevelType w:val="multilevel"/>
    <w:tmpl w:val="C7DE4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100647"/>
    <w:multiLevelType w:val="hybridMultilevel"/>
    <w:tmpl w:val="A3104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5F256B"/>
    <w:multiLevelType w:val="hybridMultilevel"/>
    <w:tmpl w:val="635C351A"/>
    <w:lvl w:ilvl="0" w:tplc="DF7C2706">
      <w:start w:val="1"/>
      <w:numFmt w:val="bullet"/>
      <w:lvlText w:val=""/>
      <w:lvlJc w:val="left"/>
      <w:pPr>
        <w:ind w:left="927" w:hanging="360"/>
      </w:pPr>
      <w:rPr>
        <w:rFonts w:ascii="Symbol" w:hAnsi="Symbol" w:hint="default"/>
        <w:sz w:val="18"/>
        <w:szCs w:val="1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4C964D4B"/>
    <w:multiLevelType w:val="hybridMultilevel"/>
    <w:tmpl w:val="A776030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A6480F"/>
    <w:multiLevelType w:val="hybridMultilevel"/>
    <w:tmpl w:val="4FE47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555450"/>
    <w:multiLevelType w:val="hybridMultilevel"/>
    <w:tmpl w:val="8FB482FC"/>
    <w:lvl w:ilvl="0" w:tplc="50F2E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9277A9"/>
    <w:multiLevelType w:val="hybridMultilevel"/>
    <w:tmpl w:val="994EB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151EB"/>
    <w:multiLevelType w:val="hybridMultilevel"/>
    <w:tmpl w:val="3CFAB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307804"/>
    <w:multiLevelType w:val="hybridMultilevel"/>
    <w:tmpl w:val="3B8E0180"/>
    <w:lvl w:ilvl="0" w:tplc="693A3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AEC59F7"/>
    <w:multiLevelType w:val="hybridMultilevel"/>
    <w:tmpl w:val="EC7AC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43084E"/>
    <w:multiLevelType w:val="hybridMultilevel"/>
    <w:tmpl w:val="55E6D0D6"/>
    <w:lvl w:ilvl="0" w:tplc="14EC0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471215E"/>
    <w:multiLevelType w:val="multilevel"/>
    <w:tmpl w:val="A6A6B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D516E0"/>
    <w:multiLevelType w:val="hybridMultilevel"/>
    <w:tmpl w:val="13145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CB6EE6"/>
    <w:multiLevelType w:val="hybridMultilevel"/>
    <w:tmpl w:val="80FCA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827B55"/>
    <w:multiLevelType w:val="multilevel"/>
    <w:tmpl w:val="9846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313123"/>
    <w:multiLevelType w:val="hybridMultilevel"/>
    <w:tmpl w:val="C0145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7C6B08"/>
    <w:multiLevelType w:val="hybridMultilevel"/>
    <w:tmpl w:val="72FEE404"/>
    <w:lvl w:ilvl="0" w:tplc="8FDC94BC">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14"/>
  </w:num>
  <w:num w:numId="2">
    <w:abstractNumId w:val="29"/>
  </w:num>
  <w:num w:numId="3">
    <w:abstractNumId w:val="13"/>
  </w:num>
  <w:num w:numId="4">
    <w:abstractNumId w:val="15"/>
  </w:num>
  <w:num w:numId="5">
    <w:abstractNumId w:val="2"/>
  </w:num>
  <w:num w:numId="6">
    <w:abstractNumId w:val="9"/>
  </w:num>
  <w:num w:numId="7">
    <w:abstractNumId w:val="11"/>
  </w:num>
  <w:num w:numId="8">
    <w:abstractNumId w:val="26"/>
  </w:num>
  <w:num w:numId="9">
    <w:abstractNumId w:val="1"/>
  </w:num>
  <w:num w:numId="10">
    <w:abstractNumId w:val="5"/>
  </w:num>
  <w:num w:numId="11">
    <w:abstractNumId w:val="22"/>
  </w:num>
  <w:num w:numId="12">
    <w:abstractNumId w:val="27"/>
  </w:num>
  <w:num w:numId="13">
    <w:abstractNumId w:val="19"/>
  </w:num>
  <w:num w:numId="14">
    <w:abstractNumId w:val="16"/>
  </w:num>
  <w:num w:numId="15">
    <w:abstractNumId w:val="28"/>
  </w:num>
  <w:num w:numId="16">
    <w:abstractNumId w:val="8"/>
  </w:num>
  <w:num w:numId="17">
    <w:abstractNumId w:val="21"/>
  </w:num>
  <w:num w:numId="18">
    <w:abstractNumId w:val="24"/>
  </w:num>
  <w:num w:numId="19">
    <w:abstractNumId w:val="4"/>
  </w:num>
  <w:num w:numId="20">
    <w:abstractNumId w:val="30"/>
  </w:num>
  <w:num w:numId="21">
    <w:abstractNumId w:val="18"/>
  </w:num>
  <w:num w:numId="22">
    <w:abstractNumId w:val="25"/>
  </w:num>
  <w:num w:numId="23">
    <w:abstractNumId w:val="31"/>
  </w:num>
  <w:num w:numId="24">
    <w:abstractNumId w:val="20"/>
  </w:num>
  <w:num w:numId="25">
    <w:abstractNumId w:val="10"/>
  </w:num>
  <w:num w:numId="26">
    <w:abstractNumId w:val="3"/>
  </w:num>
  <w:num w:numId="27">
    <w:abstractNumId w:val="0"/>
  </w:num>
  <w:num w:numId="28">
    <w:abstractNumId w:val="17"/>
  </w:num>
  <w:num w:numId="29">
    <w:abstractNumId w:val="7"/>
  </w:num>
  <w:num w:numId="30">
    <w:abstractNumId w:val="6"/>
  </w:num>
  <w:num w:numId="31">
    <w:abstractNumId w:val="23"/>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E4329"/>
    <w:rsid w:val="00074476"/>
    <w:rsid w:val="000E21DF"/>
    <w:rsid w:val="001015E2"/>
    <w:rsid w:val="00126C7A"/>
    <w:rsid w:val="00173F46"/>
    <w:rsid w:val="002059CC"/>
    <w:rsid w:val="00207DBC"/>
    <w:rsid w:val="00297A77"/>
    <w:rsid w:val="002E0BD4"/>
    <w:rsid w:val="002E4329"/>
    <w:rsid w:val="0032559E"/>
    <w:rsid w:val="00332D9D"/>
    <w:rsid w:val="00383044"/>
    <w:rsid w:val="003933AD"/>
    <w:rsid w:val="003E7607"/>
    <w:rsid w:val="00425C36"/>
    <w:rsid w:val="0044565A"/>
    <w:rsid w:val="00452306"/>
    <w:rsid w:val="004B5AAB"/>
    <w:rsid w:val="004F248E"/>
    <w:rsid w:val="00554C7E"/>
    <w:rsid w:val="00662467"/>
    <w:rsid w:val="006C3736"/>
    <w:rsid w:val="006D21E8"/>
    <w:rsid w:val="006D59F6"/>
    <w:rsid w:val="007240EE"/>
    <w:rsid w:val="00867051"/>
    <w:rsid w:val="009E202C"/>
    <w:rsid w:val="00B45526"/>
    <w:rsid w:val="00BB7A6D"/>
    <w:rsid w:val="00BE0698"/>
    <w:rsid w:val="00D661D3"/>
    <w:rsid w:val="00E46DD7"/>
    <w:rsid w:val="00F56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607"/>
  </w:style>
  <w:style w:type="paragraph" w:styleId="1">
    <w:name w:val="heading 1"/>
    <w:basedOn w:val="a"/>
    <w:link w:val="10"/>
    <w:uiPriority w:val="9"/>
    <w:qFormat/>
    <w:rsid w:val="002E43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2E4329"/>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4329"/>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2E4329"/>
    <w:rPr>
      <w:rFonts w:ascii="Cambria" w:eastAsia="Times New Roman" w:hAnsi="Cambria" w:cs="Times New Roman"/>
      <w:b/>
      <w:bCs/>
      <w:color w:val="4F81BD"/>
    </w:rPr>
  </w:style>
  <w:style w:type="paragraph" w:styleId="a3">
    <w:name w:val="Normal (Web)"/>
    <w:basedOn w:val="a"/>
    <w:unhideWhenUsed/>
    <w:rsid w:val="002E43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E4329"/>
    <w:rPr>
      <w:b/>
      <w:bCs/>
    </w:rPr>
  </w:style>
  <w:style w:type="paragraph" w:styleId="a5">
    <w:name w:val="Balloon Text"/>
    <w:basedOn w:val="a"/>
    <w:link w:val="a6"/>
    <w:uiPriority w:val="99"/>
    <w:semiHidden/>
    <w:unhideWhenUsed/>
    <w:rsid w:val="002E4329"/>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2E4329"/>
    <w:rPr>
      <w:rFonts w:ascii="Tahoma" w:eastAsia="Times New Roman" w:hAnsi="Tahoma" w:cs="Tahoma"/>
      <w:sz w:val="16"/>
      <w:szCs w:val="16"/>
    </w:rPr>
  </w:style>
  <w:style w:type="paragraph" w:styleId="a7">
    <w:name w:val="List Paragraph"/>
    <w:basedOn w:val="a"/>
    <w:uiPriority w:val="34"/>
    <w:qFormat/>
    <w:rsid w:val="002E4329"/>
    <w:pPr>
      <w:ind w:left="720"/>
      <w:contextualSpacing/>
    </w:pPr>
    <w:rPr>
      <w:rFonts w:ascii="Calibri" w:eastAsia="Times New Roman" w:hAnsi="Calibri" w:cs="Times New Roman"/>
    </w:rPr>
  </w:style>
  <w:style w:type="character" w:styleId="a8">
    <w:name w:val="Emphasis"/>
    <w:basedOn w:val="a0"/>
    <w:uiPriority w:val="20"/>
    <w:qFormat/>
    <w:rsid w:val="002E4329"/>
    <w:rPr>
      <w:i/>
      <w:iCs/>
    </w:rPr>
  </w:style>
  <w:style w:type="character" w:styleId="a9">
    <w:name w:val="Hyperlink"/>
    <w:basedOn w:val="a0"/>
    <w:uiPriority w:val="99"/>
    <w:semiHidden/>
    <w:unhideWhenUsed/>
    <w:rsid w:val="002E4329"/>
    <w:rPr>
      <w:color w:val="0000FF"/>
      <w:u w:val="single"/>
    </w:rPr>
  </w:style>
  <w:style w:type="table" w:styleId="aa">
    <w:name w:val="Table Grid"/>
    <w:basedOn w:val="a1"/>
    <w:uiPriority w:val="59"/>
    <w:rsid w:val="002E432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a"/>
    <w:uiPriority w:val="59"/>
    <w:rsid w:val="002E432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12">
    <w:name w:val="j12"/>
    <w:basedOn w:val="a"/>
    <w:rsid w:val="002E432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link w:val="ac"/>
    <w:uiPriority w:val="1"/>
    <w:qFormat/>
    <w:rsid w:val="002E4329"/>
    <w:pPr>
      <w:spacing w:after="0" w:line="240" w:lineRule="auto"/>
    </w:pPr>
    <w:rPr>
      <w:rFonts w:ascii="Calibri" w:eastAsia="Calibri" w:hAnsi="Calibri" w:cs="Times New Roman"/>
      <w:lang w:eastAsia="en-US"/>
    </w:rPr>
  </w:style>
  <w:style w:type="character" w:customStyle="1" w:styleId="ac">
    <w:name w:val="Без интервала Знак"/>
    <w:link w:val="ab"/>
    <w:uiPriority w:val="1"/>
    <w:locked/>
    <w:rsid w:val="002E4329"/>
    <w:rPr>
      <w:rFonts w:ascii="Calibri" w:eastAsia="Calibri" w:hAnsi="Calibri" w:cs="Times New Roman"/>
      <w:lang w:eastAsia="en-US"/>
    </w:rPr>
  </w:style>
  <w:style w:type="paragraph" w:customStyle="1" w:styleId="2">
    <w:name w:val="Обычный2"/>
    <w:rsid w:val="002E4329"/>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s1">
    <w:name w:val="s1"/>
    <w:rsid w:val="002E4329"/>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41656-0DE1-489D-A35A-C7208688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7581</Words>
  <Characters>43217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Saule-PC</dc:creator>
  <cp:lastModifiedBy>Каракат Мукашевна</cp:lastModifiedBy>
  <cp:revision>2</cp:revision>
  <dcterms:created xsi:type="dcterms:W3CDTF">2019-03-11T05:42:00Z</dcterms:created>
  <dcterms:modified xsi:type="dcterms:W3CDTF">2019-03-11T05:42:00Z</dcterms:modified>
</cp:coreProperties>
</file>